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75" w:rsidRPr="00EC11A3" w:rsidRDefault="00105D75" w:rsidP="00105D75">
      <w:pPr>
        <w:widowControl w:val="0"/>
        <w:autoSpaceDE w:val="0"/>
        <w:autoSpaceDN w:val="0"/>
        <w:ind w:left="5103"/>
        <w:rPr>
          <w:rFonts w:ascii="PT Astra Serif" w:hAnsi="PT Astra Serif"/>
        </w:rPr>
      </w:pPr>
      <w:r w:rsidRPr="00EC11A3">
        <w:rPr>
          <w:rFonts w:ascii="PT Astra Serif" w:hAnsi="PT Astra Serif"/>
        </w:rPr>
        <w:t>Приложение № 4</w:t>
      </w:r>
    </w:p>
    <w:p w:rsidR="00105D75" w:rsidRPr="00EC11A3" w:rsidRDefault="00105D75" w:rsidP="00105D75">
      <w:pPr>
        <w:widowControl w:val="0"/>
        <w:autoSpaceDE w:val="0"/>
        <w:autoSpaceDN w:val="0"/>
        <w:ind w:left="5103"/>
        <w:rPr>
          <w:rFonts w:ascii="PT Astra Serif" w:hAnsi="PT Astra Serif"/>
        </w:rPr>
      </w:pPr>
    </w:p>
    <w:p w:rsidR="00105D75" w:rsidRPr="00EC11A3" w:rsidRDefault="00105D75" w:rsidP="00105D75">
      <w:pPr>
        <w:tabs>
          <w:tab w:val="left" w:pos="5245"/>
        </w:tabs>
        <w:ind w:left="5103"/>
        <w:rPr>
          <w:rFonts w:ascii="PT Astra Serif" w:hAnsi="PT Astra Serif"/>
        </w:rPr>
      </w:pPr>
      <w:r w:rsidRPr="00EC11A3">
        <w:rPr>
          <w:rFonts w:ascii="PT Astra Serif" w:hAnsi="PT Astra Serif"/>
        </w:rPr>
        <w:t>УТВЕРЖДЕН</w:t>
      </w:r>
    </w:p>
    <w:p w:rsidR="00105D75" w:rsidRPr="00EC11A3" w:rsidRDefault="00105D75" w:rsidP="00105D75">
      <w:pPr>
        <w:tabs>
          <w:tab w:val="left" w:pos="5245"/>
        </w:tabs>
        <w:autoSpaceDE w:val="0"/>
        <w:autoSpaceDN w:val="0"/>
        <w:ind w:left="5103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постановлением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</w:t>
      </w:r>
    </w:p>
    <w:p w:rsidR="00105D75" w:rsidRPr="00EC11A3" w:rsidRDefault="00105D75" w:rsidP="00105D75">
      <w:pPr>
        <w:tabs>
          <w:tab w:val="left" w:pos="5245"/>
        </w:tabs>
        <w:autoSpaceDE w:val="0"/>
        <w:autoSpaceDN w:val="0"/>
        <w:ind w:left="5103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 xml:space="preserve">от </w:t>
      </w:r>
      <w:r>
        <w:rPr>
          <w:rFonts w:ascii="PT Astra Serif" w:hAnsi="PT Astra Serif"/>
          <w:color w:val="000000"/>
          <w:u w:val="single"/>
        </w:rPr>
        <w:t xml:space="preserve">  20  </w:t>
      </w:r>
      <w:r>
        <w:rPr>
          <w:rFonts w:ascii="PT Astra Serif" w:hAnsi="PT Astra Serif"/>
          <w:color w:val="000000"/>
        </w:rPr>
        <w:t xml:space="preserve">  </w:t>
      </w:r>
      <w:r>
        <w:rPr>
          <w:rFonts w:ascii="PT Astra Serif" w:hAnsi="PT Astra Serif"/>
          <w:color w:val="000000"/>
          <w:u w:val="single"/>
        </w:rPr>
        <w:t xml:space="preserve">   декабря   </w:t>
      </w:r>
      <w:r>
        <w:rPr>
          <w:rFonts w:ascii="PT Astra Serif" w:hAnsi="PT Astra Serif"/>
          <w:color w:val="000000"/>
        </w:rPr>
        <w:t xml:space="preserve"> 2021 года № </w:t>
      </w:r>
      <w:r>
        <w:rPr>
          <w:rFonts w:ascii="PT Astra Serif" w:hAnsi="PT Astra Serif"/>
          <w:color w:val="000000"/>
          <w:u w:val="single"/>
        </w:rPr>
        <w:t>571-ПА</w:t>
      </w:r>
    </w:p>
    <w:p w:rsidR="00105D75" w:rsidRPr="00EC11A3" w:rsidRDefault="00105D75" w:rsidP="00105D75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105D75" w:rsidRPr="00EC11A3" w:rsidRDefault="00105D75" w:rsidP="00105D75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PT Astra Serif" w:hAnsi="PT Astra Serif"/>
        </w:rPr>
      </w:pPr>
    </w:p>
    <w:p w:rsidR="00105D75" w:rsidRPr="00EC11A3" w:rsidRDefault="00105D75" w:rsidP="00105D75">
      <w:pPr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PT Astra Serif" w:hAnsi="PT Astra Serif"/>
        </w:rPr>
      </w:pPr>
    </w:p>
    <w:p w:rsidR="00105D75" w:rsidRPr="00EC11A3" w:rsidRDefault="00105D75" w:rsidP="00105D75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EC11A3">
        <w:rPr>
          <w:rFonts w:ascii="PT Astra Serif" w:hAnsi="PT Astra Serif"/>
          <w:b/>
          <w:bCs/>
        </w:rPr>
        <w:t>СОСТАВ</w:t>
      </w:r>
    </w:p>
    <w:p w:rsidR="00105D75" w:rsidRPr="00EC11A3" w:rsidRDefault="00105D75" w:rsidP="00105D75">
      <w:pPr>
        <w:widowControl w:val="0"/>
        <w:autoSpaceDE w:val="0"/>
        <w:autoSpaceDN w:val="0"/>
        <w:jc w:val="center"/>
        <w:rPr>
          <w:rFonts w:ascii="PT Astra Serif" w:eastAsia="Calibri" w:hAnsi="PT Astra Serif"/>
          <w:b/>
          <w:lang w:eastAsia="en-US"/>
        </w:rPr>
      </w:pPr>
      <w:r w:rsidRPr="00EC11A3">
        <w:rPr>
          <w:rFonts w:ascii="PT Astra Serif" w:eastAsia="Calibri" w:hAnsi="PT Astra Serif"/>
          <w:b/>
          <w:lang w:eastAsia="en-US"/>
        </w:rPr>
        <w:t xml:space="preserve">Комиссии по формированию резерва управленческих кадров </w:t>
      </w:r>
    </w:p>
    <w:p w:rsidR="00105D75" w:rsidRPr="00EC11A3" w:rsidRDefault="00105D75" w:rsidP="00105D75">
      <w:pPr>
        <w:widowControl w:val="0"/>
        <w:autoSpaceDE w:val="0"/>
        <w:autoSpaceDN w:val="0"/>
        <w:jc w:val="center"/>
        <w:rPr>
          <w:rFonts w:ascii="PT Astra Serif" w:hAnsi="PT Astra Serif" w:cs="Calibri"/>
          <w:b/>
        </w:rPr>
      </w:pPr>
      <w:r w:rsidRPr="00EC11A3">
        <w:rPr>
          <w:rFonts w:ascii="PT Astra Serif" w:eastAsia="Calibri" w:hAnsi="PT Astra Serif"/>
          <w:b/>
          <w:lang w:eastAsia="en-US"/>
        </w:rPr>
        <w:t xml:space="preserve">муниципального округа </w:t>
      </w:r>
      <w:proofErr w:type="spellStart"/>
      <w:r w:rsidRPr="00EC11A3">
        <w:rPr>
          <w:rFonts w:ascii="PT Astra Serif" w:eastAsia="Calibri" w:hAnsi="PT Astra Serif"/>
          <w:b/>
          <w:lang w:eastAsia="en-US"/>
        </w:rPr>
        <w:t>Пуровский</w:t>
      </w:r>
      <w:proofErr w:type="spellEnd"/>
      <w:r w:rsidRPr="00EC11A3">
        <w:rPr>
          <w:rFonts w:ascii="PT Astra Serif" w:eastAsia="Calibri" w:hAnsi="PT Astra Serif"/>
          <w:b/>
          <w:lang w:eastAsia="en-US"/>
        </w:rPr>
        <w:t xml:space="preserve"> район</w:t>
      </w:r>
    </w:p>
    <w:p w:rsidR="00105D75" w:rsidRPr="00EC11A3" w:rsidRDefault="00105D75" w:rsidP="00105D75">
      <w:pPr>
        <w:widowControl w:val="0"/>
        <w:autoSpaceDE w:val="0"/>
        <w:autoSpaceDN w:val="0"/>
        <w:jc w:val="center"/>
        <w:rPr>
          <w:rFonts w:ascii="PT Astra Serif" w:hAnsi="PT Astra Serif" w:cs="Calibri"/>
        </w:rPr>
      </w:pPr>
    </w:p>
    <w:p w:rsidR="00105D75" w:rsidRPr="00EC11A3" w:rsidRDefault="00105D75" w:rsidP="00B96876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- Глава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(председатель Комиссии); </w:t>
      </w:r>
    </w:p>
    <w:p w:rsidR="00105D75" w:rsidRPr="00EC11A3" w:rsidRDefault="00105D75" w:rsidP="00B96876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- управляющий делами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(заместитель председателя Комиссии);</w:t>
      </w:r>
    </w:p>
    <w:p w:rsidR="00105D75" w:rsidRDefault="00105D75" w:rsidP="00B96876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- заведующий сектором отдела муниципальной службы и кадровой политики Управления организационной работы и кадровой политики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(секретарь Комиссии).</w:t>
      </w:r>
    </w:p>
    <w:p w:rsidR="00105D75" w:rsidRPr="00EC11A3" w:rsidRDefault="00105D75" w:rsidP="00B96876">
      <w:pPr>
        <w:ind w:firstLine="709"/>
        <w:jc w:val="both"/>
        <w:rPr>
          <w:rFonts w:ascii="PT Astra Serif" w:hAnsi="PT Astra Serif"/>
        </w:rPr>
      </w:pPr>
    </w:p>
    <w:p w:rsidR="00105D75" w:rsidRDefault="00105D75" w:rsidP="00B96876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Члены Комиссии:</w:t>
      </w:r>
    </w:p>
    <w:p w:rsidR="00105D75" w:rsidRPr="00EC11A3" w:rsidRDefault="00105D75" w:rsidP="00B96876">
      <w:pPr>
        <w:ind w:firstLine="709"/>
        <w:jc w:val="both"/>
        <w:rPr>
          <w:rFonts w:ascii="PT Astra Serif" w:hAnsi="PT Astra Serif"/>
        </w:rPr>
      </w:pPr>
    </w:p>
    <w:p w:rsidR="00105D75" w:rsidRPr="00EC11A3" w:rsidRDefault="00105D75" w:rsidP="00B96876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- заместитель Главы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по правовым вопросам; </w:t>
      </w:r>
    </w:p>
    <w:p w:rsidR="00105D75" w:rsidRPr="00EC11A3" w:rsidRDefault="00105D75" w:rsidP="00B96876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 xml:space="preserve">- заместитель Главы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 по внутренней политике;  </w:t>
      </w:r>
    </w:p>
    <w:p w:rsidR="00105D75" w:rsidRPr="00EC11A3" w:rsidRDefault="00105D75" w:rsidP="00B96876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- заместител</w:t>
      </w:r>
      <w:proofErr w:type="gramStart"/>
      <w:r w:rsidRPr="00EC11A3">
        <w:rPr>
          <w:rFonts w:ascii="PT Astra Serif" w:hAnsi="PT Astra Serif"/>
        </w:rPr>
        <w:t>ь(</w:t>
      </w:r>
      <w:proofErr w:type="gramEnd"/>
      <w:r w:rsidRPr="00EC11A3">
        <w:rPr>
          <w:rFonts w:ascii="PT Astra Serif" w:hAnsi="PT Astra Serif"/>
        </w:rPr>
        <w:t xml:space="preserve">ли) Главы Администрации </w:t>
      </w:r>
      <w:proofErr w:type="spellStart"/>
      <w:r w:rsidRPr="00EC11A3">
        <w:rPr>
          <w:rFonts w:ascii="PT Astra Serif" w:hAnsi="PT Astra Serif"/>
        </w:rPr>
        <w:t>Пуровского</w:t>
      </w:r>
      <w:proofErr w:type="spellEnd"/>
      <w:r w:rsidRPr="00EC11A3">
        <w:rPr>
          <w:rFonts w:ascii="PT Astra Serif" w:hAnsi="PT Astra Serif"/>
        </w:rPr>
        <w:t xml:space="preserve"> района, непосредственно координирующий(</w:t>
      </w:r>
      <w:proofErr w:type="spellStart"/>
      <w:r w:rsidRPr="00EC11A3">
        <w:rPr>
          <w:rFonts w:ascii="PT Astra Serif" w:hAnsi="PT Astra Serif"/>
        </w:rPr>
        <w:t>ие</w:t>
      </w:r>
      <w:proofErr w:type="spellEnd"/>
      <w:r w:rsidRPr="00EC11A3">
        <w:rPr>
          <w:rFonts w:ascii="PT Astra Serif" w:hAnsi="PT Astra Serif"/>
        </w:rPr>
        <w:t>) и контролирующий(</w:t>
      </w:r>
      <w:proofErr w:type="spellStart"/>
      <w:r w:rsidRPr="00EC11A3">
        <w:rPr>
          <w:rFonts w:ascii="PT Astra Serif" w:hAnsi="PT Astra Serif"/>
        </w:rPr>
        <w:t>ие</w:t>
      </w:r>
      <w:proofErr w:type="spellEnd"/>
      <w:r w:rsidRPr="00EC11A3">
        <w:rPr>
          <w:rFonts w:ascii="PT Astra Serif" w:hAnsi="PT Astra Serif"/>
        </w:rPr>
        <w:t>) определенную сферу деятельности;</w:t>
      </w:r>
    </w:p>
    <w:p w:rsidR="00105D75" w:rsidRPr="00EC11A3" w:rsidRDefault="00105D75" w:rsidP="00B96876">
      <w:pPr>
        <w:ind w:firstLine="709"/>
        <w:jc w:val="both"/>
        <w:rPr>
          <w:rFonts w:ascii="PT Astra Serif" w:hAnsi="PT Astra Serif"/>
        </w:rPr>
      </w:pPr>
      <w:r w:rsidRPr="00EC11A3">
        <w:rPr>
          <w:rFonts w:ascii="PT Astra Serif" w:hAnsi="PT Astra Serif"/>
        </w:rPr>
        <w:t>- представитель образовательной и (или) научной организации (по согласованию);</w:t>
      </w:r>
    </w:p>
    <w:p w:rsidR="00AE15BE" w:rsidRDefault="00105D75" w:rsidP="00B96876">
      <w:pPr>
        <w:ind w:firstLine="708"/>
        <w:jc w:val="both"/>
      </w:pPr>
      <w:proofErr w:type="gramStart"/>
      <w:r w:rsidRPr="00EC11A3">
        <w:rPr>
          <w:rFonts w:ascii="PT Astra Serif" w:hAnsi="PT Astra Serif" w:cs="Calibri"/>
        </w:rPr>
        <w:t xml:space="preserve">- представители </w:t>
      </w:r>
      <w:r w:rsidRPr="00EC11A3">
        <w:rPr>
          <w:rFonts w:ascii="PT Astra Serif" w:hAnsi="PT Astra Serif"/>
        </w:rPr>
        <w:t>общественных и (или) политических и (или) профсоюзных и (или) иных орг</w:t>
      </w:r>
      <w:r>
        <w:rPr>
          <w:rFonts w:ascii="PT Astra Serif" w:hAnsi="PT Astra Serif"/>
        </w:rPr>
        <w:t xml:space="preserve">анизаций </w:t>
      </w:r>
      <w:r w:rsidRPr="00EC11A3">
        <w:rPr>
          <w:rFonts w:ascii="PT Astra Serif" w:hAnsi="PT Astra Serif" w:cs="Calibri"/>
        </w:rPr>
        <w:t>(по согласованию).</w:t>
      </w:r>
      <w:r>
        <w:rPr>
          <w:rFonts w:ascii="PT Astra Serif" w:hAnsi="PT Astra Serif" w:cs="Calibri"/>
        </w:rPr>
        <w:t xml:space="preserve">  </w:t>
      </w:r>
      <w:bookmarkStart w:id="0" w:name="_GoBack"/>
      <w:bookmarkEnd w:id="0"/>
      <w:proofErr w:type="gramEnd"/>
    </w:p>
    <w:sectPr w:rsidR="00AE15BE" w:rsidSect="00105D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89"/>
    <w:rsid w:val="00105D75"/>
    <w:rsid w:val="00AE15BE"/>
    <w:rsid w:val="00B91A89"/>
    <w:rsid w:val="00B9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7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dc:description/>
  <cp:lastModifiedBy>Татьяна Белоусова</cp:lastModifiedBy>
  <cp:revision>3</cp:revision>
  <dcterms:created xsi:type="dcterms:W3CDTF">2022-01-09T11:22:00Z</dcterms:created>
  <dcterms:modified xsi:type="dcterms:W3CDTF">2022-01-11T09:34:00Z</dcterms:modified>
</cp:coreProperties>
</file>