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jc w:val="center"/>
        <w:spacing w:before="0" w:beforeAutospacing="0" w:after="0" w:afterAutospacing="0"/>
        <w:shd w:val="clear" w:color="auto" w:fill="ffffff"/>
        <w:rPr>
          <w:rStyle w:val="603"/>
          <w:rFonts w:ascii="Liberation Serif" w:hAnsi="Liberation Serif"/>
          <w:color w:val="000000"/>
        </w:rPr>
      </w:pPr>
      <w:r>
        <w:rPr>
          <w:rStyle w:val="603"/>
          <w:rFonts w:ascii="Liberation Serif" w:hAnsi="Liberation Serif"/>
          <w:color w:val="000000"/>
        </w:rPr>
        <w:t xml:space="preserve">Информация </w:t>
      </w:r>
      <w:r/>
    </w:p>
    <w:p>
      <w:pPr>
        <w:pStyle w:val="602"/>
        <w:jc w:val="center"/>
        <w:spacing w:before="0" w:beforeAutospacing="0" w:after="0" w:afterAutospacing="0"/>
        <w:shd w:val="clear" w:color="auto" w:fill="ffffff"/>
        <w:rPr>
          <w:rFonts w:ascii="Liberation Serif" w:hAnsi="Liberation Serif"/>
          <w:color w:val="000000"/>
        </w:rPr>
      </w:pPr>
      <w:r>
        <w:rPr>
          <w:rStyle w:val="603"/>
          <w:rFonts w:ascii="Liberation Serif" w:hAnsi="Liberation Serif"/>
          <w:color w:val="000000"/>
        </w:rPr>
        <w:t xml:space="preserve">об осуществлении муниципального </w:t>
      </w:r>
      <w:r>
        <w:rPr>
          <w:rStyle w:val="603"/>
          <w:rFonts w:ascii="Liberation Serif" w:hAnsi="Liberation Serif"/>
          <w:color w:val="000000"/>
        </w:rPr>
        <w:t xml:space="preserve">жилищного</w:t>
      </w:r>
      <w:r>
        <w:rPr>
          <w:rStyle w:val="603"/>
          <w:rFonts w:ascii="Liberation Serif" w:hAnsi="Liberation Serif"/>
          <w:color w:val="000000"/>
        </w:rPr>
        <w:t xml:space="preserve"> контроля</w:t>
      </w:r>
      <w:r/>
    </w:p>
    <w:p>
      <w:pPr>
        <w:pStyle w:val="602"/>
        <w:jc w:val="center"/>
        <w:spacing w:before="0" w:beforeAutospacing="0" w:after="0" w:afterAutospacing="0"/>
        <w:shd w:val="clear" w:color="auto" w:fill="ffffff"/>
        <w:rPr>
          <w:rFonts w:ascii="Liberation Serif" w:hAnsi="Liberation Serif"/>
          <w:color w:val="000000"/>
        </w:rPr>
      </w:pPr>
      <w:r>
        <w:rPr>
          <w:rStyle w:val="603"/>
          <w:rFonts w:ascii="Liberation Serif" w:hAnsi="Liberation Serif"/>
          <w:color w:val="000000"/>
        </w:rPr>
        <w:t xml:space="preserve">за </w:t>
      </w:r>
      <w:r>
        <w:rPr>
          <w:rStyle w:val="603"/>
          <w:rFonts w:ascii="Liberation Serif" w:hAnsi="Liberation Serif"/>
          <w:color w:val="000000"/>
        </w:rPr>
        <w:t xml:space="preserve">1</w:t>
      </w:r>
      <w:r>
        <w:rPr>
          <w:rStyle w:val="603"/>
          <w:rFonts w:ascii="Liberation Serif" w:hAnsi="Liberation Serif"/>
          <w:color w:val="000000"/>
        </w:rPr>
        <w:t xml:space="preserve"> </w:t>
      </w:r>
      <w:r>
        <w:rPr>
          <w:rStyle w:val="603"/>
          <w:rFonts w:ascii="Liberation Serif" w:hAnsi="Liberation Serif"/>
          <w:color w:val="000000"/>
        </w:rPr>
        <w:t xml:space="preserve">квартал 202</w:t>
      </w:r>
      <w:r>
        <w:rPr>
          <w:rStyle w:val="603"/>
          <w:rFonts w:ascii="Liberation Serif" w:hAnsi="Liberation Serif"/>
          <w:color w:val="000000"/>
        </w:rPr>
        <w:t xml:space="preserve">3 года</w:t>
      </w:r>
      <w:r/>
    </w:p>
    <w:p>
      <w:pPr>
        <w:pStyle w:val="602"/>
        <w:ind w:firstLine="708"/>
        <w:jc w:val="both"/>
        <w:spacing w:after="0" w:afterAutospacing="0"/>
        <w:shd w:val="clear" w:color="auto" w:fill="ffffff"/>
        <w:rPr>
          <w:rFonts w:ascii="Liberation Serif" w:hAnsi="Liberation Serif"/>
          <w:color w:val="000000"/>
          <w:highlight w:val="none"/>
        </w:rPr>
      </w:pPr>
      <w:r>
        <w:rPr>
          <w:rFonts w:ascii="Liberation Serif" w:hAnsi="Liberation Serif"/>
          <w:color w:val="000000"/>
        </w:rPr>
        <w:t xml:space="preserve">В рамках осуществления муниципального </w:t>
      </w:r>
      <w:r>
        <w:rPr>
          <w:rFonts w:ascii="Liberation Serif" w:hAnsi="Liberation Serif"/>
          <w:color w:val="000000"/>
        </w:rPr>
        <w:t xml:space="preserve">жилищного</w:t>
      </w:r>
      <w:r>
        <w:rPr>
          <w:rFonts w:ascii="Liberation Serif" w:hAnsi="Liberation Serif"/>
          <w:color w:val="000000"/>
        </w:rPr>
        <w:t xml:space="preserve"> контроля</w:t>
      </w:r>
      <w:r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 xml:space="preserve">на территории поселка Ханымей, Пуровского района, Ямало-Ненецкого автономного округа, в</w:t>
      </w:r>
      <w:r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 xml:space="preserve">1</w:t>
      </w:r>
      <w:r>
        <w:rPr>
          <w:rFonts w:ascii="Liberation Serif" w:hAnsi="Liberation Serif"/>
          <w:color w:val="000000"/>
        </w:rPr>
        <w:t xml:space="preserve"> квартале 2023</w:t>
      </w:r>
      <w:bookmarkStart w:id="0" w:name="_GoBack"/>
      <w:r/>
      <w:bookmarkEnd w:id="0"/>
      <w:r>
        <w:rPr>
          <w:rFonts w:ascii="Liberation Serif" w:hAnsi="Liberation Serif"/>
          <w:color w:val="000000"/>
        </w:rPr>
        <w:t xml:space="preserve"> года плановые и внеплановые проверки соблюдения требований законодательства не проводились, так как отсутствовали основания для проведения муниципального жилищного контроля.</w:t>
      </w:r>
      <w:r>
        <w:rPr>
          <w:rFonts w:ascii="Liberation Serif" w:hAnsi="Liberation Serif"/>
          <w:color w:val="000000"/>
        </w:rPr>
      </w:r>
    </w:p>
    <w:p>
      <w:pPr>
        <w:pStyle w:val="602"/>
        <w:ind w:firstLine="708"/>
        <w:jc w:val="both"/>
        <w:spacing w:after="0" w:afterAutospacing="0"/>
        <w:shd w:val="clear" w:color="auto" w:fill="ffffff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</w:r>
      <w:r>
        <w:rPr>
          <w:rFonts w:ascii="Liberation Serif" w:hAnsi="Liberation Serif"/>
          <w:color w:val="000000"/>
        </w:rPr>
      </w:r>
    </w:p>
    <w:p>
      <w:pPr>
        <w:pStyle w:val="602"/>
        <w:ind w:firstLine="708"/>
        <w:jc w:val="both"/>
        <w:spacing w:after="0" w:afterAutospacing="0"/>
        <w:shd w:val="clear" w:color="auto" w:fill="ffffff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</w:r>
      <w:r>
        <w:rPr>
          <w:rFonts w:ascii="Liberation Serif" w:hAnsi="Liberation Serif"/>
          <w:color w:val="000000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rmal (Web)"/>
    <w:basedOn w:val="598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03">
    <w:name w:val="Strong"/>
    <w:basedOn w:val="599"/>
    <w:uiPriority w:val="22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revision>3</cp:revision>
  <dcterms:created xsi:type="dcterms:W3CDTF">2022-06-23T05:11:00Z</dcterms:created>
  <dcterms:modified xsi:type="dcterms:W3CDTF">2023-08-10T06:17:41Z</dcterms:modified>
</cp:coreProperties>
</file>