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BE1A64">
        <w:rPr>
          <w:rStyle w:val="a4"/>
          <w:rFonts w:ascii="Liberation Serif" w:hAnsi="Liberation Serif"/>
          <w:color w:val="000000"/>
        </w:rPr>
        <w:t>2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BE1A64">
        <w:rPr>
          <w:rStyle w:val="a4"/>
          <w:rFonts w:ascii="Liberation Serif" w:hAnsi="Liberation Serif"/>
          <w:color w:val="000000"/>
        </w:rPr>
        <w:t>3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BE1A64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 втором квартале 2023 года проведено одно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контрольн</w:t>
      </w:r>
      <w:r>
        <w:rPr>
          <w:rFonts w:ascii="Liberation Serif" w:hAnsi="Liberation Serif" w:cs="Times New Roman"/>
          <w:sz w:val="24"/>
          <w:szCs w:val="24"/>
        </w:rPr>
        <w:t>о</w:t>
      </w:r>
      <w:r w:rsidR="00B75F64" w:rsidRPr="0089282B">
        <w:rPr>
          <w:rFonts w:ascii="Liberation Serif" w:hAnsi="Liberation Serif" w:cs="Times New Roman"/>
          <w:sz w:val="24"/>
          <w:szCs w:val="24"/>
        </w:rPr>
        <w:t>е (надзорн</w:t>
      </w:r>
      <w:r>
        <w:rPr>
          <w:rFonts w:ascii="Liberation Serif" w:hAnsi="Liberation Serif" w:cs="Times New Roman"/>
          <w:sz w:val="24"/>
          <w:szCs w:val="24"/>
        </w:rPr>
        <w:t>о</w:t>
      </w:r>
      <w:r w:rsidR="00B75F64" w:rsidRPr="0089282B">
        <w:rPr>
          <w:rFonts w:ascii="Liberation Serif" w:hAnsi="Liberation Serif" w:cs="Times New Roman"/>
          <w:sz w:val="24"/>
          <w:szCs w:val="24"/>
        </w:rPr>
        <w:t>е) мероприяти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без взаимодействия с контрол</w:t>
      </w:r>
      <w:r w:rsidR="007A670D">
        <w:rPr>
          <w:rFonts w:ascii="Liberation Serif" w:hAnsi="Liberation Serif" w:cs="Times New Roman"/>
          <w:sz w:val="24"/>
          <w:szCs w:val="24"/>
        </w:rPr>
        <w:t xml:space="preserve">ируемыми </w:t>
      </w:r>
      <w:r>
        <w:rPr>
          <w:rFonts w:ascii="Liberation Serif" w:hAnsi="Liberation Serif" w:cs="Times New Roman"/>
          <w:sz w:val="24"/>
          <w:szCs w:val="24"/>
        </w:rPr>
        <w:t>лицами – выездно</w:t>
      </w:r>
      <w:r w:rsidR="00B75F64" w:rsidRPr="0089282B">
        <w:rPr>
          <w:rFonts w:ascii="Liberation Serif" w:hAnsi="Liberation Serif" w:cs="Times New Roman"/>
          <w:sz w:val="24"/>
          <w:szCs w:val="24"/>
        </w:rPr>
        <w:t>е обследовани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  <w:bookmarkStart w:id="0" w:name="_GoBack"/>
      <w:bookmarkEnd w:id="0"/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A670D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1A64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38</cp:revision>
  <cp:lastPrinted>2018-03-28T12:41:00Z</cp:lastPrinted>
  <dcterms:created xsi:type="dcterms:W3CDTF">2018-03-28T11:20:00Z</dcterms:created>
  <dcterms:modified xsi:type="dcterms:W3CDTF">2023-07-25T06:43:00Z</dcterms:modified>
</cp:coreProperties>
</file>