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D5081" w:rsidRPr="00FD5081" w:rsidRDefault="00FD5081" w:rsidP="00FD508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</w:t>
      </w:r>
      <w:r w:rsidRPr="00FD50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FD508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ополнительные трудовые гарантии для отдельных категорий работников, имеющих детей, и работающих инвалидов</w:t>
      </w:r>
    </w:p>
    <w:p w:rsidR="00FD5081" w:rsidRPr="00F36C8E" w:rsidRDefault="00FD5081" w:rsidP="00F36C8E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36C8E">
        <w:rPr>
          <w:rFonts w:ascii="Times New Roman" w:hAnsi="Times New Roman" w:cs="Times New Roman"/>
          <w:sz w:val="27"/>
          <w:szCs w:val="27"/>
          <w:lang w:eastAsia="ru-RU"/>
        </w:rPr>
        <w:t>Федеральным законом от 19.11.2021 №372-ФЗ внесены изменения в Трудовой кодекс Российской Федерации.</w:t>
      </w:r>
    </w:p>
    <w:p w:rsidR="00FD5081" w:rsidRPr="00F36C8E" w:rsidRDefault="00FD5081" w:rsidP="00F36C8E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F36C8E">
        <w:rPr>
          <w:rFonts w:ascii="Times New Roman" w:hAnsi="Times New Roman" w:cs="Times New Roman"/>
          <w:sz w:val="27"/>
          <w:szCs w:val="27"/>
          <w:lang w:eastAsia="ru-RU"/>
        </w:rPr>
        <w:t>Установлено, в частности, что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</w:t>
      </w:r>
      <w:proofErr w:type="gramEnd"/>
      <w:r w:rsidRPr="00F36C8E">
        <w:rPr>
          <w:rFonts w:ascii="Times New Roman" w:hAnsi="Times New Roman" w:cs="Times New Roman"/>
          <w:sz w:val="27"/>
          <w:szCs w:val="27"/>
          <w:lang w:eastAsia="ru-RU"/>
        </w:rPr>
        <w:t xml:space="preserve"> работает вахтовым методом, а также работников, имеющих трех и более детей в возрасте до восемнадцат</w:t>
      </w:r>
      <w:bookmarkStart w:id="0" w:name="_GoBack"/>
      <w:bookmarkEnd w:id="0"/>
      <w:r w:rsidRPr="00F36C8E">
        <w:rPr>
          <w:rFonts w:ascii="Times New Roman" w:hAnsi="Times New Roman" w:cs="Times New Roman"/>
          <w:sz w:val="27"/>
          <w:szCs w:val="27"/>
          <w:lang w:eastAsia="ru-RU"/>
        </w:rPr>
        <w:t>и лет, в период до достижения младшим из детей возраста четырнадцати лет, допускается только с их письменного согласия.</w:t>
      </w:r>
    </w:p>
    <w:p w:rsidR="00FD5081" w:rsidRPr="00F36C8E" w:rsidRDefault="00FD5081" w:rsidP="00F36C8E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36C8E">
        <w:rPr>
          <w:rFonts w:ascii="Times New Roman" w:hAnsi="Times New Roman" w:cs="Times New Roman"/>
          <w:sz w:val="27"/>
          <w:szCs w:val="27"/>
          <w:lang w:eastAsia="ru-RU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DF0C21" w:rsidRPr="00444AA7" w:rsidRDefault="00DF0C21" w:rsidP="00DF0C2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F0C21" w:rsidRPr="00444AA7" w:rsidSect="00444AA7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C36D0"/>
    <w:rsid w:val="003F518E"/>
    <w:rsid w:val="00437C53"/>
    <w:rsid w:val="00444AA7"/>
    <w:rsid w:val="004618BF"/>
    <w:rsid w:val="00462EAC"/>
    <w:rsid w:val="00492D4C"/>
    <w:rsid w:val="00506599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F0C21"/>
    <w:rsid w:val="00E96223"/>
    <w:rsid w:val="00EA41E7"/>
    <w:rsid w:val="00F2178E"/>
    <w:rsid w:val="00F241D2"/>
    <w:rsid w:val="00F36C8E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28</cp:revision>
  <cp:lastPrinted>2021-12-06T08:04:00Z</cp:lastPrinted>
  <dcterms:created xsi:type="dcterms:W3CDTF">2020-03-18T06:52:00Z</dcterms:created>
  <dcterms:modified xsi:type="dcterms:W3CDTF">2021-12-06T08:04:00Z</dcterms:modified>
</cp:coreProperties>
</file>