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41" w:rsidRPr="00112C41" w:rsidRDefault="00112C41" w:rsidP="00112C4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2C41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E429AB">
        <w:rPr>
          <w:rFonts w:ascii="Times New Roman" w:hAnsi="Times New Roman" w:cs="Times New Roman"/>
          <w:bCs/>
          <w:sz w:val="24"/>
          <w:szCs w:val="24"/>
        </w:rPr>
        <w:t>4</w:t>
      </w:r>
    </w:p>
    <w:p w:rsidR="00112C41" w:rsidRPr="00112C41" w:rsidRDefault="00112C41" w:rsidP="00112C4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2C41">
        <w:rPr>
          <w:rFonts w:ascii="Times New Roman" w:hAnsi="Times New Roman" w:cs="Times New Roman"/>
          <w:bCs/>
          <w:sz w:val="24"/>
          <w:szCs w:val="24"/>
        </w:rPr>
        <w:t>к письму филиала ФГБУ «ФКП Росреестра»</w:t>
      </w:r>
    </w:p>
    <w:p w:rsidR="00112C41" w:rsidRPr="00112C41" w:rsidRDefault="00112C41" w:rsidP="00112C4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2C41">
        <w:rPr>
          <w:rFonts w:ascii="Times New Roman" w:hAnsi="Times New Roman" w:cs="Times New Roman"/>
          <w:bCs/>
          <w:sz w:val="24"/>
          <w:szCs w:val="24"/>
        </w:rPr>
        <w:t>по Ямало-Ненецкому автономному округу</w:t>
      </w:r>
    </w:p>
    <w:p w:rsidR="00112C41" w:rsidRPr="00112C41" w:rsidRDefault="00112C41" w:rsidP="00112C4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2C41">
        <w:rPr>
          <w:rFonts w:ascii="Times New Roman" w:hAnsi="Times New Roman" w:cs="Times New Roman"/>
          <w:bCs/>
          <w:sz w:val="24"/>
          <w:szCs w:val="24"/>
        </w:rPr>
        <w:t>от  ____________    №    ______________</w:t>
      </w: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C41" w:rsidRPr="00112C41" w:rsidRDefault="00112C41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16" w:rsidRPr="00112C41" w:rsidRDefault="00974016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83D" w:rsidRPr="003C583D" w:rsidRDefault="003C583D" w:rsidP="003D59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3D">
        <w:rPr>
          <w:rFonts w:ascii="Times New Roman" w:hAnsi="Times New Roman" w:cs="Times New Roman"/>
          <w:b/>
          <w:sz w:val="24"/>
          <w:szCs w:val="24"/>
        </w:rPr>
        <w:t xml:space="preserve">Копии документов </w:t>
      </w:r>
      <w:r w:rsidR="00651FEC">
        <w:rPr>
          <w:rFonts w:ascii="Times New Roman" w:hAnsi="Times New Roman" w:cs="Times New Roman"/>
          <w:b/>
          <w:sz w:val="24"/>
          <w:szCs w:val="24"/>
        </w:rPr>
        <w:t xml:space="preserve">на свою недвижимость </w:t>
      </w:r>
      <w:r w:rsidRPr="003C583D">
        <w:rPr>
          <w:rFonts w:ascii="Times New Roman" w:hAnsi="Times New Roman" w:cs="Times New Roman"/>
          <w:b/>
          <w:sz w:val="24"/>
          <w:szCs w:val="24"/>
        </w:rPr>
        <w:t>можно запросить через архив Кадастровой палаты</w:t>
      </w:r>
    </w:p>
    <w:p w:rsidR="003C583D" w:rsidRDefault="003C583D" w:rsidP="003D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83D" w:rsidRDefault="00651FEC" w:rsidP="003D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51FEC">
        <w:rPr>
          <w:rFonts w:ascii="Times New Roman" w:hAnsi="Times New Roman" w:cs="Times New Roman"/>
          <w:sz w:val="24"/>
          <w:szCs w:val="24"/>
        </w:rPr>
        <w:t xml:space="preserve"> Кадастровой палате </w:t>
      </w:r>
      <w:r>
        <w:rPr>
          <w:rFonts w:ascii="Times New Roman" w:hAnsi="Times New Roman" w:cs="Times New Roman"/>
          <w:sz w:val="24"/>
          <w:szCs w:val="24"/>
        </w:rPr>
        <w:t>могут быть получены т</w:t>
      </w:r>
      <w:r w:rsidR="003C583D" w:rsidRPr="003C583D">
        <w:rPr>
          <w:rFonts w:ascii="Times New Roman" w:hAnsi="Times New Roman" w:cs="Times New Roman"/>
          <w:sz w:val="24"/>
          <w:szCs w:val="24"/>
        </w:rPr>
        <w:t xml:space="preserve">акие документы, как межевой и технический планы, разрешение на ввод объекта в эксплуатацию, </w:t>
      </w:r>
      <w:r>
        <w:rPr>
          <w:rFonts w:ascii="Times New Roman" w:hAnsi="Times New Roman" w:cs="Times New Roman"/>
          <w:sz w:val="24"/>
          <w:szCs w:val="24"/>
        </w:rPr>
        <w:t xml:space="preserve">технический паспорт, </w:t>
      </w:r>
      <w:r w:rsidR="003C583D" w:rsidRPr="003C583D">
        <w:rPr>
          <w:rFonts w:ascii="Times New Roman" w:hAnsi="Times New Roman" w:cs="Times New Roman"/>
          <w:sz w:val="24"/>
          <w:szCs w:val="24"/>
        </w:rPr>
        <w:t>копия документа о правах на ранее учтенный объект недвижимости и другие</w:t>
      </w:r>
      <w:r>
        <w:rPr>
          <w:rFonts w:ascii="Times New Roman" w:hAnsi="Times New Roman" w:cs="Times New Roman"/>
          <w:sz w:val="24"/>
          <w:szCs w:val="24"/>
        </w:rPr>
        <w:t xml:space="preserve"> документы, на основании которых сведения об объектах недвижимости внесены в Единый государственный реестр недвижимости (ЕГРН)</w:t>
      </w:r>
      <w:r w:rsidR="003C583D" w:rsidRPr="003C583D">
        <w:rPr>
          <w:rFonts w:ascii="Times New Roman" w:hAnsi="Times New Roman" w:cs="Times New Roman"/>
          <w:sz w:val="24"/>
          <w:szCs w:val="24"/>
        </w:rPr>
        <w:t>. </w:t>
      </w:r>
    </w:p>
    <w:p w:rsidR="00651FEC" w:rsidRDefault="003C583D" w:rsidP="003D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83D">
        <w:rPr>
          <w:rFonts w:ascii="Times New Roman" w:hAnsi="Times New Roman" w:cs="Times New Roman"/>
          <w:sz w:val="24"/>
          <w:szCs w:val="24"/>
        </w:rPr>
        <w:t xml:space="preserve">Получить копии архивных документов </w:t>
      </w:r>
      <w:r>
        <w:rPr>
          <w:rFonts w:ascii="Times New Roman" w:hAnsi="Times New Roman" w:cs="Times New Roman"/>
          <w:sz w:val="24"/>
          <w:szCs w:val="24"/>
        </w:rPr>
        <w:t>в филиале Ямальской кадастровой палаты</w:t>
      </w:r>
      <w:r w:rsidRPr="003C583D">
        <w:rPr>
          <w:rFonts w:ascii="Times New Roman" w:hAnsi="Times New Roman" w:cs="Times New Roman"/>
          <w:sz w:val="24"/>
          <w:szCs w:val="24"/>
        </w:rPr>
        <w:t xml:space="preserve"> можно на основании запроса. Следует учитывать, что на основании одного запроса выдается только один документ. </w:t>
      </w:r>
    </w:p>
    <w:p w:rsidR="003C583D" w:rsidRDefault="00651FEC" w:rsidP="003D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Оказывается услуга в течение трех</w:t>
      </w:r>
      <w:r w:rsidR="003C583D" w:rsidRPr="003C583D">
        <w:rPr>
          <w:rFonts w:ascii="Times New Roman" w:hAnsi="Times New Roman" w:cs="Times New Roman"/>
          <w:sz w:val="24"/>
          <w:szCs w:val="24"/>
        </w:rPr>
        <w:t xml:space="preserve"> рабочих дня. Для этого необходимо обратиться лично в любое действующее МФЦ </w:t>
      </w:r>
      <w:r w:rsidR="003C583D">
        <w:rPr>
          <w:rFonts w:ascii="Times New Roman" w:hAnsi="Times New Roman" w:cs="Times New Roman"/>
          <w:sz w:val="24"/>
          <w:szCs w:val="24"/>
        </w:rPr>
        <w:t>«</w:t>
      </w:r>
      <w:r w:rsidR="003C583D" w:rsidRPr="003C583D">
        <w:rPr>
          <w:rFonts w:ascii="Times New Roman" w:hAnsi="Times New Roman" w:cs="Times New Roman"/>
          <w:sz w:val="24"/>
          <w:szCs w:val="24"/>
        </w:rPr>
        <w:t>Мои документы</w:t>
      </w:r>
      <w:r w:rsidR="003C583D">
        <w:rPr>
          <w:rFonts w:ascii="Times New Roman" w:hAnsi="Times New Roman" w:cs="Times New Roman"/>
          <w:sz w:val="24"/>
          <w:szCs w:val="24"/>
        </w:rPr>
        <w:t>»</w:t>
      </w:r>
      <w:r w:rsidR="003C583D" w:rsidRPr="003C58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="003C583D" w:rsidRPr="003C583D">
        <w:rPr>
          <w:rFonts w:ascii="Times New Roman" w:hAnsi="Times New Roman" w:cs="Times New Roman"/>
          <w:sz w:val="24"/>
          <w:szCs w:val="24"/>
        </w:rPr>
        <w:t>подать запрос в электр</w:t>
      </w:r>
      <w:r>
        <w:rPr>
          <w:rFonts w:ascii="Times New Roman" w:hAnsi="Times New Roman" w:cs="Times New Roman"/>
          <w:sz w:val="24"/>
          <w:szCs w:val="24"/>
        </w:rPr>
        <w:t xml:space="preserve">онной форме на сайте Росреестра, </w:t>
      </w:r>
      <w:r w:rsidR="003C583D" w:rsidRPr="003C583D">
        <w:rPr>
          <w:rFonts w:ascii="Times New Roman" w:hAnsi="Times New Roman" w:cs="Times New Roman"/>
          <w:sz w:val="24"/>
          <w:szCs w:val="24"/>
        </w:rPr>
        <w:t>направить его почтовым отправлением.</w:t>
      </w:r>
    </w:p>
    <w:p w:rsidR="003C583D" w:rsidRDefault="003C583D" w:rsidP="003D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83D">
        <w:rPr>
          <w:rFonts w:ascii="Times New Roman" w:hAnsi="Times New Roman" w:cs="Times New Roman"/>
          <w:sz w:val="24"/>
          <w:szCs w:val="24"/>
        </w:rPr>
        <w:t>По желанию заявителя копию документа возможно получить как на бумажном носителе, так и в электронном виде. Электронный документ заверяется цифровой подписью, и имеет такую же юридическую силу, что изготовленная на бумаге копия. </w:t>
      </w:r>
    </w:p>
    <w:p w:rsidR="003C583D" w:rsidRDefault="003C583D" w:rsidP="003D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83D">
        <w:rPr>
          <w:rFonts w:ascii="Times New Roman" w:hAnsi="Times New Roman" w:cs="Times New Roman"/>
          <w:sz w:val="24"/>
          <w:szCs w:val="24"/>
        </w:rPr>
        <w:t xml:space="preserve">Услуга по предоставлению копий документов является платной. </w:t>
      </w:r>
      <w:r w:rsidR="00357501">
        <w:rPr>
          <w:rFonts w:ascii="Times New Roman" w:hAnsi="Times New Roman" w:cs="Times New Roman"/>
          <w:sz w:val="24"/>
          <w:szCs w:val="24"/>
        </w:rPr>
        <w:t>П</w:t>
      </w:r>
      <w:r w:rsidRPr="003C583D">
        <w:rPr>
          <w:rFonts w:ascii="Times New Roman" w:hAnsi="Times New Roman" w:cs="Times New Roman"/>
          <w:sz w:val="24"/>
          <w:szCs w:val="24"/>
        </w:rPr>
        <w:t>олучение документов в электронном виде обойдется заявителям значительно дешевле, чем документы на бумажном носителе.</w:t>
      </w:r>
      <w:r>
        <w:rPr>
          <w:rFonts w:ascii="Times New Roman" w:hAnsi="Times New Roman" w:cs="Times New Roman"/>
          <w:sz w:val="24"/>
          <w:szCs w:val="24"/>
        </w:rPr>
        <w:t xml:space="preserve"> Так копия межевого </w:t>
      </w:r>
      <w:r w:rsidR="00FC09F1">
        <w:rPr>
          <w:rFonts w:ascii="Times New Roman" w:hAnsi="Times New Roman" w:cs="Times New Roman"/>
          <w:sz w:val="24"/>
          <w:szCs w:val="24"/>
        </w:rPr>
        <w:t xml:space="preserve">и технического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FC09F1">
        <w:rPr>
          <w:rFonts w:ascii="Times New Roman" w:hAnsi="Times New Roman" w:cs="Times New Roman"/>
          <w:sz w:val="24"/>
          <w:szCs w:val="24"/>
        </w:rPr>
        <w:t>ов, разрешения на 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 обойдется </w:t>
      </w:r>
      <w:r w:rsidR="00FC09F1">
        <w:rPr>
          <w:rFonts w:ascii="Times New Roman" w:hAnsi="Times New Roman" w:cs="Times New Roman"/>
          <w:sz w:val="24"/>
          <w:szCs w:val="24"/>
        </w:rPr>
        <w:t xml:space="preserve">для жителей округа </w:t>
      </w:r>
      <w:r>
        <w:rPr>
          <w:rFonts w:ascii="Times New Roman" w:hAnsi="Times New Roman" w:cs="Times New Roman"/>
          <w:sz w:val="24"/>
          <w:szCs w:val="24"/>
        </w:rPr>
        <w:t>в 3 раза дешевле чем на бумажном носителе.</w:t>
      </w:r>
    </w:p>
    <w:p w:rsidR="003D59C3" w:rsidRPr="00112C41" w:rsidRDefault="00651FEC" w:rsidP="003D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C583D" w:rsidRPr="003C583D">
        <w:rPr>
          <w:rFonts w:ascii="Times New Roman" w:hAnsi="Times New Roman" w:cs="Times New Roman"/>
          <w:sz w:val="24"/>
          <w:szCs w:val="24"/>
        </w:rPr>
        <w:t xml:space="preserve">опия документа, на основании которого сведения внесены в </w:t>
      </w:r>
      <w:r>
        <w:rPr>
          <w:rFonts w:ascii="Times New Roman" w:hAnsi="Times New Roman" w:cs="Times New Roman"/>
          <w:sz w:val="24"/>
          <w:szCs w:val="24"/>
        </w:rPr>
        <w:t>ЕГРН</w:t>
      </w:r>
      <w:r w:rsidR="003C583D" w:rsidRPr="003C583D">
        <w:rPr>
          <w:rFonts w:ascii="Times New Roman" w:hAnsi="Times New Roman" w:cs="Times New Roman"/>
          <w:sz w:val="24"/>
          <w:szCs w:val="24"/>
        </w:rPr>
        <w:t>, предоставля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583D" w:rsidRPr="003C583D">
        <w:rPr>
          <w:rFonts w:ascii="Times New Roman" w:hAnsi="Times New Roman" w:cs="Times New Roman"/>
          <w:sz w:val="24"/>
          <w:szCs w:val="24"/>
        </w:rPr>
        <w:t xml:space="preserve">тся только правообладателям </w:t>
      </w:r>
      <w:r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  <w:r w:rsidR="003C583D" w:rsidRPr="003C583D">
        <w:rPr>
          <w:rFonts w:ascii="Times New Roman" w:hAnsi="Times New Roman" w:cs="Times New Roman"/>
          <w:sz w:val="24"/>
          <w:szCs w:val="24"/>
        </w:rPr>
        <w:t>или их представителям, имеющим соответствующие полномочия.</w:t>
      </w:r>
    </w:p>
    <w:p w:rsidR="00974016" w:rsidRPr="006A1956" w:rsidRDefault="00974016" w:rsidP="00FB31B8">
      <w:pPr>
        <w:spacing w:after="0" w:line="240" w:lineRule="auto"/>
        <w:ind w:firstLine="708"/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</w:p>
    <w:sectPr w:rsidR="00974016" w:rsidRPr="006A1956" w:rsidSect="008824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6848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C41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5505C"/>
    <w:multiLevelType w:val="multilevel"/>
    <w:tmpl w:val="3C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0690"/>
    <w:rsid w:val="000D7B98"/>
    <w:rsid w:val="000D7E89"/>
    <w:rsid w:val="000E0C16"/>
    <w:rsid w:val="000E5341"/>
    <w:rsid w:val="000F231A"/>
    <w:rsid w:val="00104928"/>
    <w:rsid w:val="00110AD7"/>
    <w:rsid w:val="00112C41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7403"/>
    <w:rsid w:val="001D476F"/>
    <w:rsid w:val="001D5DA4"/>
    <w:rsid w:val="001F0AEB"/>
    <w:rsid w:val="001F7CC2"/>
    <w:rsid w:val="00200949"/>
    <w:rsid w:val="002013CA"/>
    <w:rsid w:val="00210DBF"/>
    <w:rsid w:val="00212D6E"/>
    <w:rsid w:val="00217840"/>
    <w:rsid w:val="0021798B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85DB9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3C14"/>
    <w:rsid w:val="00335399"/>
    <w:rsid w:val="003365B0"/>
    <w:rsid w:val="0033780D"/>
    <w:rsid w:val="00340FCA"/>
    <w:rsid w:val="00343B72"/>
    <w:rsid w:val="00344E93"/>
    <w:rsid w:val="00346815"/>
    <w:rsid w:val="003521B4"/>
    <w:rsid w:val="00355CA8"/>
    <w:rsid w:val="00356549"/>
    <w:rsid w:val="00356AEE"/>
    <w:rsid w:val="00356D81"/>
    <w:rsid w:val="00357501"/>
    <w:rsid w:val="00361DCF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3F1"/>
    <w:rsid w:val="003A470D"/>
    <w:rsid w:val="003A6B85"/>
    <w:rsid w:val="003B0D0D"/>
    <w:rsid w:val="003B27B8"/>
    <w:rsid w:val="003B2B65"/>
    <w:rsid w:val="003B736E"/>
    <w:rsid w:val="003B751D"/>
    <w:rsid w:val="003C0B49"/>
    <w:rsid w:val="003C583D"/>
    <w:rsid w:val="003C70EB"/>
    <w:rsid w:val="003D09BF"/>
    <w:rsid w:val="003D34F6"/>
    <w:rsid w:val="003D4DD4"/>
    <w:rsid w:val="003D59C3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2847"/>
    <w:rsid w:val="005160BC"/>
    <w:rsid w:val="005235C0"/>
    <w:rsid w:val="00525C1E"/>
    <w:rsid w:val="005327B3"/>
    <w:rsid w:val="00541822"/>
    <w:rsid w:val="005440DE"/>
    <w:rsid w:val="00551F38"/>
    <w:rsid w:val="005525D9"/>
    <w:rsid w:val="005529C3"/>
    <w:rsid w:val="005559AF"/>
    <w:rsid w:val="00556A25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022"/>
    <w:rsid w:val="00634F77"/>
    <w:rsid w:val="006400EF"/>
    <w:rsid w:val="006404BF"/>
    <w:rsid w:val="006410F6"/>
    <w:rsid w:val="00642C6C"/>
    <w:rsid w:val="00651FE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1956"/>
    <w:rsid w:val="006A717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258E"/>
    <w:rsid w:val="00737278"/>
    <w:rsid w:val="007412D8"/>
    <w:rsid w:val="00742744"/>
    <w:rsid w:val="00746BB6"/>
    <w:rsid w:val="00752180"/>
    <w:rsid w:val="0075238C"/>
    <w:rsid w:val="00753824"/>
    <w:rsid w:val="007540D5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A5EFF"/>
    <w:rsid w:val="007A621C"/>
    <w:rsid w:val="007B138A"/>
    <w:rsid w:val="007C3030"/>
    <w:rsid w:val="007C31F4"/>
    <w:rsid w:val="007D0191"/>
    <w:rsid w:val="007D2FB8"/>
    <w:rsid w:val="007E34DF"/>
    <w:rsid w:val="007E78EC"/>
    <w:rsid w:val="007F1B5B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59A"/>
    <w:rsid w:val="00842CE6"/>
    <w:rsid w:val="00852ED1"/>
    <w:rsid w:val="00860735"/>
    <w:rsid w:val="00860A81"/>
    <w:rsid w:val="00862E84"/>
    <w:rsid w:val="00866AAB"/>
    <w:rsid w:val="00871BE4"/>
    <w:rsid w:val="008743C4"/>
    <w:rsid w:val="00874939"/>
    <w:rsid w:val="008824AE"/>
    <w:rsid w:val="0088371E"/>
    <w:rsid w:val="00887BD5"/>
    <w:rsid w:val="00892B8D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4016"/>
    <w:rsid w:val="00975D1D"/>
    <w:rsid w:val="009773AB"/>
    <w:rsid w:val="00992C0D"/>
    <w:rsid w:val="0099710A"/>
    <w:rsid w:val="009A103B"/>
    <w:rsid w:val="009A178F"/>
    <w:rsid w:val="009A5E5E"/>
    <w:rsid w:val="009B2C70"/>
    <w:rsid w:val="009B4ACF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06B1"/>
    <w:rsid w:val="00BB2ACB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BF427F"/>
    <w:rsid w:val="00C01303"/>
    <w:rsid w:val="00C01DAA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A1CB3"/>
    <w:rsid w:val="00CB16AB"/>
    <w:rsid w:val="00CC59CA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370F7"/>
    <w:rsid w:val="00E41FAE"/>
    <w:rsid w:val="00E42088"/>
    <w:rsid w:val="00E429AB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31709"/>
    <w:rsid w:val="00F37C32"/>
    <w:rsid w:val="00F40EC7"/>
    <w:rsid w:val="00F4444D"/>
    <w:rsid w:val="00F46517"/>
    <w:rsid w:val="00F60DB0"/>
    <w:rsid w:val="00F70436"/>
    <w:rsid w:val="00F72DFF"/>
    <w:rsid w:val="00F83FD8"/>
    <w:rsid w:val="00F8694E"/>
    <w:rsid w:val="00F86E9C"/>
    <w:rsid w:val="00F878AF"/>
    <w:rsid w:val="00F91A6D"/>
    <w:rsid w:val="00F9431B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09F1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256027-DE8B-4989-BDBA-FB958C9D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5</cp:revision>
  <cp:lastPrinted>2018-08-07T05:54:00Z</cp:lastPrinted>
  <dcterms:created xsi:type="dcterms:W3CDTF">2018-08-07T05:59:00Z</dcterms:created>
  <dcterms:modified xsi:type="dcterms:W3CDTF">2019-04-25T09:14:00Z</dcterms:modified>
</cp:coreProperties>
</file>