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Обсуждение проектов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 xml:space="preserve">«Программа комплексного развития систем коммунальной инфраструктуры п. </w:t>
      </w:r>
      <w:proofErr w:type="spellStart"/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Ханымей</w:t>
      </w:r>
      <w:proofErr w:type="spellEnd"/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» </w:t>
      </w:r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и </w:t>
      </w: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«</w:t>
      </w:r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схема водоснабжения и водоотведения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муниципального образования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 xml:space="preserve">поселок </w:t>
      </w:r>
      <w:proofErr w:type="spellStart"/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Ханымей</w:t>
      </w:r>
      <w:proofErr w:type="spellEnd"/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 xml:space="preserve"> на период 2015-2030 годы»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  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Уважаемые </w:t>
      </w:r>
      <w:proofErr w:type="spellStart"/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Ханымейцы</w:t>
      </w:r>
      <w:proofErr w:type="spellEnd"/>
      <w:proofErr w:type="gramStart"/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!</w:t>
      </w:r>
      <w:proofErr w:type="gramEnd"/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представляем Вашему вниманию проекты:  «ПРОГРАММА КОМПЛЕКСНОГО РАЗВИТИЯ СИСТЕМ КОММУНАЛЬНОЙ ИНФРАСТРУКТУРЫ П. ХАНЫМЕЙ»  и «СХЕМА ВОДОСНАБЖЕНИЯ И ВОДООТВЕДЕНИЯ МУНИЦИПАЛЬНОГО ОБРАЗОВАНИЯ ПОСЕЛОК ХАНЫМЕЙ НА ПЕРИОД 2015-2030 ГОДЫ». Проекты представлены с целью ознакомления граждан с вышеуказанными документами, внесения предложений для дальнейшего рассмотрения.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Информацию направлять на электронный адрес Администрации МО п. </w:t>
      </w:r>
      <w:proofErr w:type="spellStart"/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 </w:t>
      </w:r>
      <w:proofErr w:type="spellStart"/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"mailto:hanimeyadm@mail.ru" </w:instrText>
      </w: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322C5C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hanimeyadm@mail.ru</w:t>
      </w:r>
      <w:proofErr w:type="spellEnd"/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322C5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c пометкой Отдел по ЖКХ.</w:t>
      </w:r>
    </w:p>
    <w:p w:rsidR="00322C5C" w:rsidRPr="00322C5C" w:rsidRDefault="00322C5C" w:rsidP="00322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22C5C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p w:rsidR="000E0D94" w:rsidRPr="00322C5C" w:rsidRDefault="000E0D94" w:rsidP="00322C5C">
      <w:bookmarkStart w:id="0" w:name="_GoBack"/>
      <w:bookmarkEnd w:id="0"/>
    </w:p>
    <w:sectPr w:rsidR="000E0D94" w:rsidRPr="00322C5C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2021-06-07T20:44:00Z</dcterms:created>
  <dcterms:modified xsi:type="dcterms:W3CDTF">2021-06-07T20:44:00Z</dcterms:modified>
</cp:coreProperties>
</file>