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0E" w:rsidRDefault="00B35D0E">
      <w:pPr>
        <w:pStyle w:val="ConsPlusTitlePage"/>
      </w:pPr>
      <w:r>
        <w:t xml:space="preserve">Документ предоставлен </w:t>
      </w:r>
      <w:hyperlink r:id="rId5" w:history="1">
        <w:r>
          <w:rPr>
            <w:color w:val="0000FF"/>
          </w:rPr>
          <w:t>КонсультантПлюс</w:t>
        </w:r>
      </w:hyperlink>
      <w:r>
        <w:br/>
      </w:r>
    </w:p>
    <w:p w:rsidR="00B35D0E" w:rsidRDefault="00B35D0E">
      <w:pPr>
        <w:pStyle w:val="ConsPlusNormal"/>
        <w:jc w:val="both"/>
        <w:outlineLvl w:val="0"/>
      </w:pPr>
    </w:p>
    <w:p w:rsidR="00B35D0E" w:rsidRDefault="00B35D0E">
      <w:pPr>
        <w:pStyle w:val="ConsPlusTitle"/>
        <w:jc w:val="center"/>
        <w:outlineLvl w:val="0"/>
      </w:pPr>
      <w:r>
        <w:t>ПРАВИТЕЛЬСТВО ЯМАЛО-НЕНЕЦКОГО АВТОНОМНОГО ОКРУГА</w:t>
      </w:r>
    </w:p>
    <w:p w:rsidR="00B35D0E" w:rsidRDefault="00B35D0E">
      <w:pPr>
        <w:pStyle w:val="ConsPlusTitle"/>
        <w:jc w:val="center"/>
      </w:pPr>
    </w:p>
    <w:p w:rsidR="00B35D0E" w:rsidRDefault="00B35D0E">
      <w:pPr>
        <w:pStyle w:val="ConsPlusTitle"/>
        <w:jc w:val="center"/>
      </w:pPr>
      <w:r>
        <w:t>ПОСТАНОВЛЕНИЕ</w:t>
      </w:r>
    </w:p>
    <w:p w:rsidR="00B35D0E" w:rsidRDefault="00B35D0E">
      <w:pPr>
        <w:pStyle w:val="ConsPlusTitle"/>
        <w:jc w:val="center"/>
      </w:pPr>
      <w:r>
        <w:t>от 27 июня 2011 г. N 437-П</w:t>
      </w:r>
    </w:p>
    <w:p w:rsidR="002921CC" w:rsidRDefault="002921CC">
      <w:pPr>
        <w:spacing w:after="1" w:line="200" w:lineRule="atLeast"/>
      </w:pPr>
      <w:r>
        <w:rPr>
          <w:rFonts w:ascii="Tahoma" w:hAnsi="Tahoma" w:cs="Tahoma"/>
          <w:sz w:val="20"/>
        </w:rPr>
        <w:t xml:space="preserve">Документ предоставлен </w:t>
      </w:r>
      <w:hyperlink r:id="rId6" w:history="1">
        <w:r>
          <w:rPr>
            <w:rFonts w:ascii="Tahoma" w:hAnsi="Tahoma" w:cs="Tahoma"/>
            <w:color w:val="0000FF"/>
            <w:sz w:val="20"/>
          </w:rPr>
          <w:t>КонсультантПлюс</w:t>
        </w:r>
      </w:hyperlink>
      <w:r>
        <w:rPr>
          <w:rFonts w:ascii="Tahoma" w:hAnsi="Tahoma" w:cs="Tahoma"/>
          <w:sz w:val="20"/>
        </w:rPr>
        <w:br/>
      </w:r>
    </w:p>
    <w:p w:rsidR="002921CC" w:rsidRDefault="002921CC">
      <w:pPr>
        <w:spacing w:after="1" w:line="220" w:lineRule="atLeast"/>
        <w:jc w:val="both"/>
        <w:outlineLvl w:val="0"/>
      </w:pPr>
    </w:p>
    <w:p w:rsidR="002921CC" w:rsidRDefault="002921CC">
      <w:pPr>
        <w:spacing w:after="1" w:line="220" w:lineRule="atLeast"/>
        <w:jc w:val="center"/>
        <w:outlineLvl w:val="0"/>
      </w:pPr>
      <w:r>
        <w:rPr>
          <w:rFonts w:ascii="Calibri" w:hAnsi="Calibri" w:cs="Calibri"/>
          <w:b/>
        </w:rPr>
        <w:t>ПРАВИТЕЛЬСТВО ЯМАЛО-НЕНЕЦКОГО АВТОНОМНОГО ОКРУГА</w:t>
      </w:r>
    </w:p>
    <w:p w:rsidR="002921CC" w:rsidRDefault="002921CC">
      <w:pPr>
        <w:spacing w:after="1" w:line="220" w:lineRule="atLeast"/>
        <w:jc w:val="center"/>
      </w:pPr>
    </w:p>
    <w:p w:rsidR="002921CC" w:rsidRDefault="002921CC">
      <w:pPr>
        <w:spacing w:after="1" w:line="220" w:lineRule="atLeast"/>
        <w:jc w:val="center"/>
      </w:pPr>
      <w:r>
        <w:rPr>
          <w:rFonts w:ascii="Calibri" w:hAnsi="Calibri" w:cs="Calibri"/>
          <w:b/>
        </w:rPr>
        <w:t>ПОСТАНОВЛЕНИЕ</w:t>
      </w:r>
    </w:p>
    <w:p w:rsidR="002921CC" w:rsidRDefault="002921CC">
      <w:pPr>
        <w:spacing w:after="1" w:line="220" w:lineRule="atLeast"/>
        <w:jc w:val="center"/>
      </w:pPr>
      <w:r>
        <w:rPr>
          <w:rFonts w:ascii="Calibri" w:hAnsi="Calibri" w:cs="Calibri"/>
          <w:b/>
        </w:rPr>
        <w:t>от 27 июня 2011 г. N 437-П</w:t>
      </w:r>
    </w:p>
    <w:p w:rsidR="002921CC" w:rsidRDefault="002921CC">
      <w:pPr>
        <w:spacing w:after="1" w:line="220" w:lineRule="atLeast"/>
        <w:jc w:val="center"/>
      </w:pPr>
    </w:p>
    <w:p w:rsidR="002921CC" w:rsidRDefault="002921CC">
      <w:pPr>
        <w:spacing w:after="1" w:line="220" w:lineRule="atLeast"/>
        <w:jc w:val="center"/>
      </w:pPr>
      <w:r>
        <w:rPr>
          <w:rFonts w:ascii="Calibri" w:hAnsi="Calibri" w:cs="Calibri"/>
          <w:b/>
        </w:rPr>
        <w:t>ОБ УТВЕРЖДЕНИИ ПОЛОЖЕНИЯ О РЕАЛИЗАЦИИ МЕРОПРИЯТИЙ ПРОГРАММЫ</w:t>
      </w:r>
    </w:p>
    <w:p w:rsidR="002921CC" w:rsidRDefault="002921CC">
      <w:pPr>
        <w:spacing w:after="1" w:line="220" w:lineRule="atLeast"/>
        <w:jc w:val="center"/>
      </w:pPr>
      <w:r>
        <w:rPr>
          <w:rFonts w:ascii="Calibri" w:hAnsi="Calibri" w:cs="Calibri"/>
          <w:b/>
        </w:rPr>
        <w:t>"СОТРУДНИЧЕСТВО" ПО ПРЕДОСТАВЛЕНИЮ СОЦИАЛЬНЫХ ВЫПЛАТ</w:t>
      </w:r>
    </w:p>
    <w:p w:rsidR="002921CC" w:rsidRDefault="002921CC">
      <w:pPr>
        <w:spacing w:after="1" w:line="220" w:lineRule="atLeast"/>
        <w:jc w:val="center"/>
      </w:pPr>
      <w:r>
        <w:rPr>
          <w:rFonts w:ascii="Calibri" w:hAnsi="Calibri" w:cs="Calibri"/>
          <w:b/>
        </w:rPr>
        <w:t>ГРАЖДАНАМ, ВЫЕЗЖАЮЩИМ ИЗ ЯМАЛО-НЕНЕЦКОГО АВТОНОМНОГО ОКРУГА</w:t>
      </w:r>
    </w:p>
    <w:p w:rsidR="002921CC" w:rsidRDefault="002921CC">
      <w:pPr>
        <w:spacing w:after="1" w:line="220" w:lineRule="atLeast"/>
        <w:jc w:val="center"/>
      </w:pPr>
      <w:r>
        <w:rPr>
          <w:rFonts w:ascii="Calibri" w:hAnsi="Calibri" w:cs="Calibri"/>
          <w:b/>
        </w:rPr>
        <w:t>В НАСЕЛЕННЫЕ ПУНКТЫ ЮГА ТЮМЕНСКОЙ ОБЛАСТИ</w:t>
      </w:r>
    </w:p>
    <w:p w:rsidR="002921CC" w:rsidRDefault="002921C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65"/>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 ред. постановлений Правительства ЯНАО от 13.04.2012 </w:t>
            </w:r>
            <w:hyperlink r:id="rId7" w:history="1">
              <w:r>
                <w:rPr>
                  <w:rFonts w:ascii="Calibri" w:hAnsi="Calibri" w:cs="Calibri"/>
                  <w:b/>
                  <w:color w:val="0000FF"/>
                </w:rPr>
                <w:t>N 283-П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19.07.2012 </w:t>
            </w:r>
            <w:hyperlink r:id="rId8" w:history="1">
              <w:r>
                <w:rPr>
                  <w:rFonts w:ascii="Calibri" w:hAnsi="Calibri" w:cs="Calibri"/>
                  <w:b/>
                  <w:color w:val="0000FF"/>
                </w:rPr>
                <w:t>N 560-П</w:t>
              </w:r>
            </w:hyperlink>
            <w:r>
              <w:rPr>
                <w:rFonts w:ascii="Calibri" w:hAnsi="Calibri" w:cs="Calibri"/>
                <w:b/>
                <w:color w:val="392C69"/>
              </w:rPr>
              <w:t xml:space="preserve">, от 29.11.2012 </w:t>
            </w:r>
            <w:hyperlink r:id="rId9" w:history="1">
              <w:r>
                <w:rPr>
                  <w:rFonts w:ascii="Calibri" w:hAnsi="Calibri" w:cs="Calibri"/>
                  <w:b/>
                  <w:color w:val="0000FF"/>
                </w:rPr>
                <w:t>N 1001-П</w:t>
              </w:r>
            </w:hyperlink>
            <w:r>
              <w:rPr>
                <w:rFonts w:ascii="Calibri" w:hAnsi="Calibri" w:cs="Calibri"/>
                <w:b/>
                <w:color w:val="392C69"/>
              </w:rPr>
              <w:t xml:space="preserve">, от 10.07.2013 </w:t>
            </w:r>
            <w:hyperlink r:id="rId10" w:history="1">
              <w:r>
                <w:rPr>
                  <w:rFonts w:ascii="Calibri" w:hAnsi="Calibri" w:cs="Calibri"/>
                  <w:b/>
                  <w:color w:val="0000FF"/>
                </w:rPr>
                <w:t>N 530-П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16.05.2014 </w:t>
            </w:r>
            <w:hyperlink r:id="rId11" w:history="1">
              <w:r>
                <w:rPr>
                  <w:rFonts w:ascii="Calibri" w:hAnsi="Calibri" w:cs="Calibri"/>
                  <w:b/>
                  <w:color w:val="0000FF"/>
                </w:rPr>
                <w:t>N 370-П</w:t>
              </w:r>
            </w:hyperlink>
            <w:r>
              <w:rPr>
                <w:rFonts w:ascii="Calibri" w:hAnsi="Calibri" w:cs="Calibri"/>
                <w:b/>
                <w:color w:val="392C69"/>
              </w:rPr>
              <w:t xml:space="preserve">, от 14.11.2014 </w:t>
            </w:r>
            <w:hyperlink r:id="rId12" w:history="1">
              <w:r>
                <w:rPr>
                  <w:rFonts w:ascii="Calibri" w:hAnsi="Calibri" w:cs="Calibri"/>
                  <w:b/>
                  <w:color w:val="0000FF"/>
                </w:rPr>
                <w:t>N 904-П</w:t>
              </w:r>
            </w:hyperlink>
            <w:r>
              <w:rPr>
                <w:rFonts w:ascii="Calibri" w:hAnsi="Calibri" w:cs="Calibri"/>
                <w:b/>
                <w:color w:val="392C69"/>
              </w:rPr>
              <w:t xml:space="preserve">, от 09.11.2015 </w:t>
            </w:r>
            <w:hyperlink r:id="rId13" w:history="1">
              <w:r>
                <w:rPr>
                  <w:rFonts w:ascii="Calibri" w:hAnsi="Calibri" w:cs="Calibri"/>
                  <w:b/>
                  <w:color w:val="0000FF"/>
                </w:rPr>
                <w:t>N 1064-П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28.04.2016 </w:t>
            </w:r>
            <w:hyperlink r:id="rId14" w:history="1">
              <w:r>
                <w:rPr>
                  <w:rFonts w:ascii="Calibri" w:hAnsi="Calibri" w:cs="Calibri"/>
                  <w:b/>
                  <w:color w:val="0000FF"/>
                </w:rPr>
                <w:t>N 387-П</w:t>
              </w:r>
            </w:hyperlink>
            <w:r>
              <w:rPr>
                <w:rFonts w:ascii="Calibri" w:hAnsi="Calibri" w:cs="Calibri"/>
                <w:b/>
                <w:color w:val="392C69"/>
              </w:rPr>
              <w:t xml:space="preserve">, от 16.12.2016 </w:t>
            </w:r>
            <w:hyperlink r:id="rId15" w:history="1">
              <w:r>
                <w:rPr>
                  <w:rFonts w:ascii="Calibri" w:hAnsi="Calibri" w:cs="Calibri"/>
                  <w:b/>
                  <w:color w:val="0000FF"/>
                </w:rPr>
                <w:t>N 1167-П</w:t>
              </w:r>
            </w:hyperlink>
            <w:r>
              <w:rPr>
                <w:rFonts w:ascii="Calibri" w:hAnsi="Calibri" w:cs="Calibri"/>
                <w:b/>
                <w:color w:val="392C69"/>
              </w:rPr>
              <w:t xml:space="preserve">, от 06.03.2017 </w:t>
            </w:r>
            <w:hyperlink r:id="rId16" w:history="1">
              <w:r>
                <w:rPr>
                  <w:rFonts w:ascii="Calibri" w:hAnsi="Calibri" w:cs="Calibri"/>
                  <w:b/>
                  <w:color w:val="0000FF"/>
                </w:rPr>
                <w:t>N 152-П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24.03.2017 </w:t>
            </w:r>
            <w:hyperlink r:id="rId17" w:history="1">
              <w:r>
                <w:rPr>
                  <w:rFonts w:ascii="Calibri" w:hAnsi="Calibri" w:cs="Calibri"/>
                  <w:b/>
                  <w:color w:val="0000FF"/>
                </w:rPr>
                <w:t>N 224-П</w:t>
              </w:r>
            </w:hyperlink>
            <w:r>
              <w:rPr>
                <w:rFonts w:ascii="Calibri" w:hAnsi="Calibri" w:cs="Calibri"/>
                <w:b/>
                <w:color w:val="392C69"/>
              </w:rPr>
              <w:t xml:space="preserve">, от 18.12.2017 </w:t>
            </w:r>
            <w:hyperlink r:id="rId18" w:history="1">
              <w:r>
                <w:rPr>
                  <w:rFonts w:ascii="Calibri" w:hAnsi="Calibri" w:cs="Calibri"/>
                  <w:b/>
                  <w:color w:val="0000FF"/>
                </w:rPr>
                <w:t>N 1312-П</w:t>
              </w:r>
            </w:hyperlink>
            <w:r>
              <w:rPr>
                <w:rFonts w:ascii="Calibri" w:hAnsi="Calibri" w:cs="Calibri"/>
                <w:b/>
                <w:color w:val="392C69"/>
              </w:rPr>
              <w:t xml:space="preserve">, от 05.03.2018 </w:t>
            </w:r>
            <w:hyperlink r:id="rId19" w:history="1">
              <w:r>
                <w:rPr>
                  <w:rFonts w:ascii="Calibri" w:hAnsi="Calibri" w:cs="Calibri"/>
                  <w:b/>
                  <w:color w:val="0000FF"/>
                </w:rPr>
                <w:t>N 225-П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27.12.2018 </w:t>
            </w:r>
            <w:hyperlink r:id="rId20" w:history="1">
              <w:r>
                <w:rPr>
                  <w:rFonts w:ascii="Calibri" w:hAnsi="Calibri" w:cs="Calibri"/>
                  <w:b/>
                  <w:color w:val="0000FF"/>
                </w:rPr>
                <w:t>N 1468-П</w:t>
              </w:r>
            </w:hyperlink>
            <w:r>
              <w:rPr>
                <w:rFonts w:ascii="Calibri" w:hAnsi="Calibri" w:cs="Calibri"/>
                <w:b/>
                <w:color w:val="392C69"/>
              </w:rPr>
              <w:t xml:space="preserve">, от 12.07.2019 </w:t>
            </w:r>
            <w:hyperlink r:id="rId21" w:history="1">
              <w:r>
                <w:rPr>
                  <w:rFonts w:ascii="Calibri" w:hAnsi="Calibri" w:cs="Calibri"/>
                  <w:b/>
                  <w:color w:val="0000FF"/>
                </w:rPr>
                <w:t>N 742-П</w:t>
              </w:r>
            </w:hyperlink>
            <w:r>
              <w:rPr>
                <w:rFonts w:ascii="Calibri" w:hAnsi="Calibri" w:cs="Calibri"/>
                <w:b/>
                <w:color w:val="392C69"/>
              </w:rPr>
              <w:t xml:space="preserve">, от 25.10.2019 </w:t>
            </w:r>
            <w:hyperlink r:id="rId22" w:history="1">
              <w:r>
                <w:rPr>
                  <w:rFonts w:ascii="Calibri" w:hAnsi="Calibri" w:cs="Calibri"/>
                  <w:b/>
                  <w:color w:val="0000FF"/>
                </w:rPr>
                <w:t>N 1131-П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26.12.2019 </w:t>
            </w:r>
            <w:hyperlink r:id="rId23" w:history="1">
              <w:r>
                <w:rPr>
                  <w:rFonts w:ascii="Calibri" w:hAnsi="Calibri" w:cs="Calibri"/>
                  <w:b/>
                  <w:color w:val="0000FF"/>
                </w:rPr>
                <w:t>N 1422-П</w:t>
              </w:r>
            </w:hyperlink>
            <w:r>
              <w:rPr>
                <w:rFonts w:ascii="Calibri" w:hAnsi="Calibri" w:cs="Calibri"/>
                <w:b/>
                <w:color w:val="392C69"/>
              </w:rPr>
              <w:t xml:space="preserve">, от 17.03.2020 </w:t>
            </w:r>
            <w:hyperlink r:id="rId24" w:history="1">
              <w:r>
                <w:rPr>
                  <w:rFonts w:ascii="Calibri" w:hAnsi="Calibri" w:cs="Calibri"/>
                  <w:b/>
                  <w:color w:val="0000FF"/>
                </w:rPr>
                <w:t>N 292-П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с изм., внесенными постановлениями Правительства ЯНАО</w:t>
            </w:r>
          </w:p>
          <w:p w:rsidR="002921CC" w:rsidRDefault="002921CC">
            <w:pPr>
              <w:spacing w:after="1" w:line="220" w:lineRule="atLeast"/>
              <w:jc w:val="center"/>
            </w:pPr>
            <w:r>
              <w:rPr>
                <w:rFonts w:ascii="Calibri" w:hAnsi="Calibri" w:cs="Calibri"/>
                <w:b/>
                <w:color w:val="392C69"/>
              </w:rPr>
              <w:t xml:space="preserve">от 27.01.2012 </w:t>
            </w:r>
            <w:hyperlink r:id="rId25" w:history="1">
              <w:r>
                <w:rPr>
                  <w:rFonts w:ascii="Calibri" w:hAnsi="Calibri" w:cs="Calibri"/>
                  <w:b/>
                  <w:color w:val="0000FF"/>
                </w:rPr>
                <w:t>N 43-П</w:t>
              </w:r>
            </w:hyperlink>
            <w:r>
              <w:rPr>
                <w:rFonts w:ascii="Calibri" w:hAnsi="Calibri" w:cs="Calibri"/>
                <w:b/>
                <w:color w:val="392C69"/>
              </w:rPr>
              <w:t xml:space="preserve"> (ред. 10.12.2014), от 10.12.2014 </w:t>
            </w:r>
            <w:hyperlink r:id="rId26" w:history="1">
              <w:r>
                <w:rPr>
                  <w:rFonts w:ascii="Calibri" w:hAnsi="Calibri" w:cs="Calibri"/>
                  <w:b/>
                  <w:color w:val="0000FF"/>
                </w:rPr>
                <w:t>N 979-П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18.02.2016 </w:t>
            </w:r>
            <w:hyperlink r:id="rId27" w:history="1">
              <w:r>
                <w:rPr>
                  <w:rFonts w:ascii="Calibri" w:hAnsi="Calibri" w:cs="Calibri"/>
                  <w:b/>
                  <w:color w:val="0000FF"/>
                </w:rPr>
                <w:t>N 111-П</w:t>
              </w:r>
            </w:hyperlink>
            <w:r>
              <w:rPr>
                <w:rFonts w:ascii="Calibri" w:hAnsi="Calibri" w:cs="Calibri"/>
                <w:b/>
                <w:color w:val="392C69"/>
              </w:rPr>
              <w:t>)</w:t>
            </w:r>
          </w:p>
        </w:tc>
      </w:tr>
    </w:tbl>
    <w:p w:rsidR="002921CC" w:rsidRDefault="002921CC">
      <w:pPr>
        <w:spacing w:after="1" w:line="220" w:lineRule="atLeast"/>
        <w:jc w:val="center"/>
      </w:pPr>
    </w:p>
    <w:p w:rsidR="002921CC" w:rsidRDefault="002921CC">
      <w:pPr>
        <w:spacing w:after="1" w:line="220" w:lineRule="atLeast"/>
        <w:ind w:firstLine="540"/>
        <w:jc w:val="both"/>
      </w:pPr>
      <w:r>
        <w:rPr>
          <w:rFonts w:ascii="Calibri" w:hAnsi="Calibri" w:cs="Calibri"/>
          <w:b/>
        </w:rPr>
        <w:t>В целях обеспечения эффективности реализации мероприятий по предоставлению социальных выплат гражданам, выезжающим из Ямало-Ненецкого автономного округа в населенные пункты юга Тюменской области,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утвержденной постановлением Правительства Тюменской области от 30 декабря 2014 года N 705-П, Правительство Ямало-Ненецкого автономного округа постановляет:</w:t>
      </w:r>
    </w:p>
    <w:p w:rsidR="002921CC" w:rsidRDefault="002921CC">
      <w:pPr>
        <w:spacing w:after="1" w:line="220" w:lineRule="atLeast"/>
        <w:jc w:val="both"/>
      </w:pPr>
      <w:r>
        <w:rPr>
          <w:rFonts w:ascii="Calibri" w:hAnsi="Calibri" w:cs="Calibri"/>
          <w:b/>
        </w:rPr>
        <w:t xml:space="preserve">(преамбула в ред. </w:t>
      </w:r>
      <w:hyperlink r:id="rId28" w:history="1">
        <w:r>
          <w:rPr>
            <w:rFonts w:ascii="Calibri" w:hAnsi="Calibri" w:cs="Calibri"/>
            <w:b/>
            <w:color w:val="0000FF"/>
          </w:rPr>
          <w:t>постановления</w:t>
        </w:r>
      </w:hyperlink>
      <w:r>
        <w:rPr>
          <w:rFonts w:ascii="Calibri" w:hAnsi="Calibri" w:cs="Calibri"/>
          <w:b/>
        </w:rPr>
        <w:t xml:space="preserve"> Правительства ЯНАО от 28.04.2016 N 387-П)</w:t>
      </w:r>
    </w:p>
    <w:p w:rsidR="002921CC" w:rsidRDefault="002921CC">
      <w:pPr>
        <w:spacing w:before="220" w:after="1" w:line="220" w:lineRule="atLeast"/>
        <w:ind w:firstLine="540"/>
        <w:jc w:val="both"/>
      </w:pPr>
      <w:r>
        <w:rPr>
          <w:rFonts w:ascii="Calibri" w:hAnsi="Calibri" w:cs="Calibri"/>
          <w:b/>
        </w:rPr>
        <w:t xml:space="preserve">1. Утвердить прилагаемое </w:t>
      </w:r>
      <w:hyperlink w:anchor="P40" w:history="1">
        <w:r>
          <w:rPr>
            <w:rFonts w:ascii="Calibri" w:hAnsi="Calibri" w:cs="Calibri"/>
            <w:b/>
            <w:color w:val="0000FF"/>
          </w:rPr>
          <w:t>Положение</w:t>
        </w:r>
      </w:hyperlink>
      <w:r>
        <w:rPr>
          <w:rFonts w:ascii="Calibri" w:hAnsi="Calibri" w:cs="Calibri"/>
          <w:b/>
        </w:rPr>
        <w:t xml:space="preserve"> о реализации мероприятий программы "Сотрудничество" по предоставлению социальных выплат гражданам, выезжающим из Ямало-Ненецкого автономного округа в населенные пункты юга Тюменской области.</w:t>
      </w:r>
    </w:p>
    <w:p w:rsidR="002921CC" w:rsidRDefault="002921CC">
      <w:pPr>
        <w:spacing w:before="220" w:after="1" w:line="220" w:lineRule="atLeast"/>
        <w:ind w:firstLine="540"/>
        <w:jc w:val="both"/>
      </w:pPr>
      <w:r>
        <w:rPr>
          <w:rFonts w:ascii="Calibri" w:hAnsi="Calibri" w:cs="Calibri"/>
          <w:b/>
        </w:rPr>
        <w:t xml:space="preserve">2. Утратил силу. - </w:t>
      </w:r>
      <w:hyperlink r:id="rId29" w:history="1">
        <w:r>
          <w:rPr>
            <w:rFonts w:ascii="Calibri" w:hAnsi="Calibri" w:cs="Calibri"/>
            <w:b/>
            <w:color w:val="0000FF"/>
          </w:rPr>
          <w:t>Постановление</w:t>
        </w:r>
      </w:hyperlink>
      <w:r>
        <w:rPr>
          <w:rFonts w:ascii="Calibri" w:hAnsi="Calibri" w:cs="Calibri"/>
          <w:b/>
        </w:rPr>
        <w:t xml:space="preserve"> Правительства ЯНАО от 17.03.2020 N 292-П.</w:t>
      </w:r>
    </w:p>
    <w:p w:rsidR="002921CC" w:rsidRDefault="002921CC">
      <w:pPr>
        <w:spacing w:after="1" w:line="220" w:lineRule="atLeast"/>
        <w:ind w:firstLine="540"/>
        <w:jc w:val="both"/>
      </w:pPr>
    </w:p>
    <w:p w:rsidR="002921CC" w:rsidRDefault="002921CC">
      <w:pPr>
        <w:spacing w:after="1" w:line="220" w:lineRule="atLeast"/>
        <w:jc w:val="right"/>
      </w:pPr>
      <w:r>
        <w:rPr>
          <w:rFonts w:ascii="Calibri" w:hAnsi="Calibri" w:cs="Calibri"/>
          <w:b/>
        </w:rPr>
        <w:t>Губернатор</w:t>
      </w:r>
    </w:p>
    <w:p w:rsidR="002921CC" w:rsidRDefault="002921CC">
      <w:pPr>
        <w:spacing w:after="1" w:line="220" w:lineRule="atLeast"/>
        <w:jc w:val="right"/>
      </w:pPr>
      <w:r>
        <w:rPr>
          <w:rFonts w:ascii="Calibri" w:hAnsi="Calibri" w:cs="Calibri"/>
          <w:b/>
        </w:rPr>
        <w:t>Ямало-Ненецкого автономного округа</w:t>
      </w:r>
    </w:p>
    <w:p w:rsidR="002921CC" w:rsidRDefault="002921CC">
      <w:pPr>
        <w:spacing w:after="1" w:line="220" w:lineRule="atLeast"/>
        <w:jc w:val="right"/>
      </w:pPr>
      <w:r>
        <w:rPr>
          <w:rFonts w:ascii="Calibri" w:hAnsi="Calibri" w:cs="Calibri"/>
          <w:b/>
        </w:rPr>
        <w:t>Д.Н.КОБЫЛКИН</w:t>
      </w: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0"/>
      </w:pPr>
      <w:r>
        <w:rPr>
          <w:rFonts w:ascii="Calibri" w:hAnsi="Calibri" w:cs="Calibri"/>
          <w:b/>
        </w:rPr>
        <w:t>Утверждено</w:t>
      </w:r>
    </w:p>
    <w:p w:rsidR="002921CC" w:rsidRDefault="002921CC">
      <w:pPr>
        <w:spacing w:after="1" w:line="220" w:lineRule="atLeast"/>
        <w:jc w:val="right"/>
      </w:pPr>
      <w:r>
        <w:rPr>
          <w:rFonts w:ascii="Calibri" w:hAnsi="Calibri" w:cs="Calibri"/>
          <w:b/>
        </w:rPr>
        <w:t>постановлением Правительства</w:t>
      </w:r>
    </w:p>
    <w:p w:rsidR="002921CC" w:rsidRDefault="002921CC">
      <w:pPr>
        <w:spacing w:after="1" w:line="220" w:lineRule="atLeast"/>
        <w:jc w:val="right"/>
      </w:pPr>
      <w:r>
        <w:rPr>
          <w:rFonts w:ascii="Calibri" w:hAnsi="Calibri" w:cs="Calibri"/>
          <w:b/>
        </w:rPr>
        <w:t>Ямало-Ненецкого автономного округа</w:t>
      </w:r>
    </w:p>
    <w:p w:rsidR="002921CC" w:rsidRDefault="002921CC">
      <w:pPr>
        <w:spacing w:after="1" w:line="220" w:lineRule="atLeast"/>
        <w:jc w:val="right"/>
      </w:pPr>
      <w:r>
        <w:rPr>
          <w:rFonts w:ascii="Calibri" w:hAnsi="Calibri" w:cs="Calibri"/>
          <w:b/>
        </w:rPr>
        <w:t>от 27 июня 2011 года N 437-П</w:t>
      </w:r>
    </w:p>
    <w:p w:rsidR="002921CC" w:rsidRDefault="002921CC">
      <w:pPr>
        <w:spacing w:after="1" w:line="220" w:lineRule="atLeast"/>
        <w:ind w:firstLine="540"/>
        <w:jc w:val="both"/>
      </w:pPr>
    </w:p>
    <w:p w:rsidR="002921CC" w:rsidRDefault="002921CC">
      <w:pPr>
        <w:spacing w:after="1" w:line="220" w:lineRule="atLeast"/>
        <w:jc w:val="center"/>
      </w:pPr>
      <w:r>
        <w:rPr>
          <w:rFonts w:ascii="Calibri" w:hAnsi="Calibri" w:cs="Calibri"/>
          <w:b/>
        </w:rPr>
        <w:t>ПОЛОЖЕНИЕ</w:t>
      </w:r>
    </w:p>
    <w:p w:rsidR="002921CC" w:rsidRDefault="002921CC">
      <w:pPr>
        <w:spacing w:after="1" w:line="220" w:lineRule="atLeast"/>
        <w:jc w:val="center"/>
      </w:pPr>
      <w:r>
        <w:rPr>
          <w:rFonts w:ascii="Calibri" w:hAnsi="Calibri" w:cs="Calibri"/>
          <w:b/>
        </w:rPr>
        <w:t>О РЕАЛИЗАЦИИ МЕРОПРИЯТИЙ ПРОГРАММЫ "СОТРУДНИЧЕСТВО"</w:t>
      </w:r>
    </w:p>
    <w:p w:rsidR="002921CC" w:rsidRDefault="002921CC">
      <w:pPr>
        <w:spacing w:after="1" w:line="220" w:lineRule="atLeast"/>
        <w:jc w:val="center"/>
      </w:pPr>
      <w:r>
        <w:rPr>
          <w:rFonts w:ascii="Calibri" w:hAnsi="Calibri" w:cs="Calibri"/>
          <w:b/>
        </w:rPr>
        <w:t>ПО ПРЕДОСТАВЛЕНИЮ СОЦИАЛЬНЫХ ВЫПЛАТ ГРАЖДАНАМ,</w:t>
      </w:r>
    </w:p>
    <w:p w:rsidR="002921CC" w:rsidRDefault="002921CC">
      <w:pPr>
        <w:spacing w:after="1" w:line="220" w:lineRule="atLeast"/>
        <w:jc w:val="center"/>
      </w:pPr>
      <w:r>
        <w:rPr>
          <w:rFonts w:ascii="Calibri" w:hAnsi="Calibri" w:cs="Calibri"/>
          <w:b/>
        </w:rPr>
        <w:t>ВЫЕЗЖАЮЩИМ ИЗ ЯМАЛО-НЕНЕЦКОГО АВТОНОМНОГО ОКРУГА</w:t>
      </w:r>
    </w:p>
    <w:p w:rsidR="002921CC" w:rsidRDefault="002921CC">
      <w:pPr>
        <w:spacing w:after="1" w:line="220" w:lineRule="atLeast"/>
        <w:jc w:val="center"/>
      </w:pPr>
      <w:r>
        <w:rPr>
          <w:rFonts w:ascii="Calibri" w:hAnsi="Calibri" w:cs="Calibri"/>
          <w:b/>
        </w:rPr>
        <w:t>В НАСЕЛЕННЫЕ ПУНКТЫ ЮГА ТЮМЕНСКОЙ ОБЛАСТИ</w:t>
      </w:r>
    </w:p>
    <w:p w:rsidR="002921CC" w:rsidRDefault="002921C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65"/>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 ред. постановлений Правительства ЯНАО от 13.04.2012 </w:t>
            </w:r>
            <w:hyperlink r:id="rId30" w:history="1">
              <w:r>
                <w:rPr>
                  <w:rFonts w:ascii="Calibri" w:hAnsi="Calibri" w:cs="Calibri"/>
                  <w:b/>
                  <w:color w:val="0000FF"/>
                </w:rPr>
                <w:t>N 283-П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19.07.2012 </w:t>
            </w:r>
            <w:hyperlink r:id="rId31" w:history="1">
              <w:r>
                <w:rPr>
                  <w:rFonts w:ascii="Calibri" w:hAnsi="Calibri" w:cs="Calibri"/>
                  <w:b/>
                  <w:color w:val="0000FF"/>
                </w:rPr>
                <w:t>N 560-П</w:t>
              </w:r>
            </w:hyperlink>
            <w:r>
              <w:rPr>
                <w:rFonts w:ascii="Calibri" w:hAnsi="Calibri" w:cs="Calibri"/>
                <w:b/>
                <w:color w:val="392C69"/>
              </w:rPr>
              <w:t xml:space="preserve">, от 29.11.2012 </w:t>
            </w:r>
            <w:hyperlink r:id="rId32" w:history="1">
              <w:r>
                <w:rPr>
                  <w:rFonts w:ascii="Calibri" w:hAnsi="Calibri" w:cs="Calibri"/>
                  <w:b/>
                  <w:color w:val="0000FF"/>
                </w:rPr>
                <w:t>N 1001-П</w:t>
              </w:r>
            </w:hyperlink>
            <w:r>
              <w:rPr>
                <w:rFonts w:ascii="Calibri" w:hAnsi="Calibri" w:cs="Calibri"/>
                <w:b/>
                <w:color w:val="392C69"/>
              </w:rPr>
              <w:t xml:space="preserve">, от 10.07.2013 </w:t>
            </w:r>
            <w:hyperlink r:id="rId33" w:history="1">
              <w:r>
                <w:rPr>
                  <w:rFonts w:ascii="Calibri" w:hAnsi="Calibri" w:cs="Calibri"/>
                  <w:b/>
                  <w:color w:val="0000FF"/>
                </w:rPr>
                <w:t>N 530-П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16.05.2014 </w:t>
            </w:r>
            <w:hyperlink r:id="rId34" w:history="1">
              <w:r>
                <w:rPr>
                  <w:rFonts w:ascii="Calibri" w:hAnsi="Calibri" w:cs="Calibri"/>
                  <w:b/>
                  <w:color w:val="0000FF"/>
                </w:rPr>
                <w:t>N 370-П</w:t>
              </w:r>
            </w:hyperlink>
            <w:r>
              <w:rPr>
                <w:rFonts w:ascii="Calibri" w:hAnsi="Calibri" w:cs="Calibri"/>
                <w:b/>
                <w:color w:val="392C69"/>
              </w:rPr>
              <w:t xml:space="preserve">, от 14.11.2014 </w:t>
            </w:r>
            <w:hyperlink r:id="rId35" w:history="1">
              <w:r>
                <w:rPr>
                  <w:rFonts w:ascii="Calibri" w:hAnsi="Calibri" w:cs="Calibri"/>
                  <w:b/>
                  <w:color w:val="0000FF"/>
                </w:rPr>
                <w:t>N 904-П</w:t>
              </w:r>
            </w:hyperlink>
            <w:r>
              <w:rPr>
                <w:rFonts w:ascii="Calibri" w:hAnsi="Calibri" w:cs="Calibri"/>
                <w:b/>
                <w:color w:val="392C69"/>
              </w:rPr>
              <w:t xml:space="preserve">, от 09.11.2015 </w:t>
            </w:r>
            <w:hyperlink r:id="rId36" w:history="1">
              <w:r>
                <w:rPr>
                  <w:rFonts w:ascii="Calibri" w:hAnsi="Calibri" w:cs="Calibri"/>
                  <w:b/>
                  <w:color w:val="0000FF"/>
                </w:rPr>
                <w:t>N 1064-П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28.04.2016 </w:t>
            </w:r>
            <w:hyperlink r:id="rId37" w:history="1">
              <w:r>
                <w:rPr>
                  <w:rFonts w:ascii="Calibri" w:hAnsi="Calibri" w:cs="Calibri"/>
                  <w:b/>
                  <w:color w:val="0000FF"/>
                </w:rPr>
                <w:t>N 387-П</w:t>
              </w:r>
            </w:hyperlink>
            <w:r>
              <w:rPr>
                <w:rFonts w:ascii="Calibri" w:hAnsi="Calibri" w:cs="Calibri"/>
                <w:b/>
                <w:color w:val="392C69"/>
              </w:rPr>
              <w:t xml:space="preserve">, от 16.12.2016 </w:t>
            </w:r>
            <w:hyperlink r:id="rId38" w:history="1">
              <w:r>
                <w:rPr>
                  <w:rFonts w:ascii="Calibri" w:hAnsi="Calibri" w:cs="Calibri"/>
                  <w:b/>
                  <w:color w:val="0000FF"/>
                </w:rPr>
                <w:t>N 1167-П</w:t>
              </w:r>
            </w:hyperlink>
            <w:r>
              <w:rPr>
                <w:rFonts w:ascii="Calibri" w:hAnsi="Calibri" w:cs="Calibri"/>
                <w:b/>
                <w:color w:val="392C69"/>
              </w:rPr>
              <w:t xml:space="preserve">, от 06.03.2017 </w:t>
            </w:r>
            <w:hyperlink r:id="rId39" w:history="1">
              <w:r>
                <w:rPr>
                  <w:rFonts w:ascii="Calibri" w:hAnsi="Calibri" w:cs="Calibri"/>
                  <w:b/>
                  <w:color w:val="0000FF"/>
                </w:rPr>
                <w:t>N 152-П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24.03.2017 </w:t>
            </w:r>
            <w:hyperlink r:id="rId40" w:history="1">
              <w:r>
                <w:rPr>
                  <w:rFonts w:ascii="Calibri" w:hAnsi="Calibri" w:cs="Calibri"/>
                  <w:b/>
                  <w:color w:val="0000FF"/>
                </w:rPr>
                <w:t>N 224-П</w:t>
              </w:r>
            </w:hyperlink>
            <w:r>
              <w:rPr>
                <w:rFonts w:ascii="Calibri" w:hAnsi="Calibri" w:cs="Calibri"/>
                <w:b/>
                <w:color w:val="392C69"/>
              </w:rPr>
              <w:t xml:space="preserve">, от 18.12.2017 </w:t>
            </w:r>
            <w:hyperlink r:id="rId41" w:history="1">
              <w:r>
                <w:rPr>
                  <w:rFonts w:ascii="Calibri" w:hAnsi="Calibri" w:cs="Calibri"/>
                  <w:b/>
                  <w:color w:val="0000FF"/>
                </w:rPr>
                <w:t>N 1312-П</w:t>
              </w:r>
            </w:hyperlink>
            <w:r>
              <w:rPr>
                <w:rFonts w:ascii="Calibri" w:hAnsi="Calibri" w:cs="Calibri"/>
                <w:b/>
                <w:color w:val="392C69"/>
              </w:rPr>
              <w:t xml:space="preserve">, от 05.03.2018 </w:t>
            </w:r>
            <w:hyperlink r:id="rId42" w:history="1">
              <w:r>
                <w:rPr>
                  <w:rFonts w:ascii="Calibri" w:hAnsi="Calibri" w:cs="Calibri"/>
                  <w:b/>
                  <w:color w:val="0000FF"/>
                </w:rPr>
                <w:t>N 225-П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12.07.2019 </w:t>
            </w:r>
            <w:hyperlink r:id="rId43" w:history="1">
              <w:r>
                <w:rPr>
                  <w:rFonts w:ascii="Calibri" w:hAnsi="Calibri" w:cs="Calibri"/>
                  <w:b/>
                  <w:color w:val="0000FF"/>
                </w:rPr>
                <w:t>N 742-П</w:t>
              </w:r>
            </w:hyperlink>
            <w:r>
              <w:rPr>
                <w:rFonts w:ascii="Calibri" w:hAnsi="Calibri" w:cs="Calibri"/>
                <w:b/>
                <w:color w:val="392C69"/>
              </w:rPr>
              <w:t xml:space="preserve">, от 25.10.2019 </w:t>
            </w:r>
            <w:hyperlink r:id="rId44" w:history="1">
              <w:r>
                <w:rPr>
                  <w:rFonts w:ascii="Calibri" w:hAnsi="Calibri" w:cs="Calibri"/>
                  <w:b/>
                  <w:color w:val="0000FF"/>
                </w:rPr>
                <w:t>N 1131-П</w:t>
              </w:r>
            </w:hyperlink>
            <w:r>
              <w:rPr>
                <w:rFonts w:ascii="Calibri" w:hAnsi="Calibri" w:cs="Calibri"/>
                <w:b/>
                <w:color w:val="392C69"/>
              </w:rPr>
              <w:t xml:space="preserve">, от 26.12.2019 </w:t>
            </w:r>
            <w:hyperlink r:id="rId45" w:history="1">
              <w:r>
                <w:rPr>
                  <w:rFonts w:ascii="Calibri" w:hAnsi="Calibri" w:cs="Calibri"/>
                  <w:b/>
                  <w:color w:val="0000FF"/>
                </w:rPr>
                <w:t>N 1422-П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17.03.2020 </w:t>
            </w:r>
            <w:hyperlink r:id="rId46" w:history="1">
              <w:r>
                <w:rPr>
                  <w:rFonts w:ascii="Calibri" w:hAnsi="Calibri" w:cs="Calibri"/>
                  <w:b/>
                  <w:color w:val="0000FF"/>
                </w:rPr>
                <w:t>N 292-П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с изм., внесенными постановлениями Правительства ЯНАО</w:t>
            </w:r>
          </w:p>
          <w:p w:rsidR="002921CC" w:rsidRDefault="002921CC">
            <w:pPr>
              <w:spacing w:after="1" w:line="220" w:lineRule="atLeast"/>
              <w:jc w:val="center"/>
            </w:pPr>
            <w:r>
              <w:rPr>
                <w:rFonts w:ascii="Calibri" w:hAnsi="Calibri" w:cs="Calibri"/>
                <w:b/>
                <w:color w:val="392C69"/>
              </w:rPr>
              <w:t xml:space="preserve">от 27.01.2012 </w:t>
            </w:r>
            <w:hyperlink r:id="rId47" w:history="1">
              <w:r>
                <w:rPr>
                  <w:rFonts w:ascii="Calibri" w:hAnsi="Calibri" w:cs="Calibri"/>
                  <w:b/>
                  <w:color w:val="0000FF"/>
                </w:rPr>
                <w:t>N 43-П</w:t>
              </w:r>
            </w:hyperlink>
            <w:r>
              <w:rPr>
                <w:rFonts w:ascii="Calibri" w:hAnsi="Calibri" w:cs="Calibri"/>
                <w:b/>
                <w:color w:val="392C69"/>
              </w:rPr>
              <w:t xml:space="preserve"> (ред. 10.12.2014), от 10.12.2014 </w:t>
            </w:r>
            <w:hyperlink r:id="rId48" w:history="1">
              <w:r>
                <w:rPr>
                  <w:rFonts w:ascii="Calibri" w:hAnsi="Calibri" w:cs="Calibri"/>
                  <w:b/>
                  <w:color w:val="0000FF"/>
                </w:rPr>
                <w:t>N 979-П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18.02.2016 </w:t>
            </w:r>
            <w:hyperlink r:id="rId49" w:history="1">
              <w:r>
                <w:rPr>
                  <w:rFonts w:ascii="Calibri" w:hAnsi="Calibri" w:cs="Calibri"/>
                  <w:b/>
                  <w:color w:val="0000FF"/>
                </w:rPr>
                <w:t>N 111-П</w:t>
              </w:r>
            </w:hyperlink>
            <w:r>
              <w:rPr>
                <w:rFonts w:ascii="Calibri" w:hAnsi="Calibri" w:cs="Calibri"/>
                <w:b/>
                <w:color w:val="392C69"/>
              </w:rPr>
              <w:t>)</w:t>
            </w:r>
          </w:p>
        </w:tc>
      </w:tr>
    </w:tbl>
    <w:p w:rsidR="002921CC" w:rsidRDefault="002921CC">
      <w:pPr>
        <w:spacing w:after="1" w:line="220" w:lineRule="atLeast"/>
        <w:ind w:firstLine="540"/>
        <w:jc w:val="both"/>
      </w:pPr>
    </w:p>
    <w:p w:rsidR="002921CC" w:rsidRDefault="002921CC">
      <w:pPr>
        <w:spacing w:after="1" w:line="220" w:lineRule="atLeast"/>
        <w:jc w:val="center"/>
        <w:outlineLvl w:val="1"/>
      </w:pPr>
      <w:r>
        <w:rPr>
          <w:rFonts w:ascii="Calibri" w:hAnsi="Calibri" w:cs="Calibri"/>
          <w:b/>
        </w:rPr>
        <w:t>I. Общие положения</w:t>
      </w:r>
    </w:p>
    <w:p w:rsidR="002921CC" w:rsidRDefault="002921CC">
      <w:pPr>
        <w:spacing w:after="1" w:line="220" w:lineRule="atLeast"/>
        <w:ind w:firstLine="540"/>
        <w:jc w:val="both"/>
      </w:pPr>
    </w:p>
    <w:p w:rsidR="002921CC" w:rsidRDefault="002921CC">
      <w:pPr>
        <w:spacing w:after="1" w:line="220" w:lineRule="atLeast"/>
        <w:ind w:firstLine="540"/>
        <w:jc w:val="both"/>
      </w:pPr>
      <w:r>
        <w:rPr>
          <w:rFonts w:ascii="Calibri" w:hAnsi="Calibri" w:cs="Calibri"/>
          <w:b/>
        </w:rPr>
        <w:t>1.1. Настоящее Положение разработано в соответствии с государственной программой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утвержденной постановлением Правительства Тюменской области от 30 декабря 2014 года N 705-П (далее - программа "Сотрудничество"), Положением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населенные пункты юга Тюменской области, утвержденным постановлением Администрации Тюменской области от 24 января 2005 года N 3-пк (далее - постановление N 3-пк), и определяет порядок реализации мероприятий по предоставлению социальных выплат гражданам, выезжающим из Ямало-Ненецкого автономного округа в населенные пункты юга Тюменской области.</w:t>
      </w:r>
    </w:p>
    <w:p w:rsidR="002921CC" w:rsidRDefault="002921CC">
      <w:pPr>
        <w:spacing w:after="1" w:line="220" w:lineRule="atLeast"/>
        <w:jc w:val="both"/>
      </w:pPr>
      <w:r>
        <w:rPr>
          <w:rFonts w:ascii="Calibri" w:hAnsi="Calibri" w:cs="Calibri"/>
          <w:b/>
        </w:rPr>
        <w:t xml:space="preserve">(п. 1.1 в ред. </w:t>
      </w:r>
      <w:hyperlink r:id="rId50" w:history="1">
        <w:r>
          <w:rPr>
            <w:rFonts w:ascii="Calibri" w:hAnsi="Calibri" w:cs="Calibri"/>
            <w:b/>
            <w:color w:val="0000FF"/>
          </w:rPr>
          <w:t>постановления</w:t>
        </w:r>
      </w:hyperlink>
      <w:r>
        <w:rPr>
          <w:rFonts w:ascii="Calibri" w:hAnsi="Calibri" w:cs="Calibri"/>
          <w:b/>
        </w:rPr>
        <w:t xml:space="preserve"> Правительства ЯНАО от 28.04.2016 N 387-П)</w:t>
      </w:r>
    </w:p>
    <w:p w:rsidR="002921CC" w:rsidRDefault="002921CC">
      <w:pPr>
        <w:spacing w:before="220" w:after="1" w:line="220" w:lineRule="atLeast"/>
        <w:ind w:firstLine="540"/>
        <w:jc w:val="both"/>
      </w:pPr>
      <w:bookmarkStart w:id="0" w:name="P61"/>
      <w:bookmarkEnd w:id="0"/>
      <w:r>
        <w:rPr>
          <w:rFonts w:ascii="Calibri" w:hAnsi="Calibri" w:cs="Calibri"/>
          <w:b/>
        </w:rPr>
        <w:t>1.2. Право на получение социальных выплат для приобретения жилого помещения (жилых помещений) имеют граждане, постоянно проживающие в Ямало-Ненецком автономном округе (далее - автономный округ), выезжающие из автономного округа в населенные пункты юга Тюменской области, не имеющие жилых помещений в других регионах Российской Федерации, не получавшие социальные выплаты (субсидии), иные выплаты на приобретение (строительство) жилого помещения либо готовое жилое помещение за счет бюджетных средств либо средств организаций, за исключением граждан, получивших финансовую или имущественную помощь в улучшении жилищных условий на территории автономного округа при переселении из жилых помещений, признанных непригодными для проживания и подлежащих сносу:</w:t>
      </w:r>
    </w:p>
    <w:p w:rsidR="002921CC" w:rsidRDefault="002921CC">
      <w:pPr>
        <w:spacing w:after="1" w:line="220" w:lineRule="atLeast"/>
        <w:jc w:val="both"/>
      </w:pPr>
      <w:r>
        <w:rPr>
          <w:rFonts w:ascii="Calibri" w:hAnsi="Calibri" w:cs="Calibri"/>
          <w:b/>
        </w:rPr>
        <w:lastRenderedPageBreak/>
        <w:t xml:space="preserve">(в ред. постановлений Правительства ЯНАО от 10.07.2013 </w:t>
      </w:r>
      <w:hyperlink r:id="rId51" w:history="1">
        <w:r>
          <w:rPr>
            <w:rFonts w:ascii="Calibri" w:hAnsi="Calibri" w:cs="Calibri"/>
            <w:b/>
            <w:color w:val="0000FF"/>
          </w:rPr>
          <w:t>N 530-П</w:t>
        </w:r>
      </w:hyperlink>
      <w:r>
        <w:rPr>
          <w:rFonts w:ascii="Calibri" w:hAnsi="Calibri" w:cs="Calibri"/>
          <w:b/>
        </w:rPr>
        <w:t xml:space="preserve">, от 16.05.2014 </w:t>
      </w:r>
      <w:hyperlink r:id="rId52" w:history="1">
        <w:r>
          <w:rPr>
            <w:rFonts w:ascii="Calibri" w:hAnsi="Calibri" w:cs="Calibri"/>
            <w:b/>
            <w:color w:val="0000FF"/>
          </w:rPr>
          <w:t>N 370-П</w:t>
        </w:r>
      </w:hyperlink>
      <w:r>
        <w:rPr>
          <w:rFonts w:ascii="Calibri" w:hAnsi="Calibri" w:cs="Calibri"/>
          <w:b/>
        </w:rPr>
        <w:t xml:space="preserve">, от 26.12.2019 </w:t>
      </w:r>
      <w:hyperlink r:id="rId53" w:history="1">
        <w:r>
          <w:rPr>
            <w:rFonts w:ascii="Calibri" w:hAnsi="Calibri" w:cs="Calibri"/>
            <w:b/>
            <w:color w:val="0000FF"/>
          </w:rPr>
          <w:t>N 1422-П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1.2.1. инвалиды I и II групп, которые в соответствии с ранее действовавшим законодательством приобрели его при наличии стажа работы в указанных районах и местностях не менее 10 календарных лет, состоящие на учете граждан, имеющих право на получение социальной выплаты в рамках программы "Сотрудничество". При этом решение о возможности предоставления социальной выплаты таким гражданам принимается при достижении ими общей продолжительности стажа работы в районах Крайнего Севера и приравненных к ним местностях не менее 15 календарных лет;</w:t>
      </w:r>
    </w:p>
    <w:p w:rsidR="002921CC" w:rsidRDefault="002921CC">
      <w:pPr>
        <w:spacing w:before="220" w:after="1" w:line="220" w:lineRule="atLeast"/>
        <w:ind w:firstLine="540"/>
        <w:jc w:val="both"/>
      </w:pPr>
      <w:r>
        <w:rPr>
          <w:rFonts w:ascii="Calibri" w:hAnsi="Calibri" w:cs="Calibri"/>
          <w:b/>
        </w:rPr>
        <w:t>1.2.2. граждане, имеющие общую продолжительность стажа работы в районах Крайнего Севера и приравненных к ним местностях не менее 15 календарных лет.</w:t>
      </w:r>
    </w:p>
    <w:p w:rsidR="002921CC" w:rsidRDefault="002921CC">
      <w:pPr>
        <w:spacing w:after="1" w:line="220" w:lineRule="atLeast"/>
        <w:jc w:val="both"/>
      </w:pPr>
      <w:r>
        <w:rPr>
          <w:rFonts w:ascii="Calibri" w:hAnsi="Calibri" w:cs="Calibri"/>
          <w:b/>
        </w:rPr>
        <w:t xml:space="preserve">(п. 1.2 в ред. </w:t>
      </w:r>
      <w:hyperlink r:id="rId54"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 xml:space="preserve">1.2.2-1. Требование об отсутствии жилья, указанное в </w:t>
      </w:r>
      <w:hyperlink w:anchor="P61" w:history="1">
        <w:r>
          <w:rPr>
            <w:rFonts w:ascii="Calibri" w:hAnsi="Calibri" w:cs="Calibri"/>
            <w:b/>
            <w:color w:val="0000FF"/>
          </w:rPr>
          <w:t>пункте 1.2</w:t>
        </w:r>
      </w:hyperlink>
      <w:r>
        <w:rPr>
          <w:rFonts w:ascii="Calibri" w:hAnsi="Calibri" w:cs="Calibri"/>
          <w:b/>
        </w:rPr>
        <w:t xml:space="preserve"> настоящего Положения, распространяется также на членов семьи гражданина - получателя социальной выплаты.</w:t>
      </w:r>
    </w:p>
    <w:p w:rsidR="002921CC" w:rsidRDefault="002921CC">
      <w:pPr>
        <w:spacing w:after="1" w:line="220" w:lineRule="atLeast"/>
        <w:jc w:val="both"/>
      </w:pPr>
      <w:r>
        <w:rPr>
          <w:rFonts w:ascii="Calibri" w:hAnsi="Calibri" w:cs="Calibri"/>
          <w:b/>
        </w:rPr>
        <w:t xml:space="preserve">(пп. 1.2.2-1 введен </w:t>
      </w:r>
      <w:hyperlink r:id="rId55" w:history="1">
        <w:r>
          <w:rPr>
            <w:rFonts w:ascii="Calibri" w:hAnsi="Calibri" w:cs="Calibri"/>
            <w:b/>
            <w:color w:val="0000FF"/>
          </w:rPr>
          <w:t>постановлением</w:t>
        </w:r>
      </w:hyperlink>
      <w:r>
        <w:rPr>
          <w:rFonts w:ascii="Calibri" w:hAnsi="Calibri" w:cs="Calibri"/>
          <w:b/>
        </w:rPr>
        <w:t xml:space="preserve"> Правительства ЯНАО от 29.11.2012 N 1001-П)</w:t>
      </w:r>
    </w:p>
    <w:p w:rsidR="002921CC" w:rsidRDefault="002921CC">
      <w:pPr>
        <w:spacing w:before="220" w:after="1" w:line="220" w:lineRule="atLeast"/>
        <w:ind w:firstLine="540"/>
        <w:jc w:val="both"/>
      </w:pPr>
      <w:r>
        <w:rPr>
          <w:rFonts w:ascii="Calibri" w:hAnsi="Calibri" w:cs="Calibri"/>
          <w:b/>
        </w:rPr>
        <w:t>1.3. При исчислении общей продолжительности стажа работы в районах Крайнего Севера и приравненных к ним местностях инвалидов I и II групп, пенсионеров, безработных стаж работы в районах Крайнего Севера и приравненных к ним местностях указанных категорий граждан суммируется со временем их нахождения на пенсии по старости или пенсии по инвалидности либо временем проживания граждан в качестве зарегистрированных безработных в районах Крайнего Севера и приравненных к ним местностях.</w:t>
      </w:r>
    </w:p>
    <w:p w:rsidR="002921CC" w:rsidRDefault="002921CC">
      <w:pPr>
        <w:spacing w:before="220" w:after="1" w:line="220" w:lineRule="atLeast"/>
        <w:ind w:firstLine="540"/>
        <w:jc w:val="both"/>
      </w:pPr>
      <w:r>
        <w:rPr>
          <w:rFonts w:ascii="Calibri" w:hAnsi="Calibri" w:cs="Calibri"/>
          <w:b/>
        </w:rPr>
        <w:t>При исчислении общей продолжительности стажа работы в районах Крайнего Севера и приравненных к ним местностях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2921CC" w:rsidRDefault="002921CC">
      <w:pPr>
        <w:spacing w:after="1" w:line="220" w:lineRule="atLeast"/>
        <w:jc w:val="both"/>
      </w:pPr>
      <w:r>
        <w:rPr>
          <w:rFonts w:ascii="Calibri" w:hAnsi="Calibri" w:cs="Calibri"/>
          <w:b/>
        </w:rPr>
        <w:t xml:space="preserve">(в ред. </w:t>
      </w:r>
      <w:hyperlink r:id="rId56" w:history="1">
        <w:r>
          <w:rPr>
            <w:rFonts w:ascii="Calibri" w:hAnsi="Calibri" w:cs="Calibri"/>
            <w:b/>
            <w:color w:val="0000FF"/>
          </w:rPr>
          <w:t>постановления</w:t>
        </w:r>
      </w:hyperlink>
      <w:r>
        <w:rPr>
          <w:rFonts w:ascii="Calibri" w:hAnsi="Calibri" w:cs="Calibri"/>
          <w:b/>
        </w:rPr>
        <w:t xml:space="preserve"> Правительства ЯНАО от 13.04.2012 N 283-П)</w:t>
      </w:r>
    </w:p>
    <w:p w:rsidR="002921CC" w:rsidRDefault="002921CC">
      <w:pPr>
        <w:spacing w:before="220" w:after="1" w:line="220" w:lineRule="atLeast"/>
        <w:ind w:firstLine="540"/>
        <w:jc w:val="both"/>
      </w:pPr>
      <w:bookmarkStart w:id="1" w:name="P71"/>
      <w:bookmarkEnd w:id="1"/>
      <w:r>
        <w:rPr>
          <w:rFonts w:ascii="Calibri" w:hAnsi="Calibri" w:cs="Calibri"/>
          <w:b/>
        </w:rPr>
        <w:t xml:space="preserve">1.4. Применительно к условиям настоящего Положения членами семьи гражданина-получателя социальной выплаты признаются постоянно проживающие совместно с ним супруг или супруга, их родители (относящиеся к категориям граждан, установленным </w:t>
      </w:r>
      <w:hyperlink w:anchor="P61" w:history="1">
        <w:r>
          <w:rPr>
            <w:rFonts w:ascii="Calibri" w:hAnsi="Calibri" w:cs="Calibri"/>
            <w:b/>
            <w:color w:val="0000FF"/>
          </w:rPr>
          <w:t>пунктом 1.2</w:t>
        </w:r>
      </w:hyperlink>
      <w:r>
        <w:rPr>
          <w:rFonts w:ascii="Calibri" w:hAnsi="Calibri" w:cs="Calibri"/>
          <w:b/>
        </w:rPr>
        <w:t xml:space="preserve"> настоящего Положения), их несовершеннолетние дети, дети, обучающиеся по очной форме в образовательных учреждениях всех типов независимо от их организационно-правовой формы, имеющих государственную аккредитацию (за исключением образовательных учреждений дополнительного образования), - до окончания ими такого обучения, но не дольше чем до достижения ими возраста 23 лет либо заключения ими брака, а также дети, являющиеся инвалидами, находящиеся на иждивении, вне зависимости от возраста.</w:t>
      </w:r>
    </w:p>
    <w:p w:rsidR="002921CC" w:rsidRDefault="002921CC">
      <w:pPr>
        <w:spacing w:after="1" w:line="220" w:lineRule="atLeast"/>
        <w:jc w:val="both"/>
      </w:pPr>
      <w:r>
        <w:rPr>
          <w:rFonts w:ascii="Calibri" w:hAnsi="Calibri" w:cs="Calibri"/>
          <w:b/>
        </w:rPr>
        <w:t xml:space="preserve">(п. 1.4 в ред. </w:t>
      </w:r>
      <w:hyperlink r:id="rId57" w:history="1">
        <w:r>
          <w:rPr>
            <w:rFonts w:ascii="Calibri" w:hAnsi="Calibri" w:cs="Calibri"/>
            <w:b/>
            <w:color w:val="0000FF"/>
          </w:rPr>
          <w:t>постановления</w:t>
        </w:r>
      </w:hyperlink>
      <w:r>
        <w:rPr>
          <w:rFonts w:ascii="Calibri" w:hAnsi="Calibri" w:cs="Calibri"/>
          <w:b/>
        </w:rPr>
        <w:t xml:space="preserve"> Правительства ЯНАО от 25.10.2019 N 1131-П)</w:t>
      </w:r>
    </w:p>
    <w:p w:rsidR="002921CC" w:rsidRDefault="002921CC">
      <w:pPr>
        <w:spacing w:before="220" w:after="1" w:line="220" w:lineRule="atLeast"/>
        <w:ind w:firstLine="540"/>
        <w:jc w:val="both"/>
      </w:pPr>
      <w:r>
        <w:rPr>
          <w:rFonts w:ascii="Calibri" w:hAnsi="Calibri" w:cs="Calibri"/>
          <w:b/>
        </w:rPr>
        <w:t>1.5. Социальные выплаты предоставляются за счет средств областного бюджета для приобретения одного или нескольких готовых либо строящихся жилых помещений на рынке первичного жилья.</w:t>
      </w:r>
    </w:p>
    <w:p w:rsidR="002921CC" w:rsidRDefault="002921CC">
      <w:pPr>
        <w:spacing w:before="220" w:after="1" w:line="220" w:lineRule="atLeast"/>
        <w:ind w:firstLine="540"/>
        <w:jc w:val="both"/>
      </w:pPr>
      <w:r>
        <w:rPr>
          <w:rFonts w:ascii="Calibri" w:hAnsi="Calibri" w:cs="Calibri"/>
          <w:b/>
        </w:rPr>
        <w:t xml:space="preserve">Под готовым жилым помещением на рынке первичного жилья в рамках настоящего Положения понимается жилое помещение, срок ввода в эксплуатацию которого не превышает 5 лет, продажу которого осуществляет лицо, являвшееся застройщиком данного жилого помещения, либо юридическое лицо, которое приобрело право собственности на данное жилое помещение </w:t>
      </w:r>
      <w:r>
        <w:rPr>
          <w:rFonts w:ascii="Calibri" w:hAnsi="Calibri" w:cs="Calibri"/>
          <w:b/>
        </w:rPr>
        <w:lastRenderedPageBreak/>
        <w:t>посредством заключения сделок непосредственно с лицом, являвшимся застройщиком данного жилого помещения.</w:t>
      </w:r>
    </w:p>
    <w:p w:rsidR="002921CC" w:rsidRDefault="002921CC">
      <w:pPr>
        <w:spacing w:before="220" w:after="1" w:line="220" w:lineRule="atLeast"/>
        <w:ind w:firstLine="540"/>
        <w:jc w:val="both"/>
      </w:pPr>
      <w:r>
        <w:rPr>
          <w:rFonts w:ascii="Calibri" w:hAnsi="Calibri" w:cs="Calibri"/>
          <w:b/>
        </w:rPr>
        <w:t xml:space="preserve">Под строящимся жилым помещением на рынке первичного жилья в рамках настоящего Положения понимается жилое помещение (объект долевого строительства), приобретаемое на основании договора участия в долевом строительстве с использованием счета эскроу в соответствии с Федеральным </w:t>
      </w:r>
      <w:hyperlink r:id="rId58" w:history="1">
        <w:r>
          <w:rPr>
            <w:rFonts w:ascii="Calibri" w:hAnsi="Calibri" w:cs="Calibri"/>
            <w:b/>
            <w:color w:val="0000FF"/>
          </w:rPr>
          <w:t>законом</w:t>
        </w:r>
      </w:hyperlink>
      <w:r>
        <w:rPr>
          <w:rFonts w:ascii="Calibri" w:hAnsi="Calibri" w:cs="Calibri"/>
          <w:b/>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21CC" w:rsidRDefault="002921CC">
      <w:pPr>
        <w:spacing w:before="220" w:after="1" w:line="220" w:lineRule="atLeast"/>
        <w:ind w:firstLine="540"/>
        <w:jc w:val="both"/>
      </w:pPr>
      <w:r>
        <w:rPr>
          <w:rFonts w:ascii="Calibri" w:hAnsi="Calibri" w:cs="Calibri"/>
          <w:b/>
        </w:rPr>
        <w:t>Приобретение жилого помещения осуществляется путем заключения договора купли-продажи либо договора участия в долевом строительстве (уступки прав требований по договору участия в долевом строительстве при условии, что получатель социальной выплаты не приобрел права по договору участия в долевом строительстве на основании соглашения (договора) об уступке прав требования, заключенного с физическим лицом или индивидуальным предпринимателем) (далее - договор). В договоре указывается размер социальной выплаты на приобретение жилого помещения за счет средств областного бюджета, размер личного вклада гражданина (при наличии) и срок его внесения, реквизиты счета, на который будут перечисляться средства социальной выплаты (в случае приобретения жилого помещения по договору купли-продажи либо уступке прав требований по договору участия в долевом строительстве). Личным вкладом гражданина является разница между стоимостью приобретаемого жилого помещения и размером предоставляемой социальной выплаты.</w:t>
      </w:r>
    </w:p>
    <w:p w:rsidR="002921CC" w:rsidRDefault="002921CC">
      <w:pPr>
        <w:spacing w:before="220" w:after="1" w:line="220" w:lineRule="atLeast"/>
        <w:ind w:firstLine="540"/>
        <w:jc w:val="both"/>
      </w:pPr>
      <w:r>
        <w:rPr>
          <w:rFonts w:ascii="Calibri" w:hAnsi="Calibri" w:cs="Calibri"/>
          <w:b/>
        </w:rPr>
        <w:t>Приобретаемое жилое помещение оформляется в общую собственность всех членов семьи, учтенных при расчете размера социальной выплаты на приобретение жилого помещения.</w:t>
      </w:r>
    </w:p>
    <w:p w:rsidR="002921CC" w:rsidRDefault="002921CC">
      <w:pPr>
        <w:spacing w:before="220" w:after="1" w:line="220" w:lineRule="atLeast"/>
        <w:ind w:firstLine="540"/>
        <w:jc w:val="both"/>
      </w:pPr>
      <w:r>
        <w:rPr>
          <w:rFonts w:ascii="Calibri" w:hAnsi="Calibri" w:cs="Calibri"/>
          <w:b/>
        </w:rPr>
        <w:t>Приобретаемое жилое помещение должно быть общей площадью в расчете на каждого члена семьи, учтенного при расчете размера социальной выплаты, не менее учетной нормы площади жилого помещения, установленной органами местного самоуправления в Тюменской области в целях принятия граждан на учет в качестве нуждающихся в жилых помещениях в месте приобретения жилого помещения.</w:t>
      </w:r>
    </w:p>
    <w:p w:rsidR="002921CC" w:rsidRDefault="002921CC">
      <w:pPr>
        <w:spacing w:after="1" w:line="220" w:lineRule="atLeast"/>
        <w:jc w:val="both"/>
      </w:pPr>
      <w:r>
        <w:rPr>
          <w:rFonts w:ascii="Calibri" w:hAnsi="Calibri" w:cs="Calibri"/>
          <w:b/>
        </w:rPr>
        <w:t xml:space="preserve">(п. 1.5 в ред. </w:t>
      </w:r>
      <w:hyperlink r:id="rId59" w:history="1">
        <w:r>
          <w:rPr>
            <w:rFonts w:ascii="Calibri" w:hAnsi="Calibri" w:cs="Calibri"/>
            <w:b/>
            <w:color w:val="0000FF"/>
          </w:rPr>
          <w:t>постановления</w:t>
        </w:r>
      </w:hyperlink>
      <w:r>
        <w:rPr>
          <w:rFonts w:ascii="Calibri" w:hAnsi="Calibri" w:cs="Calibri"/>
          <w:b/>
        </w:rPr>
        <w:t xml:space="preserve"> Правительства ЯНАО от 25.10.2019 N 1131-П)</w:t>
      </w:r>
    </w:p>
    <w:p w:rsidR="002921CC" w:rsidRDefault="002921CC">
      <w:pPr>
        <w:spacing w:before="220" w:after="1" w:line="220" w:lineRule="atLeast"/>
        <w:ind w:firstLine="540"/>
        <w:jc w:val="both"/>
      </w:pPr>
      <w:r>
        <w:rPr>
          <w:rFonts w:ascii="Calibri" w:hAnsi="Calibri" w:cs="Calibri"/>
          <w:b/>
        </w:rPr>
        <w:t xml:space="preserve">1.6. Утратил силу. - </w:t>
      </w:r>
      <w:hyperlink r:id="rId60" w:history="1">
        <w:r>
          <w:rPr>
            <w:rFonts w:ascii="Calibri" w:hAnsi="Calibri" w:cs="Calibri"/>
            <w:b/>
            <w:color w:val="0000FF"/>
          </w:rPr>
          <w:t>Постановление</w:t>
        </w:r>
      </w:hyperlink>
      <w:r>
        <w:rPr>
          <w:rFonts w:ascii="Calibri" w:hAnsi="Calibri" w:cs="Calibri"/>
          <w:b/>
        </w:rPr>
        <w:t xml:space="preserve"> Правительства ЯНАО от 16.12.2016 N 1167-П.</w:t>
      </w:r>
    </w:p>
    <w:p w:rsidR="002921CC" w:rsidRDefault="002921CC">
      <w:pPr>
        <w:spacing w:after="1" w:line="220" w:lineRule="atLeast"/>
        <w:ind w:firstLine="540"/>
        <w:jc w:val="both"/>
      </w:pPr>
    </w:p>
    <w:p w:rsidR="002921CC" w:rsidRDefault="002921CC">
      <w:pPr>
        <w:spacing w:after="1" w:line="220" w:lineRule="atLeast"/>
        <w:jc w:val="center"/>
        <w:outlineLvl w:val="1"/>
      </w:pPr>
      <w:r>
        <w:rPr>
          <w:rFonts w:ascii="Calibri" w:hAnsi="Calibri" w:cs="Calibri"/>
          <w:b/>
        </w:rPr>
        <w:t>II. Порядок формирования списков граждан,</w:t>
      </w:r>
    </w:p>
    <w:p w:rsidR="002921CC" w:rsidRDefault="002921CC">
      <w:pPr>
        <w:spacing w:after="1" w:line="220" w:lineRule="atLeast"/>
        <w:jc w:val="center"/>
      </w:pPr>
      <w:r>
        <w:rPr>
          <w:rFonts w:ascii="Calibri" w:hAnsi="Calibri" w:cs="Calibri"/>
          <w:b/>
        </w:rPr>
        <w:t>претендующих на предоставление социальной выплаты</w:t>
      </w:r>
    </w:p>
    <w:p w:rsidR="002921CC" w:rsidRDefault="002921CC">
      <w:pPr>
        <w:spacing w:after="1" w:line="220" w:lineRule="atLeast"/>
        <w:jc w:val="center"/>
      </w:pPr>
      <w:r>
        <w:rPr>
          <w:rFonts w:ascii="Calibri" w:hAnsi="Calibri" w:cs="Calibri"/>
          <w:b/>
        </w:rPr>
        <w:t xml:space="preserve">(в ред. </w:t>
      </w:r>
      <w:hyperlink r:id="rId61" w:history="1">
        <w:r>
          <w:rPr>
            <w:rFonts w:ascii="Calibri" w:hAnsi="Calibri" w:cs="Calibri"/>
            <w:b/>
            <w:color w:val="0000FF"/>
          </w:rPr>
          <w:t>постановления</w:t>
        </w:r>
      </w:hyperlink>
      <w:r>
        <w:rPr>
          <w:rFonts w:ascii="Calibri" w:hAnsi="Calibri" w:cs="Calibri"/>
          <w:b/>
        </w:rPr>
        <w:t xml:space="preserve"> Правительства ЯНАО</w:t>
      </w:r>
    </w:p>
    <w:p w:rsidR="002921CC" w:rsidRDefault="002921CC">
      <w:pPr>
        <w:spacing w:after="1" w:line="220" w:lineRule="atLeast"/>
        <w:jc w:val="center"/>
      </w:pPr>
      <w:r>
        <w:rPr>
          <w:rFonts w:ascii="Calibri" w:hAnsi="Calibri" w:cs="Calibri"/>
          <w:b/>
        </w:rPr>
        <w:t>от 19.07.2012 N 560-П)</w:t>
      </w:r>
    </w:p>
    <w:p w:rsidR="002921CC" w:rsidRDefault="002921CC">
      <w:pPr>
        <w:spacing w:after="1" w:line="220" w:lineRule="atLeast"/>
        <w:ind w:firstLine="540"/>
        <w:jc w:val="both"/>
      </w:pPr>
    </w:p>
    <w:p w:rsidR="002921CC" w:rsidRDefault="002921CC">
      <w:pPr>
        <w:spacing w:after="1" w:line="220" w:lineRule="atLeast"/>
        <w:ind w:firstLine="540"/>
        <w:jc w:val="both"/>
      </w:pPr>
      <w:bookmarkStart w:id="2" w:name="P87"/>
      <w:bookmarkEnd w:id="2"/>
      <w:r>
        <w:rPr>
          <w:rFonts w:ascii="Calibri" w:hAnsi="Calibri" w:cs="Calibri"/>
          <w:b/>
        </w:rPr>
        <w:t>2.1. В целях включения в списки граждан, имеющих право на получение социальной выплаты в рамках программы "Сотрудничество", граждане предоставляют в орган местного самоуправления муниципального района либо городского округа в автономном округе по месту своего жительства (далее - органы местного самоуправления) следующие документы:</w:t>
      </w:r>
    </w:p>
    <w:p w:rsidR="002921CC" w:rsidRDefault="002921CC">
      <w:pPr>
        <w:spacing w:after="1" w:line="220" w:lineRule="atLeast"/>
        <w:jc w:val="both"/>
      </w:pPr>
      <w:r>
        <w:rPr>
          <w:rFonts w:ascii="Calibri" w:hAnsi="Calibri" w:cs="Calibri"/>
          <w:b/>
        </w:rPr>
        <w:t xml:space="preserve">(в ред. </w:t>
      </w:r>
      <w:hyperlink r:id="rId62"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 xml:space="preserve">2.1.1. </w:t>
      </w:r>
      <w:hyperlink w:anchor="P334" w:history="1">
        <w:r>
          <w:rPr>
            <w:rFonts w:ascii="Calibri" w:hAnsi="Calibri" w:cs="Calibri"/>
            <w:b/>
            <w:color w:val="0000FF"/>
          </w:rPr>
          <w:t>заявление</w:t>
        </w:r>
      </w:hyperlink>
      <w:r>
        <w:rPr>
          <w:rFonts w:ascii="Calibri" w:hAnsi="Calibri" w:cs="Calibri"/>
          <w:b/>
        </w:rPr>
        <w:t xml:space="preserve"> по форме согласно приложению N 1 к настоящему Положению;</w:t>
      </w:r>
    </w:p>
    <w:p w:rsidR="002921CC" w:rsidRDefault="002921CC">
      <w:pPr>
        <w:spacing w:before="220" w:after="1" w:line="220" w:lineRule="atLeast"/>
        <w:ind w:firstLine="540"/>
        <w:jc w:val="both"/>
      </w:pPr>
      <w:bookmarkStart w:id="3" w:name="P90"/>
      <w:bookmarkEnd w:id="3"/>
      <w:r>
        <w:rPr>
          <w:rFonts w:ascii="Calibri" w:hAnsi="Calibri" w:cs="Calibri"/>
          <w:b/>
        </w:rPr>
        <w:t>2.1.2. копии документов, удостоверяющих личность заявителя и проживающих с ним членов семьи;</w:t>
      </w:r>
    </w:p>
    <w:p w:rsidR="002921CC" w:rsidRDefault="002921CC">
      <w:pPr>
        <w:spacing w:before="220" w:after="1" w:line="220" w:lineRule="atLeast"/>
        <w:ind w:firstLine="540"/>
        <w:jc w:val="both"/>
      </w:pPr>
      <w:r>
        <w:rPr>
          <w:rFonts w:ascii="Calibri" w:hAnsi="Calibri" w:cs="Calibri"/>
          <w:b/>
        </w:rPr>
        <w:t>2.1.3. справку о составе семьи заявителя и занимаемом жилом помещении с указанием родственных отношений;</w:t>
      </w:r>
    </w:p>
    <w:p w:rsidR="002921CC" w:rsidRDefault="002921CC">
      <w:pPr>
        <w:spacing w:after="1" w:line="220" w:lineRule="atLeast"/>
        <w:jc w:val="both"/>
      </w:pPr>
      <w:r>
        <w:rPr>
          <w:rFonts w:ascii="Calibri" w:hAnsi="Calibri" w:cs="Calibri"/>
          <w:b/>
        </w:rPr>
        <w:lastRenderedPageBreak/>
        <w:t xml:space="preserve">(в ред. </w:t>
      </w:r>
      <w:hyperlink r:id="rId63"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2.1.4. заверенные копии документов, подтверждающие трудовой стаж в районах Крайнего Севера и приравненных к ним местностях;</w:t>
      </w:r>
    </w:p>
    <w:p w:rsidR="002921CC" w:rsidRDefault="002921CC">
      <w:pPr>
        <w:spacing w:before="220" w:after="1" w:line="220" w:lineRule="atLeast"/>
        <w:ind w:firstLine="540"/>
        <w:jc w:val="both"/>
      </w:pPr>
      <w:bookmarkStart w:id="4" w:name="P94"/>
      <w:bookmarkEnd w:id="4"/>
      <w:r>
        <w:rPr>
          <w:rFonts w:ascii="Calibri" w:hAnsi="Calibri" w:cs="Calibri"/>
          <w:b/>
        </w:rPr>
        <w:t>2.1.5. копию пенсионного удостоверения или справку о пенсионном обеспечении из органа, осуществляющего пенсионное обеспечение (для пенсионеров);</w:t>
      </w:r>
    </w:p>
    <w:p w:rsidR="002921CC" w:rsidRDefault="002921CC">
      <w:pPr>
        <w:spacing w:after="1" w:line="220" w:lineRule="atLeast"/>
        <w:jc w:val="both"/>
      </w:pPr>
      <w:r>
        <w:rPr>
          <w:rFonts w:ascii="Calibri" w:hAnsi="Calibri" w:cs="Calibri"/>
          <w:b/>
        </w:rPr>
        <w:t xml:space="preserve">(пп. 2.1.5 в ред. </w:t>
      </w:r>
      <w:hyperlink r:id="rId64" w:history="1">
        <w:r>
          <w:rPr>
            <w:rFonts w:ascii="Calibri" w:hAnsi="Calibri" w:cs="Calibri"/>
            <w:b/>
            <w:color w:val="0000FF"/>
          </w:rPr>
          <w:t>постановления</w:t>
        </w:r>
      </w:hyperlink>
      <w:r>
        <w:rPr>
          <w:rFonts w:ascii="Calibri" w:hAnsi="Calibri" w:cs="Calibri"/>
          <w:b/>
        </w:rPr>
        <w:t xml:space="preserve"> Правительства ЯНАО от 05.03.2018 N 225-П)</w:t>
      </w:r>
    </w:p>
    <w:p w:rsidR="002921CC" w:rsidRDefault="002921CC">
      <w:pPr>
        <w:spacing w:before="220" w:after="1" w:line="220" w:lineRule="atLeast"/>
        <w:ind w:firstLine="540"/>
        <w:jc w:val="both"/>
      </w:pPr>
      <w:bookmarkStart w:id="5" w:name="P96"/>
      <w:bookmarkEnd w:id="5"/>
      <w:r>
        <w:rPr>
          <w:rFonts w:ascii="Calibri" w:hAnsi="Calibri" w:cs="Calibri"/>
          <w:b/>
        </w:rPr>
        <w:t>2.1.6. справку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территориального органа (далее - орган регистрации прав) о наличии (отсутствии), отчуждении жилых помещений на праве собственности на территории Российской Федерации у заявителя и членов его семьи;</w:t>
      </w:r>
    </w:p>
    <w:p w:rsidR="002921CC" w:rsidRDefault="002921CC">
      <w:pPr>
        <w:spacing w:after="1" w:line="220" w:lineRule="atLeast"/>
        <w:jc w:val="both"/>
      </w:pPr>
      <w:r>
        <w:rPr>
          <w:rFonts w:ascii="Calibri" w:hAnsi="Calibri" w:cs="Calibri"/>
          <w:b/>
        </w:rPr>
        <w:t xml:space="preserve">(пп. 2.1.6 в ред. </w:t>
      </w:r>
      <w:hyperlink r:id="rId65" w:history="1">
        <w:r>
          <w:rPr>
            <w:rFonts w:ascii="Calibri" w:hAnsi="Calibri" w:cs="Calibri"/>
            <w:b/>
            <w:color w:val="0000FF"/>
          </w:rPr>
          <w:t>постановления</w:t>
        </w:r>
      </w:hyperlink>
      <w:r>
        <w:rPr>
          <w:rFonts w:ascii="Calibri" w:hAnsi="Calibri" w:cs="Calibri"/>
          <w:b/>
        </w:rPr>
        <w:t xml:space="preserve"> Правительства ЯНАО от 24.03.2017 N 224-П)</w:t>
      </w:r>
    </w:p>
    <w:p w:rsidR="002921CC" w:rsidRDefault="002921CC">
      <w:pPr>
        <w:spacing w:before="220" w:after="1" w:line="220" w:lineRule="atLeast"/>
        <w:ind w:firstLine="540"/>
        <w:jc w:val="both"/>
      </w:pPr>
      <w:r>
        <w:rPr>
          <w:rFonts w:ascii="Calibri" w:hAnsi="Calibri" w:cs="Calibri"/>
          <w:b/>
        </w:rPr>
        <w:t>2.1.7. справку об инвалидности (для инвалидов I и II групп, для инвалидов с детства);</w:t>
      </w:r>
    </w:p>
    <w:p w:rsidR="002921CC" w:rsidRDefault="002921CC">
      <w:pPr>
        <w:spacing w:before="220" w:after="1" w:line="220" w:lineRule="atLeast"/>
        <w:ind w:firstLine="540"/>
        <w:jc w:val="both"/>
      </w:pPr>
      <w:r>
        <w:rPr>
          <w:rFonts w:ascii="Calibri" w:hAnsi="Calibri" w:cs="Calibri"/>
          <w:b/>
        </w:rPr>
        <w:t>2.1.8. справку органов службы занятости населения о признании заявителя в установленном порядке безработным (для безработных, состоящих не менее одного года на учете в органах службы занятости населения по месту постоянного проживания);</w:t>
      </w:r>
    </w:p>
    <w:p w:rsidR="002921CC" w:rsidRDefault="002921CC">
      <w:pPr>
        <w:spacing w:before="220" w:after="1" w:line="220" w:lineRule="atLeast"/>
        <w:ind w:firstLine="540"/>
        <w:jc w:val="both"/>
      </w:pPr>
      <w:r>
        <w:rPr>
          <w:rFonts w:ascii="Calibri" w:hAnsi="Calibri" w:cs="Calibri"/>
          <w:b/>
        </w:rPr>
        <w:t xml:space="preserve">2.1.9. </w:t>
      </w:r>
      <w:hyperlink w:anchor="P413" w:history="1">
        <w:r>
          <w:rPr>
            <w:rFonts w:ascii="Calibri" w:hAnsi="Calibri" w:cs="Calibri"/>
            <w:b/>
            <w:color w:val="0000FF"/>
          </w:rPr>
          <w:t>согласие</w:t>
        </w:r>
      </w:hyperlink>
      <w:r>
        <w:rPr>
          <w:rFonts w:ascii="Calibri" w:hAnsi="Calibri" w:cs="Calibri"/>
          <w:b/>
        </w:rPr>
        <w:t xml:space="preserve"> на обработку персональных данных по форме согласно приложению N 2 к настоящему Положению;</w:t>
      </w:r>
    </w:p>
    <w:p w:rsidR="002921CC" w:rsidRDefault="002921CC">
      <w:pPr>
        <w:spacing w:before="220" w:after="1" w:line="220" w:lineRule="atLeast"/>
        <w:ind w:firstLine="540"/>
        <w:jc w:val="both"/>
      </w:pPr>
      <w:r>
        <w:rPr>
          <w:rFonts w:ascii="Calibri" w:hAnsi="Calibri" w:cs="Calibri"/>
          <w:b/>
        </w:rPr>
        <w:t>2.1.10. справку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 и инвалидов;</w:t>
      </w:r>
    </w:p>
    <w:p w:rsidR="002921CC" w:rsidRDefault="002921CC">
      <w:pPr>
        <w:spacing w:after="1" w:line="220" w:lineRule="atLeast"/>
        <w:jc w:val="both"/>
      </w:pPr>
      <w:r>
        <w:rPr>
          <w:rFonts w:ascii="Calibri" w:hAnsi="Calibri" w:cs="Calibri"/>
          <w:b/>
        </w:rPr>
        <w:t xml:space="preserve">(пп. 2.1.10 введен </w:t>
      </w:r>
      <w:hyperlink r:id="rId66" w:history="1">
        <w:r>
          <w:rPr>
            <w:rFonts w:ascii="Calibri" w:hAnsi="Calibri" w:cs="Calibri"/>
            <w:b/>
            <w:color w:val="0000FF"/>
          </w:rPr>
          <w:t>постановлением</w:t>
        </w:r>
      </w:hyperlink>
      <w:r>
        <w:rPr>
          <w:rFonts w:ascii="Calibri" w:hAnsi="Calibri" w:cs="Calibri"/>
          <w:b/>
        </w:rPr>
        <w:t xml:space="preserve"> Правительства ЯНАО от 16.12.2016 N 1167-П)</w:t>
      </w:r>
    </w:p>
    <w:p w:rsidR="002921CC" w:rsidRDefault="002921CC">
      <w:pPr>
        <w:spacing w:before="220" w:after="1" w:line="220" w:lineRule="atLeast"/>
        <w:ind w:firstLine="540"/>
        <w:jc w:val="both"/>
      </w:pPr>
      <w:bookmarkStart w:id="6" w:name="P103"/>
      <w:bookmarkEnd w:id="6"/>
      <w:r>
        <w:rPr>
          <w:rFonts w:ascii="Calibri" w:hAnsi="Calibri" w:cs="Calibri"/>
          <w:b/>
        </w:rPr>
        <w:t>2.1.11. сведения о страховом номере индивидуального лицевого счета зарегистрированного лица в системе обязательного пенсионного страхования.</w:t>
      </w:r>
    </w:p>
    <w:p w:rsidR="002921CC" w:rsidRDefault="002921CC">
      <w:pPr>
        <w:spacing w:after="1" w:line="220" w:lineRule="atLeast"/>
        <w:jc w:val="both"/>
      </w:pPr>
      <w:r>
        <w:rPr>
          <w:rFonts w:ascii="Calibri" w:hAnsi="Calibri" w:cs="Calibri"/>
          <w:b/>
        </w:rPr>
        <w:t xml:space="preserve">(пп. 2.1.11 введен </w:t>
      </w:r>
      <w:hyperlink r:id="rId67" w:history="1">
        <w:r>
          <w:rPr>
            <w:rFonts w:ascii="Calibri" w:hAnsi="Calibri" w:cs="Calibri"/>
            <w:b/>
            <w:color w:val="0000FF"/>
          </w:rPr>
          <w:t>постановлением</w:t>
        </w:r>
      </w:hyperlink>
      <w:r>
        <w:rPr>
          <w:rFonts w:ascii="Calibri" w:hAnsi="Calibri" w:cs="Calibri"/>
          <w:b/>
        </w:rPr>
        <w:t xml:space="preserve"> Правительства ЯНАО от 18.12.2017 N 1312-П; в ред. </w:t>
      </w:r>
      <w:hyperlink r:id="rId68" w:history="1">
        <w:r>
          <w:rPr>
            <w:rFonts w:ascii="Calibri" w:hAnsi="Calibri" w:cs="Calibri"/>
            <w:b/>
            <w:color w:val="0000FF"/>
          </w:rPr>
          <w:t>постановления</w:t>
        </w:r>
      </w:hyperlink>
      <w:r>
        <w:rPr>
          <w:rFonts w:ascii="Calibri" w:hAnsi="Calibri" w:cs="Calibri"/>
          <w:b/>
        </w:rPr>
        <w:t xml:space="preserve"> Правительства ЯНАО от 12.07.2019 N 742-П)</w:t>
      </w:r>
    </w:p>
    <w:p w:rsidR="002921CC" w:rsidRDefault="002921CC">
      <w:pPr>
        <w:spacing w:before="220" w:after="1" w:line="220" w:lineRule="atLeast"/>
        <w:ind w:firstLine="540"/>
        <w:jc w:val="both"/>
      </w:pPr>
      <w:r>
        <w:rPr>
          <w:rFonts w:ascii="Calibri" w:hAnsi="Calibri" w:cs="Calibri"/>
          <w:b/>
        </w:rPr>
        <w:t xml:space="preserve">2.2. Копии документов, указанные в </w:t>
      </w:r>
      <w:hyperlink w:anchor="P90" w:history="1">
        <w:r>
          <w:rPr>
            <w:rFonts w:ascii="Calibri" w:hAnsi="Calibri" w:cs="Calibri"/>
            <w:b/>
            <w:color w:val="0000FF"/>
          </w:rPr>
          <w:t>подпунктах 2.1.2</w:t>
        </w:r>
      </w:hyperlink>
      <w:r>
        <w:rPr>
          <w:rFonts w:ascii="Calibri" w:hAnsi="Calibri" w:cs="Calibri"/>
          <w:b/>
        </w:rPr>
        <w:t xml:space="preserve">, </w:t>
      </w:r>
      <w:hyperlink w:anchor="P93" w:history="1">
        <w:r>
          <w:rPr>
            <w:rFonts w:ascii="Calibri" w:hAnsi="Calibri" w:cs="Calibri"/>
            <w:b/>
            <w:color w:val="0000FF"/>
          </w:rPr>
          <w:t>2.1.4</w:t>
        </w:r>
      </w:hyperlink>
      <w:r>
        <w:rPr>
          <w:rFonts w:ascii="Calibri" w:hAnsi="Calibri" w:cs="Calibri"/>
          <w:b/>
        </w:rPr>
        <w:t xml:space="preserve"> и </w:t>
      </w:r>
      <w:hyperlink w:anchor="P94" w:history="1">
        <w:r>
          <w:rPr>
            <w:rFonts w:ascii="Calibri" w:hAnsi="Calibri" w:cs="Calibri"/>
            <w:b/>
            <w:color w:val="0000FF"/>
          </w:rPr>
          <w:t>2.1.5</w:t>
        </w:r>
      </w:hyperlink>
      <w:r>
        <w:rPr>
          <w:rFonts w:ascii="Calibri" w:hAnsi="Calibri" w:cs="Calibri"/>
          <w:b/>
        </w:rPr>
        <w:t xml:space="preserve"> настоящего Положения, принимаются при предъявлении их оригиналов и заверяются соответствующими лицами органов местного самоуправления.</w:t>
      </w:r>
    </w:p>
    <w:p w:rsidR="002921CC" w:rsidRDefault="002921CC">
      <w:pPr>
        <w:spacing w:before="220" w:after="1" w:line="220" w:lineRule="atLeast"/>
        <w:ind w:firstLine="540"/>
        <w:jc w:val="both"/>
      </w:pPr>
      <w:r>
        <w:rPr>
          <w:rFonts w:ascii="Calibri" w:hAnsi="Calibri" w:cs="Calibri"/>
          <w:b/>
        </w:rPr>
        <w:t xml:space="preserve">2.2-1. Документы, указанные в </w:t>
      </w:r>
      <w:hyperlink w:anchor="P96" w:history="1">
        <w:r>
          <w:rPr>
            <w:rFonts w:ascii="Calibri" w:hAnsi="Calibri" w:cs="Calibri"/>
            <w:b/>
            <w:color w:val="0000FF"/>
          </w:rPr>
          <w:t>подпункте 2.1.6</w:t>
        </w:r>
      </w:hyperlink>
      <w:r>
        <w:rPr>
          <w:rFonts w:ascii="Calibri" w:hAnsi="Calibri" w:cs="Calibri"/>
          <w:b/>
        </w:rPr>
        <w:t xml:space="preserve"> настоящего Положения, запрашивают в органе регистрации прав органы местного самоуправления в порядке, установленном законодательством Российской Федерации.</w:t>
      </w:r>
    </w:p>
    <w:p w:rsidR="002921CC" w:rsidRDefault="002921CC">
      <w:pPr>
        <w:spacing w:after="1" w:line="220" w:lineRule="atLeast"/>
        <w:jc w:val="both"/>
      </w:pPr>
      <w:r>
        <w:rPr>
          <w:rFonts w:ascii="Calibri" w:hAnsi="Calibri" w:cs="Calibri"/>
          <w:b/>
        </w:rPr>
        <w:t xml:space="preserve">(в ред. постановлений Правительства ЯНАО от 16.12.2016 </w:t>
      </w:r>
      <w:hyperlink r:id="rId69" w:history="1">
        <w:r>
          <w:rPr>
            <w:rFonts w:ascii="Calibri" w:hAnsi="Calibri" w:cs="Calibri"/>
            <w:b/>
            <w:color w:val="0000FF"/>
          </w:rPr>
          <w:t>N 1167-П</w:t>
        </w:r>
      </w:hyperlink>
      <w:r>
        <w:rPr>
          <w:rFonts w:ascii="Calibri" w:hAnsi="Calibri" w:cs="Calibri"/>
          <w:b/>
        </w:rPr>
        <w:t xml:space="preserve">, от 24.03.2017 </w:t>
      </w:r>
      <w:hyperlink r:id="rId70" w:history="1">
        <w:r>
          <w:rPr>
            <w:rFonts w:ascii="Calibri" w:hAnsi="Calibri" w:cs="Calibri"/>
            <w:b/>
            <w:color w:val="0000FF"/>
          </w:rPr>
          <w:t>N 224-П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 xml:space="preserve">Сведения, указанные в </w:t>
      </w:r>
      <w:hyperlink w:anchor="P103" w:history="1">
        <w:r>
          <w:rPr>
            <w:rFonts w:ascii="Calibri" w:hAnsi="Calibri" w:cs="Calibri"/>
            <w:b/>
            <w:color w:val="0000FF"/>
          </w:rPr>
          <w:t>подпункте 2.1.11 пункта 2.1</w:t>
        </w:r>
      </w:hyperlink>
      <w:r>
        <w:rPr>
          <w:rFonts w:ascii="Calibri" w:hAnsi="Calibri" w:cs="Calibri"/>
          <w:b/>
        </w:rPr>
        <w:t xml:space="preserve"> настоящего Положения, запрашиваются органами местного самоуправления из территориального органа Пенсионного фонда Российской Федерации в порядке, установленном законодательством Российской Федерации. В случае отсутствия у гражданина зарегистрированного индивидуального лицевого счета для открытия гражданину индивидуального лицевого счета орган местного самоуправления представляет в территориальный орган Пенсионного фонда Российской Федерации сведения, указанные в </w:t>
      </w:r>
      <w:hyperlink r:id="rId71" w:history="1">
        <w:r>
          <w:rPr>
            <w:rFonts w:ascii="Calibri" w:hAnsi="Calibri" w:cs="Calibri"/>
            <w:b/>
            <w:color w:val="0000FF"/>
          </w:rPr>
          <w:t>подпунктах 2</w:t>
        </w:r>
      </w:hyperlink>
      <w:r>
        <w:rPr>
          <w:rFonts w:ascii="Calibri" w:hAnsi="Calibri" w:cs="Calibri"/>
          <w:b/>
        </w:rPr>
        <w:t xml:space="preserve"> - </w:t>
      </w:r>
      <w:hyperlink r:id="rId72" w:history="1">
        <w:r>
          <w:rPr>
            <w:rFonts w:ascii="Calibri" w:hAnsi="Calibri" w:cs="Calibri"/>
            <w:b/>
            <w:color w:val="0000FF"/>
          </w:rPr>
          <w:t>8 пункта 2 статьи 6</w:t>
        </w:r>
      </w:hyperlink>
      <w:r>
        <w:rPr>
          <w:rFonts w:ascii="Calibri" w:hAnsi="Calibri" w:cs="Calibri"/>
          <w:b/>
        </w:rPr>
        <w:t xml:space="preserve"> Федерального закона от 01 апреля 1996 года N 27-ФЗ "Об </w:t>
      </w:r>
      <w:r>
        <w:rPr>
          <w:rFonts w:ascii="Calibri" w:hAnsi="Calibri" w:cs="Calibri"/>
          <w:b/>
        </w:rPr>
        <w:lastRenderedPageBreak/>
        <w:t>индивидуальном (персонифицированном) учете в системе обязательного пенсионного страхования", не позднее дня, следующего за днем представления гражданином документов на участие в программе "Сотрудничество".</w:t>
      </w:r>
    </w:p>
    <w:p w:rsidR="002921CC" w:rsidRDefault="002921CC">
      <w:pPr>
        <w:spacing w:after="1" w:line="220" w:lineRule="atLeast"/>
        <w:jc w:val="both"/>
      </w:pPr>
      <w:r>
        <w:rPr>
          <w:rFonts w:ascii="Calibri" w:hAnsi="Calibri" w:cs="Calibri"/>
          <w:b/>
        </w:rPr>
        <w:t xml:space="preserve">(в ред. постановлений Правительства ЯНАО от 18.12.2017 </w:t>
      </w:r>
      <w:hyperlink r:id="rId73" w:history="1">
        <w:r>
          <w:rPr>
            <w:rFonts w:ascii="Calibri" w:hAnsi="Calibri" w:cs="Calibri"/>
            <w:b/>
            <w:color w:val="0000FF"/>
          </w:rPr>
          <w:t>N 1312-П</w:t>
        </w:r>
      </w:hyperlink>
      <w:r>
        <w:rPr>
          <w:rFonts w:ascii="Calibri" w:hAnsi="Calibri" w:cs="Calibri"/>
          <w:b/>
        </w:rPr>
        <w:t xml:space="preserve">, от 12.07.2019 </w:t>
      </w:r>
      <w:hyperlink r:id="rId74" w:history="1">
        <w:r>
          <w:rPr>
            <w:rFonts w:ascii="Calibri" w:hAnsi="Calibri" w:cs="Calibri"/>
            <w:b/>
            <w:color w:val="0000FF"/>
          </w:rPr>
          <w:t>N 742-П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 xml:space="preserve">Документы, указанные в </w:t>
      </w:r>
      <w:hyperlink w:anchor="P96" w:history="1">
        <w:r>
          <w:rPr>
            <w:rFonts w:ascii="Calibri" w:hAnsi="Calibri" w:cs="Calibri"/>
            <w:b/>
            <w:color w:val="0000FF"/>
          </w:rPr>
          <w:t>подпункте 2.1.6 пункта 2.1</w:t>
        </w:r>
      </w:hyperlink>
      <w:r>
        <w:rPr>
          <w:rFonts w:ascii="Calibri" w:hAnsi="Calibri" w:cs="Calibri"/>
          <w:b/>
        </w:rPr>
        <w:t xml:space="preserve"> настоящего Положения, и сведения, указанные в </w:t>
      </w:r>
      <w:hyperlink w:anchor="P103" w:history="1">
        <w:r>
          <w:rPr>
            <w:rFonts w:ascii="Calibri" w:hAnsi="Calibri" w:cs="Calibri"/>
            <w:b/>
            <w:color w:val="0000FF"/>
          </w:rPr>
          <w:t>подпункте 2.1.11 пункта 2.1</w:t>
        </w:r>
      </w:hyperlink>
      <w:r>
        <w:rPr>
          <w:rFonts w:ascii="Calibri" w:hAnsi="Calibri" w:cs="Calibri"/>
          <w:b/>
        </w:rPr>
        <w:t xml:space="preserve"> настоящего Положения, граждане вправе представлять по собственной инициативе.</w:t>
      </w:r>
    </w:p>
    <w:p w:rsidR="002921CC" w:rsidRDefault="002921CC">
      <w:pPr>
        <w:spacing w:after="1" w:line="220" w:lineRule="atLeast"/>
        <w:jc w:val="both"/>
      </w:pPr>
      <w:r>
        <w:rPr>
          <w:rFonts w:ascii="Calibri" w:hAnsi="Calibri" w:cs="Calibri"/>
          <w:b/>
        </w:rPr>
        <w:t xml:space="preserve">(абзац введен </w:t>
      </w:r>
      <w:hyperlink r:id="rId75" w:history="1">
        <w:r>
          <w:rPr>
            <w:rFonts w:ascii="Calibri" w:hAnsi="Calibri" w:cs="Calibri"/>
            <w:b/>
            <w:color w:val="0000FF"/>
          </w:rPr>
          <w:t>постановлением</w:t>
        </w:r>
      </w:hyperlink>
      <w:r>
        <w:rPr>
          <w:rFonts w:ascii="Calibri" w:hAnsi="Calibri" w:cs="Calibri"/>
          <w:b/>
        </w:rPr>
        <w:t xml:space="preserve"> Правительства ЯНАО от 18.12.2017 N 1312-П)</w:t>
      </w:r>
    </w:p>
    <w:p w:rsidR="002921CC" w:rsidRDefault="002921CC">
      <w:pPr>
        <w:spacing w:after="1" w:line="220" w:lineRule="atLeast"/>
        <w:jc w:val="both"/>
      </w:pPr>
      <w:r>
        <w:rPr>
          <w:rFonts w:ascii="Calibri" w:hAnsi="Calibri" w:cs="Calibri"/>
          <w:b/>
        </w:rPr>
        <w:t xml:space="preserve">(п. 2.2-1 введен </w:t>
      </w:r>
      <w:hyperlink r:id="rId76" w:history="1">
        <w:r>
          <w:rPr>
            <w:rFonts w:ascii="Calibri" w:hAnsi="Calibri" w:cs="Calibri"/>
            <w:b/>
            <w:color w:val="0000FF"/>
          </w:rPr>
          <w:t>постановлением</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bookmarkStart w:id="7" w:name="P113"/>
      <w:bookmarkEnd w:id="7"/>
      <w:r>
        <w:rPr>
          <w:rFonts w:ascii="Calibri" w:hAnsi="Calibri" w:cs="Calibri"/>
          <w:b/>
        </w:rPr>
        <w:t xml:space="preserve">2.3. Органы местного самоуправления в течение 30 рабочих дней с момента предоставления гражданами документов, указанных в </w:t>
      </w:r>
      <w:hyperlink w:anchor="P87" w:history="1">
        <w:r>
          <w:rPr>
            <w:rFonts w:ascii="Calibri" w:hAnsi="Calibri" w:cs="Calibri"/>
            <w:b/>
            <w:color w:val="0000FF"/>
          </w:rPr>
          <w:t>пункте 2.1</w:t>
        </w:r>
      </w:hyperlink>
      <w:r>
        <w:rPr>
          <w:rFonts w:ascii="Calibri" w:hAnsi="Calibri" w:cs="Calibri"/>
          <w:b/>
        </w:rPr>
        <w:t xml:space="preserve"> настоящего Положения, проверяют их достоверность и полноту, принимают решение о включении либо об отказе во включении гражданина в список граждан, имеющих право на получение социальной выплаты в рамках программы "Сотрудничество" (далее - список граждан по муниципальному образованию).</w:t>
      </w:r>
    </w:p>
    <w:p w:rsidR="002921CC" w:rsidRDefault="002921CC">
      <w:pPr>
        <w:spacing w:before="220" w:after="1" w:line="220" w:lineRule="atLeast"/>
        <w:ind w:firstLine="540"/>
        <w:jc w:val="both"/>
      </w:pPr>
      <w:r>
        <w:rPr>
          <w:rFonts w:ascii="Calibri" w:hAnsi="Calibri" w:cs="Calibri"/>
          <w:b/>
        </w:rPr>
        <w:t>2.4. Основаниями для отказа во включении в список граждан по муниципальному образованию являются:</w:t>
      </w:r>
    </w:p>
    <w:p w:rsidR="002921CC" w:rsidRDefault="002921CC">
      <w:pPr>
        <w:spacing w:before="220" w:after="1" w:line="220" w:lineRule="atLeast"/>
        <w:ind w:firstLine="540"/>
        <w:jc w:val="both"/>
      </w:pPr>
      <w:r>
        <w:rPr>
          <w:rFonts w:ascii="Calibri" w:hAnsi="Calibri" w:cs="Calibri"/>
          <w:b/>
        </w:rPr>
        <w:t xml:space="preserve">а) непредставление или неполное представление документов, перечень которых установлен </w:t>
      </w:r>
      <w:hyperlink w:anchor="P87" w:history="1">
        <w:r>
          <w:rPr>
            <w:rFonts w:ascii="Calibri" w:hAnsi="Calibri" w:cs="Calibri"/>
            <w:b/>
            <w:color w:val="0000FF"/>
          </w:rPr>
          <w:t>пунктом 2.1</w:t>
        </w:r>
      </w:hyperlink>
      <w:r>
        <w:rPr>
          <w:rFonts w:ascii="Calibri" w:hAnsi="Calibri" w:cs="Calibri"/>
          <w:b/>
        </w:rPr>
        <w:t xml:space="preserve"> настоящего Положения;</w:t>
      </w:r>
    </w:p>
    <w:p w:rsidR="002921CC" w:rsidRDefault="002921CC">
      <w:pPr>
        <w:spacing w:before="220" w:after="1" w:line="220" w:lineRule="atLeast"/>
        <w:ind w:firstLine="540"/>
        <w:jc w:val="both"/>
      </w:pPr>
      <w:r>
        <w:rPr>
          <w:rFonts w:ascii="Calibri" w:hAnsi="Calibri" w:cs="Calibri"/>
          <w:b/>
        </w:rPr>
        <w:t>б) представление документов, не подтверждающих право гражданина на получение социальной выплаты;</w:t>
      </w:r>
    </w:p>
    <w:p w:rsidR="002921CC" w:rsidRDefault="002921CC">
      <w:pPr>
        <w:spacing w:before="220" w:after="1" w:line="220" w:lineRule="atLeast"/>
        <w:ind w:firstLine="540"/>
        <w:jc w:val="both"/>
      </w:pPr>
      <w:r>
        <w:rPr>
          <w:rFonts w:ascii="Calibri" w:hAnsi="Calibri" w:cs="Calibri"/>
          <w:b/>
        </w:rPr>
        <w:t>в) ранее оказанная гражданину и (или) членам его семьи поддержка на приобретение (строительство) жилого помещения (в том числе в виде предоставления готового жилого помещения) за счет бюджетных средств либо за счет средств организаций, за исключением оказания поддержки в виде предоставления финансовой или имущественной помощи в улучшении жилищных условий на территории автономного округа при переселении из жилых помещений, признанных непригодными для проживания и подлежащих сносу;</w:t>
      </w:r>
    </w:p>
    <w:p w:rsidR="002921CC" w:rsidRDefault="002921CC">
      <w:pPr>
        <w:spacing w:after="1" w:line="220" w:lineRule="atLeast"/>
        <w:jc w:val="both"/>
      </w:pPr>
      <w:r>
        <w:rPr>
          <w:rFonts w:ascii="Calibri" w:hAnsi="Calibri" w:cs="Calibri"/>
          <w:b/>
        </w:rPr>
        <w:t xml:space="preserve">(в ред. постановлений Правительства ЯНАО от 16.12.2016 </w:t>
      </w:r>
      <w:hyperlink r:id="rId77" w:history="1">
        <w:r>
          <w:rPr>
            <w:rFonts w:ascii="Calibri" w:hAnsi="Calibri" w:cs="Calibri"/>
            <w:b/>
            <w:color w:val="0000FF"/>
          </w:rPr>
          <w:t>N 1167-П</w:t>
        </w:r>
      </w:hyperlink>
      <w:r>
        <w:rPr>
          <w:rFonts w:ascii="Calibri" w:hAnsi="Calibri" w:cs="Calibri"/>
          <w:b/>
        </w:rPr>
        <w:t xml:space="preserve">, от 06.03.2017 </w:t>
      </w:r>
      <w:hyperlink r:id="rId78" w:history="1">
        <w:r>
          <w:rPr>
            <w:rFonts w:ascii="Calibri" w:hAnsi="Calibri" w:cs="Calibri"/>
            <w:b/>
            <w:color w:val="0000FF"/>
          </w:rPr>
          <w:t>N 152-П</w:t>
        </w:r>
      </w:hyperlink>
      <w:r>
        <w:rPr>
          <w:rFonts w:ascii="Calibri" w:hAnsi="Calibri" w:cs="Calibri"/>
          <w:b/>
        </w:rPr>
        <w:t xml:space="preserve">, от 26.12.2019 </w:t>
      </w:r>
      <w:hyperlink r:id="rId79" w:history="1">
        <w:r>
          <w:rPr>
            <w:rFonts w:ascii="Calibri" w:hAnsi="Calibri" w:cs="Calibri"/>
            <w:b/>
            <w:color w:val="0000FF"/>
          </w:rPr>
          <w:t>N 1422-П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 xml:space="preserve">г) совершения гражданином и (или) членами его семьи действий и гражданско-правовых сделок с жилыми помещениями за пределами автономного округа (за последние пять лет перед подачей заявления, указанного в </w:t>
      </w:r>
      <w:hyperlink w:anchor="P89" w:history="1">
        <w:r>
          <w:rPr>
            <w:rFonts w:ascii="Calibri" w:hAnsi="Calibri" w:cs="Calibri"/>
            <w:b/>
            <w:color w:val="0000FF"/>
          </w:rPr>
          <w:t>подпункте 2.1.1</w:t>
        </w:r>
      </w:hyperlink>
      <w:r>
        <w:rPr>
          <w:rFonts w:ascii="Calibri" w:hAnsi="Calibri" w:cs="Calibri"/>
          <w:b/>
        </w:rPr>
        <w:t xml:space="preserve"> настоящего Положения);</w:t>
      </w:r>
    </w:p>
    <w:p w:rsidR="002921CC" w:rsidRDefault="002921CC">
      <w:pPr>
        <w:spacing w:after="1" w:line="220" w:lineRule="atLeast"/>
        <w:jc w:val="both"/>
      </w:pPr>
      <w:r>
        <w:rPr>
          <w:rFonts w:ascii="Calibri" w:hAnsi="Calibri" w:cs="Calibri"/>
          <w:b/>
        </w:rPr>
        <w:t xml:space="preserve">(пп. "г" введен </w:t>
      </w:r>
      <w:hyperlink r:id="rId80" w:history="1">
        <w:r>
          <w:rPr>
            <w:rFonts w:ascii="Calibri" w:hAnsi="Calibri" w:cs="Calibri"/>
            <w:b/>
            <w:color w:val="0000FF"/>
          </w:rPr>
          <w:t>постановлением</w:t>
        </w:r>
      </w:hyperlink>
      <w:r>
        <w:rPr>
          <w:rFonts w:ascii="Calibri" w:hAnsi="Calibri" w:cs="Calibri"/>
          <w:b/>
        </w:rPr>
        <w:t xml:space="preserve"> Правительства ЯНАО от 10.07.2013 N 530-П; в ред. </w:t>
      </w:r>
      <w:hyperlink r:id="rId81" w:history="1">
        <w:r>
          <w:rPr>
            <w:rFonts w:ascii="Calibri" w:hAnsi="Calibri" w:cs="Calibri"/>
            <w:b/>
            <w:color w:val="0000FF"/>
          </w:rPr>
          <w:t>постановления</w:t>
        </w:r>
      </w:hyperlink>
      <w:r>
        <w:rPr>
          <w:rFonts w:ascii="Calibri" w:hAnsi="Calibri" w:cs="Calibri"/>
          <w:b/>
        </w:rPr>
        <w:t xml:space="preserve"> Правительства ЯНАО от 16.12.2016 N 1167-П)</w:t>
      </w:r>
    </w:p>
    <w:p w:rsidR="002921CC" w:rsidRDefault="002921CC">
      <w:pPr>
        <w:spacing w:before="220" w:after="1" w:line="220" w:lineRule="atLeast"/>
        <w:ind w:firstLine="540"/>
        <w:jc w:val="both"/>
      </w:pPr>
      <w:r>
        <w:rPr>
          <w:rFonts w:ascii="Calibri" w:hAnsi="Calibri" w:cs="Calibri"/>
          <w:b/>
        </w:rPr>
        <w:t>д) выявление в представленных документах не соответствующих действительности сведений.</w:t>
      </w:r>
    </w:p>
    <w:p w:rsidR="002921CC" w:rsidRDefault="002921CC">
      <w:pPr>
        <w:spacing w:after="1" w:line="220" w:lineRule="atLeast"/>
        <w:jc w:val="both"/>
      </w:pPr>
      <w:r>
        <w:rPr>
          <w:rFonts w:ascii="Calibri" w:hAnsi="Calibri" w:cs="Calibri"/>
          <w:b/>
        </w:rPr>
        <w:t xml:space="preserve">(пп. "д" введен </w:t>
      </w:r>
      <w:hyperlink r:id="rId82" w:history="1">
        <w:r>
          <w:rPr>
            <w:rFonts w:ascii="Calibri" w:hAnsi="Calibri" w:cs="Calibri"/>
            <w:b/>
            <w:color w:val="0000FF"/>
          </w:rPr>
          <w:t>постановлением</w:t>
        </w:r>
      </w:hyperlink>
      <w:r>
        <w:rPr>
          <w:rFonts w:ascii="Calibri" w:hAnsi="Calibri" w:cs="Calibri"/>
          <w:b/>
        </w:rPr>
        <w:t xml:space="preserve"> Правительства ЯНАО от 09.11.2015 N 1064-П)</w:t>
      </w:r>
    </w:p>
    <w:p w:rsidR="002921CC" w:rsidRDefault="002921CC">
      <w:pPr>
        <w:spacing w:before="220" w:after="1" w:line="220" w:lineRule="atLeast"/>
        <w:ind w:firstLine="540"/>
        <w:jc w:val="both"/>
      </w:pPr>
      <w:r>
        <w:rPr>
          <w:rFonts w:ascii="Calibri" w:hAnsi="Calibri" w:cs="Calibri"/>
          <w:b/>
        </w:rPr>
        <w:t xml:space="preserve">2.5. В течение 7 рабочих дней со дня принятия решения органы местного самоуправления письменно уведомляют о нем граждан по формам согласно </w:t>
      </w:r>
      <w:hyperlink w:anchor="P450" w:history="1">
        <w:r>
          <w:rPr>
            <w:rFonts w:ascii="Calibri" w:hAnsi="Calibri" w:cs="Calibri"/>
            <w:b/>
            <w:color w:val="0000FF"/>
          </w:rPr>
          <w:t>приложениям N N 3</w:t>
        </w:r>
      </w:hyperlink>
      <w:r>
        <w:rPr>
          <w:rFonts w:ascii="Calibri" w:hAnsi="Calibri" w:cs="Calibri"/>
          <w:b/>
        </w:rPr>
        <w:t xml:space="preserve">, </w:t>
      </w:r>
      <w:hyperlink w:anchor="P491" w:history="1">
        <w:r>
          <w:rPr>
            <w:rFonts w:ascii="Calibri" w:hAnsi="Calibri" w:cs="Calibri"/>
            <w:b/>
            <w:color w:val="0000FF"/>
          </w:rPr>
          <w:t>4</w:t>
        </w:r>
      </w:hyperlink>
      <w:r>
        <w:rPr>
          <w:rFonts w:ascii="Calibri" w:hAnsi="Calibri" w:cs="Calibri"/>
          <w:b/>
        </w:rPr>
        <w:t xml:space="preserve"> к настоящему Положению.</w:t>
      </w:r>
    </w:p>
    <w:p w:rsidR="002921CC" w:rsidRDefault="002921CC">
      <w:pPr>
        <w:spacing w:before="220" w:after="1" w:line="220" w:lineRule="atLeast"/>
        <w:ind w:firstLine="540"/>
        <w:jc w:val="both"/>
      </w:pPr>
      <w:r>
        <w:rPr>
          <w:rFonts w:ascii="Calibri" w:hAnsi="Calibri" w:cs="Calibri"/>
          <w:b/>
        </w:rPr>
        <w:t xml:space="preserve">2.6. На основании принятых решений органы местного самоуправления формируют </w:t>
      </w:r>
      <w:hyperlink w:anchor="P881" w:history="1">
        <w:r>
          <w:rPr>
            <w:rFonts w:ascii="Calibri" w:hAnsi="Calibri" w:cs="Calibri"/>
            <w:b/>
            <w:color w:val="0000FF"/>
          </w:rPr>
          <w:t>списки</w:t>
        </w:r>
      </w:hyperlink>
      <w:r>
        <w:rPr>
          <w:rFonts w:ascii="Calibri" w:hAnsi="Calibri" w:cs="Calibri"/>
          <w:b/>
        </w:rPr>
        <w:t xml:space="preserve"> граждан по муниципальному образованию по состоянию на 01 января года, следующего за текущим, по форме согласно приложению N 10 к настоящему Положению в порядке, установленном </w:t>
      </w:r>
      <w:hyperlink w:anchor="P126" w:history="1">
        <w:r>
          <w:rPr>
            <w:rFonts w:ascii="Calibri" w:hAnsi="Calibri" w:cs="Calibri"/>
            <w:b/>
            <w:color w:val="0000FF"/>
          </w:rPr>
          <w:t>пунктом 2.7</w:t>
        </w:r>
      </w:hyperlink>
      <w:r>
        <w:rPr>
          <w:rFonts w:ascii="Calibri" w:hAnsi="Calibri" w:cs="Calibri"/>
          <w:b/>
        </w:rPr>
        <w:t xml:space="preserve"> настоящего Положения, утверждают их и направляют в департамент </w:t>
      </w:r>
      <w:r>
        <w:rPr>
          <w:rFonts w:ascii="Calibri" w:hAnsi="Calibri" w:cs="Calibri"/>
          <w:b/>
        </w:rPr>
        <w:lastRenderedPageBreak/>
        <w:t>строительства и жилищной политики автономного округа (далее - департамент) не позднее 30 января года, следующего за текущим.</w:t>
      </w:r>
    </w:p>
    <w:p w:rsidR="002921CC" w:rsidRDefault="002921CC">
      <w:pPr>
        <w:spacing w:after="1" w:line="220" w:lineRule="atLeast"/>
        <w:jc w:val="both"/>
      </w:pPr>
      <w:r>
        <w:rPr>
          <w:rFonts w:ascii="Calibri" w:hAnsi="Calibri" w:cs="Calibri"/>
          <w:b/>
        </w:rPr>
        <w:t xml:space="preserve">(в ред. постановлений Правительства ЯНАО от 19.07.2012 </w:t>
      </w:r>
      <w:hyperlink r:id="rId83" w:history="1">
        <w:r>
          <w:rPr>
            <w:rFonts w:ascii="Calibri" w:hAnsi="Calibri" w:cs="Calibri"/>
            <w:b/>
            <w:color w:val="0000FF"/>
          </w:rPr>
          <w:t>N 560-П</w:t>
        </w:r>
      </w:hyperlink>
      <w:r>
        <w:rPr>
          <w:rFonts w:ascii="Calibri" w:hAnsi="Calibri" w:cs="Calibri"/>
          <w:b/>
        </w:rPr>
        <w:t xml:space="preserve">, от 10.07.2013 </w:t>
      </w:r>
      <w:hyperlink r:id="rId84" w:history="1">
        <w:r>
          <w:rPr>
            <w:rFonts w:ascii="Calibri" w:hAnsi="Calibri" w:cs="Calibri"/>
            <w:b/>
            <w:color w:val="0000FF"/>
          </w:rPr>
          <w:t>N 530-П</w:t>
        </w:r>
      </w:hyperlink>
      <w:r>
        <w:rPr>
          <w:rFonts w:ascii="Calibri" w:hAnsi="Calibri" w:cs="Calibri"/>
          <w:b/>
        </w:rPr>
        <w:t>)</w:t>
      </w:r>
    </w:p>
    <w:p w:rsidR="002921CC" w:rsidRDefault="002921CC">
      <w:pPr>
        <w:spacing w:before="220" w:after="1" w:line="220" w:lineRule="atLeast"/>
        <w:ind w:firstLine="540"/>
        <w:jc w:val="both"/>
      </w:pPr>
      <w:bookmarkStart w:id="8" w:name="P126"/>
      <w:bookmarkEnd w:id="8"/>
      <w:r>
        <w:rPr>
          <w:rFonts w:ascii="Calibri" w:hAnsi="Calibri" w:cs="Calibri"/>
          <w:b/>
        </w:rPr>
        <w:t>2.7. Списки граждан по муниципальному образованию формируются, исходя из времени подачи заявления, отдельно по следующим категориям:</w:t>
      </w:r>
    </w:p>
    <w:p w:rsidR="002921CC" w:rsidRDefault="002921CC">
      <w:pPr>
        <w:spacing w:before="220" w:after="1" w:line="220" w:lineRule="atLeast"/>
        <w:ind w:firstLine="540"/>
        <w:jc w:val="both"/>
      </w:pPr>
      <w:r>
        <w:rPr>
          <w:rFonts w:ascii="Calibri" w:hAnsi="Calibri" w:cs="Calibri"/>
          <w:b/>
        </w:rPr>
        <w:t>список N 1 - список граждан, признанных инвалидами I и II групп, а также инвалидами с детства, родившимися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2921CC" w:rsidRDefault="002921CC">
      <w:pPr>
        <w:spacing w:after="1" w:line="220" w:lineRule="atLeast"/>
        <w:jc w:val="both"/>
      </w:pPr>
      <w:r>
        <w:rPr>
          <w:rFonts w:ascii="Calibri" w:hAnsi="Calibri" w:cs="Calibri"/>
          <w:b/>
        </w:rPr>
        <w:t xml:space="preserve">(в ред. </w:t>
      </w:r>
      <w:hyperlink r:id="rId85" w:history="1">
        <w:r>
          <w:rPr>
            <w:rFonts w:ascii="Calibri" w:hAnsi="Calibri" w:cs="Calibri"/>
            <w:b/>
            <w:color w:val="0000FF"/>
          </w:rPr>
          <w:t>постановления</w:t>
        </w:r>
      </w:hyperlink>
      <w:r>
        <w:rPr>
          <w:rFonts w:ascii="Calibri" w:hAnsi="Calibri" w:cs="Calibri"/>
          <w:b/>
        </w:rPr>
        <w:t xml:space="preserve"> Правительства ЯНАО от 13.04.2012 N 283-П)</w:t>
      </w:r>
    </w:p>
    <w:p w:rsidR="002921CC" w:rsidRDefault="002921CC">
      <w:pPr>
        <w:spacing w:before="220" w:after="1" w:line="220" w:lineRule="atLeast"/>
        <w:ind w:firstLine="540"/>
        <w:jc w:val="both"/>
      </w:pPr>
      <w:r>
        <w:rPr>
          <w:rFonts w:ascii="Calibri" w:hAnsi="Calibri" w:cs="Calibri"/>
          <w:b/>
        </w:rPr>
        <w:t>список N 2 - список пенсионеров по старости;</w:t>
      </w:r>
    </w:p>
    <w:p w:rsidR="002921CC" w:rsidRDefault="002921CC">
      <w:pPr>
        <w:spacing w:before="220" w:after="1" w:line="220" w:lineRule="atLeast"/>
        <w:ind w:firstLine="540"/>
        <w:jc w:val="both"/>
      </w:pPr>
      <w:r>
        <w:rPr>
          <w:rFonts w:ascii="Calibri" w:hAnsi="Calibri" w:cs="Calibri"/>
          <w:b/>
        </w:rPr>
        <w:t>список N 3 - список граждан, признанных в установленном порядке безработными и состоящих не менее одного года на учете в органах службы занятости населения по месту постоянного проживания гражданина на территории автономного округа;</w:t>
      </w:r>
    </w:p>
    <w:p w:rsidR="002921CC" w:rsidRDefault="002921CC">
      <w:pPr>
        <w:spacing w:before="220" w:after="1" w:line="220" w:lineRule="atLeast"/>
        <w:ind w:firstLine="540"/>
        <w:jc w:val="both"/>
      </w:pPr>
      <w:r>
        <w:rPr>
          <w:rFonts w:ascii="Calibri" w:hAnsi="Calibri" w:cs="Calibri"/>
          <w:b/>
        </w:rPr>
        <w:t>список N 4 - список работающих граждан.</w:t>
      </w:r>
    </w:p>
    <w:p w:rsidR="002921CC" w:rsidRDefault="002921CC">
      <w:pPr>
        <w:spacing w:before="220" w:after="1" w:line="220" w:lineRule="atLeast"/>
        <w:ind w:firstLine="540"/>
        <w:jc w:val="both"/>
      </w:pPr>
      <w:r>
        <w:rPr>
          <w:rFonts w:ascii="Calibri" w:hAnsi="Calibri" w:cs="Calibri"/>
          <w:b/>
        </w:rPr>
        <w:t>2.7-1. В случае смерти заявителя, в отношении которого было принято решение о включении в список граждан по муниципальному образованию, органы местного самоуправления, с согласия всех членов семьи умершего заявителя, включают в такой список в качестве заявителя одного из них. Новый заявитель включается в список той же категории, в которой состоял умерший член семьи, по дате подачи заявления умершего заявителя.</w:t>
      </w:r>
    </w:p>
    <w:p w:rsidR="002921CC" w:rsidRDefault="002921CC">
      <w:pPr>
        <w:spacing w:after="1" w:line="220" w:lineRule="atLeast"/>
        <w:jc w:val="both"/>
      </w:pPr>
      <w:r>
        <w:rPr>
          <w:rFonts w:ascii="Calibri" w:hAnsi="Calibri" w:cs="Calibri"/>
          <w:b/>
        </w:rPr>
        <w:t xml:space="preserve">(п. 2.7-1 введен </w:t>
      </w:r>
      <w:hyperlink r:id="rId86" w:history="1">
        <w:r>
          <w:rPr>
            <w:rFonts w:ascii="Calibri" w:hAnsi="Calibri" w:cs="Calibri"/>
            <w:b/>
            <w:color w:val="0000FF"/>
          </w:rPr>
          <w:t>постановлением</w:t>
        </w:r>
      </w:hyperlink>
      <w:r>
        <w:rPr>
          <w:rFonts w:ascii="Calibri" w:hAnsi="Calibri" w:cs="Calibri"/>
          <w:b/>
        </w:rPr>
        <w:t xml:space="preserve"> Правительства ЯНАО от 16.12.2016 N 1167-П)</w:t>
      </w:r>
    </w:p>
    <w:p w:rsidR="002921CC" w:rsidRDefault="002921CC">
      <w:pPr>
        <w:spacing w:before="220" w:after="1" w:line="220" w:lineRule="atLeast"/>
        <w:ind w:firstLine="540"/>
        <w:jc w:val="both"/>
      </w:pPr>
      <w:r>
        <w:rPr>
          <w:rFonts w:ascii="Calibri" w:hAnsi="Calibri" w:cs="Calibri"/>
          <w:b/>
        </w:rPr>
        <w:t>2.7-2. В случае, когда в период формирования списков по муниципальному образованию у граждан изменились основания, в соответствии с которыми они были включены в такие списки, граждане подлежат включению в список иной соответствующей категории со дня возникновения права на переход в иную категорию граждан, подтвержденного документами, свидетельствующими о возникновении права для перевода в иную категорию, приложенными к заявлению в произвольной форме о включении в список иной соответствующей категории граждан.</w:t>
      </w:r>
    </w:p>
    <w:p w:rsidR="002921CC" w:rsidRDefault="002921CC">
      <w:pPr>
        <w:spacing w:after="1" w:line="220" w:lineRule="atLeast"/>
        <w:jc w:val="both"/>
      </w:pPr>
      <w:r>
        <w:rPr>
          <w:rFonts w:ascii="Calibri" w:hAnsi="Calibri" w:cs="Calibri"/>
          <w:b/>
        </w:rPr>
        <w:t xml:space="preserve">(п. 2.7-2 введен </w:t>
      </w:r>
      <w:hyperlink r:id="rId87" w:history="1">
        <w:r>
          <w:rPr>
            <w:rFonts w:ascii="Calibri" w:hAnsi="Calibri" w:cs="Calibri"/>
            <w:b/>
            <w:color w:val="0000FF"/>
          </w:rPr>
          <w:t>постановлением</w:t>
        </w:r>
      </w:hyperlink>
      <w:r>
        <w:rPr>
          <w:rFonts w:ascii="Calibri" w:hAnsi="Calibri" w:cs="Calibri"/>
          <w:b/>
        </w:rPr>
        <w:t xml:space="preserve"> Правительства ЯНАО от 16.12.2016 N 1167-П; в ред. постановлений Правительства ЯНАО от 18.12.2017 </w:t>
      </w:r>
      <w:hyperlink r:id="rId88" w:history="1">
        <w:r>
          <w:rPr>
            <w:rFonts w:ascii="Calibri" w:hAnsi="Calibri" w:cs="Calibri"/>
            <w:b/>
            <w:color w:val="0000FF"/>
          </w:rPr>
          <w:t>N 1312-П</w:t>
        </w:r>
      </w:hyperlink>
      <w:r>
        <w:rPr>
          <w:rFonts w:ascii="Calibri" w:hAnsi="Calibri" w:cs="Calibri"/>
          <w:b/>
        </w:rPr>
        <w:t xml:space="preserve">, от 25.10.2019 </w:t>
      </w:r>
      <w:hyperlink r:id="rId89" w:history="1">
        <w:r>
          <w:rPr>
            <w:rFonts w:ascii="Calibri" w:hAnsi="Calibri" w:cs="Calibri"/>
            <w:b/>
            <w:color w:val="0000FF"/>
          </w:rPr>
          <w:t>N 1131-П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2.8. На основании списков граждан по муниципальным образованиям департамент включает граждан, состоящих в списках по муниципальному образованию, в окружной список граждан, имеющих право на получение социальной выплаты в рамках программы "Сотрудничество" (далее - окружной список), по состоянию на 01 января года, следующего за текущим.</w:t>
      </w:r>
    </w:p>
    <w:p w:rsidR="002921CC" w:rsidRDefault="002921CC">
      <w:pPr>
        <w:spacing w:before="220" w:after="1" w:line="220" w:lineRule="atLeast"/>
        <w:ind w:firstLine="540"/>
        <w:jc w:val="both"/>
      </w:pPr>
      <w:r>
        <w:rPr>
          <w:rFonts w:ascii="Calibri" w:hAnsi="Calibri" w:cs="Calibri"/>
          <w:b/>
        </w:rPr>
        <w:t xml:space="preserve">Окружной список формируется в порядке, установленном </w:t>
      </w:r>
      <w:hyperlink w:anchor="P126" w:history="1">
        <w:r>
          <w:rPr>
            <w:rFonts w:ascii="Calibri" w:hAnsi="Calibri" w:cs="Calibri"/>
            <w:b/>
            <w:color w:val="0000FF"/>
          </w:rPr>
          <w:t>пунктом 2.7</w:t>
        </w:r>
      </w:hyperlink>
      <w:r>
        <w:rPr>
          <w:rFonts w:ascii="Calibri" w:hAnsi="Calibri" w:cs="Calibri"/>
          <w:b/>
        </w:rPr>
        <w:t xml:space="preserve"> настоящего Положения, при этом граждане, подавшие заявление в одно время, включаются в окружной список в зависимости от наибольшего стажа работы в районах Крайнего Севера и приравненных к ним местностях, и утверждается приказом департамента до 15 февраля года, следующего за текущим.</w:t>
      </w:r>
    </w:p>
    <w:p w:rsidR="002921CC" w:rsidRDefault="002921CC">
      <w:pPr>
        <w:spacing w:before="220" w:after="1" w:line="220" w:lineRule="atLeast"/>
        <w:ind w:firstLine="540"/>
        <w:jc w:val="both"/>
      </w:pPr>
      <w:r>
        <w:rPr>
          <w:rFonts w:ascii="Calibri" w:hAnsi="Calibri" w:cs="Calibri"/>
          <w:b/>
        </w:rPr>
        <w:t>Выписки из окружного списка направляются департаментом в органы местного самоуправления не позднее 15 рабочих дней с момента утверждения списка.</w:t>
      </w:r>
    </w:p>
    <w:p w:rsidR="002921CC" w:rsidRDefault="002921CC">
      <w:pPr>
        <w:spacing w:after="1" w:line="220" w:lineRule="atLeast"/>
        <w:jc w:val="both"/>
      </w:pPr>
      <w:r>
        <w:rPr>
          <w:rFonts w:ascii="Calibri" w:hAnsi="Calibri" w:cs="Calibri"/>
          <w:b/>
        </w:rPr>
        <w:t xml:space="preserve">(в ред. </w:t>
      </w:r>
      <w:hyperlink r:id="rId90" w:history="1">
        <w:r>
          <w:rPr>
            <w:rFonts w:ascii="Calibri" w:hAnsi="Calibri" w:cs="Calibri"/>
            <w:b/>
            <w:color w:val="0000FF"/>
          </w:rPr>
          <w:t>постановления</w:t>
        </w:r>
      </w:hyperlink>
      <w:r>
        <w:rPr>
          <w:rFonts w:ascii="Calibri" w:hAnsi="Calibri" w:cs="Calibri"/>
          <w:b/>
        </w:rPr>
        <w:t xml:space="preserve"> Правительства ЯНАО от 09.11.2015 N 1064-П)</w:t>
      </w:r>
    </w:p>
    <w:p w:rsidR="002921CC" w:rsidRDefault="002921CC">
      <w:pPr>
        <w:spacing w:before="220" w:after="1" w:line="220" w:lineRule="atLeast"/>
        <w:ind w:firstLine="540"/>
        <w:jc w:val="both"/>
      </w:pPr>
      <w:r>
        <w:rPr>
          <w:rFonts w:ascii="Calibri" w:hAnsi="Calibri" w:cs="Calibri"/>
          <w:b/>
        </w:rPr>
        <w:t xml:space="preserve">Не позднее 5 рабочих дней с момента получения выписок из окружного списка органы местного самоуправления обеспечивают свободный доступ граждан к данным выпискам путем </w:t>
      </w:r>
      <w:r>
        <w:rPr>
          <w:rFonts w:ascii="Calibri" w:hAnsi="Calibri" w:cs="Calibri"/>
          <w:b/>
        </w:rPr>
        <w:lastRenderedPageBreak/>
        <w:t>размещения их для всеобщего обозрения в доступных местах или на официальных сайтах указанных органов в информационно-телекоммуникационной сети Интернет.</w:t>
      </w:r>
    </w:p>
    <w:p w:rsidR="002921CC" w:rsidRDefault="002921CC">
      <w:pPr>
        <w:spacing w:after="1" w:line="220" w:lineRule="atLeast"/>
        <w:jc w:val="both"/>
      </w:pPr>
      <w:r>
        <w:rPr>
          <w:rFonts w:ascii="Calibri" w:hAnsi="Calibri" w:cs="Calibri"/>
          <w:b/>
        </w:rPr>
        <w:t xml:space="preserve">(в ред. </w:t>
      </w:r>
      <w:hyperlink r:id="rId91" w:history="1">
        <w:r>
          <w:rPr>
            <w:rFonts w:ascii="Calibri" w:hAnsi="Calibri" w:cs="Calibri"/>
            <w:b/>
            <w:color w:val="0000FF"/>
          </w:rPr>
          <w:t>постановления</w:t>
        </w:r>
      </w:hyperlink>
      <w:r>
        <w:rPr>
          <w:rFonts w:ascii="Calibri" w:hAnsi="Calibri" w:cs="Calibri"/>
          <w:b/>
        </w:rPr>
        <w:t xml:space="preserve"> Правительства ЯНАО от 09.11.2015 N 1064-П)</w:t>
      </w:r>
    </w:p>
    <w:p w:rsidR="002921CC" w:rsidRDefault="002921CC">
      <w:pPr>
        <w:spacing w:after="1" w:line="220" w:lineRule="atLeast"/>
        <w:jc w:val="both"/>
      </w:pPr>
      <w:r>
        <w:rPr>
          <w:rFonts w:ascii="Calibri" w:hAnsi="Calibri" w:cs="Calibri"/>
          <w:b/>
        </w:rPr>
        <w:t xml:space="preserve">(п. 2.8 в ред. </w:t>
      </w:r>
      <w:hyperlink r:id="rId92"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 xml:space="preserve">2.9. Департамент исключает граждан из окружного списка по основаниям, перечень которых установлен </w:t>
      </w:r>
      <w:hyperlink w:anchor="P149" w:history="1">
        <w:r>
          <w:rPr>
            <w:rFonts w:ascii="Calibri" w:hAnsi="Calibri" w:cs="Calibri"/>
            <w:b/>
            <w:color w:val="0000FF"/>
          </w:rPr>
          <w:t>пунктом 2.10</w:t>
        </w:r>
      </w:hyperlink>
      <w:r>
        <w:rPr>
          <w:rFonts w:ascii="Calibri" w:hAnsi="Calibri" w:cs="Calibri"/>
          <w:b/>
        </w:rPr>
        <w:t xml:space="preserve"> настоящего Положения.</w:t>
      </w:r>
    </w:p>
    <w:p w:rsidR="002921CC" w:rsidRDefault="002921CC">
      <w:pPr>
        <w:spacing w:before="220" w:after="1" w:line="220" w:lineRule="atLeast"/>
        <w:ind w:firstLine="540"/>
        <w:jc w:val="both"/>
      </w:pPr>
      <w:bookmarkStart w:id="9" w:name="P144"/>
      <w:bookmarkEnd w:id="9"/>
      <w:r>
        <w:rPr>
          <w:rFonts w:ascii="Calibri" w:hAnsi="Calibri" w:cs="Calibri"/>
          <w:b/>
        </w:rPr>
        <w:t>Решение об исключении граждан из окружного списка принимается в форме приказа департамента. Не позднее 15 рабочих дней с момента издания приказа департамент направляет выписки из приказа об исключении граждан из окружного списка органам местного самоуправления для дальнейшего уведомления граждан.</w:t>
      </w:r>
    </w:p>
    <w:p w:rsidR="002921CC" w:rsidRDefault="002921CC">
      <w:pPr>
        <w:spacing w:after="1" w:line="220" w:lineRule="atLeast"/>
        <w:jc w:val="both"/>
      </w:pPr>
      <w:r>
        <w:rPr>
          <w:rFonts w:ascii="Calibri" w:hAnsi="Calibri" w:cs="Calibri"/>
          <w:b/>
        </w:rPr>
        <w:t xml:space="preserve">(в ред. </w:t>
      </w:r>
      <w:hyperlink r:id="rId93" w:history="1">
        <w:r>
          <w:rPr>
            <w:rFonts w:ascii="Calibri" w:hAnsi="Calibri" w:cs="Calibri"/>
            <w:b/>
            <w:color w:val="0000FF"/>
          </w:rPr>
          <w:t>постановления</w:t>
        </w:r>
      </w:hyperlink>
      <w:r>
        <w:rPr>
          <w:rFonts w:ascii="Calibri" w:hAnsi="Calibri" w:cs="Calibri"/>
          <w:b/>
        </w:rPr>
        <w:t xml:space="preserve"> Правительства ЯНАО от 09.11.2015 N 1064-П)</w:t>
      </w:r>
    </w:p>
    <w:p w:rsidR="002921CC" w:rsidRDefault="002921CC">
      <w:pPr>
        <w:spacing w:before="220" w:after="1" w:line="220" w:lineRule="atLeast"/>
        <w:ind w:firstLine="540"/>
        <w:jc w:val="both"/>
      </w:pPr>
      <w:r>
        <w:rPr>
          <w:rFonts w:ascii="Calibri" w:hAnsi="Calibri" w:cs="Calibri"/>
          <w:b/>
        </w:rPr>
        <w:t xml:space="preserve">Органы местного самоуправления уведомляют граждан в письменной форме в течение 5 рабочих дней с момента получения выписок, указанных в </w:t>
      </w:r>
      <w:hyperlink w:anchor="P144" w:history="1">
        <w:r>
          <w:rPr>
            <w:rFonts w:ascii="Calibri" w:hAnsi="Calibri" w:cs="Calibri"/>
            <w:b/>
            <w:color w:val="0000FF"/>
          </w:rPr>
          <w:t>абзаце втором</w:t>
        </w:r>
      </w:hyperlink>
      <w:r>
        <w:rPr>
          <w:rFonts w:ascii="Calibri" w:hAnsi="Calibri" w:cs="Calibri"/>
          <w:b/>
        </w:rPr>
        <w:t xml:space="preserve"> настоящего пункта.</w:t>
      </w:r>
    </w:p>
    <w:p w:rsidR="002921CC" w:rsidRDefault="002921CC">
      <w:pPr>
        <w:spacing w:after="1" w:line="220" w:lineRule="atLeast"/>
        <w:jc w:val="both"/>
      </w:pPr>
      <w:r>
        <w:rPr>
          <w:rFonts w:ascii="Calibri" w:hAnsi="Calibri" w:cs="Calibri"/>
          <w:b/>
        </w:rPr>
        <w:t xml:space="preserve">(абзац введен </w:t>
      </w:r>
      <w:hyperlink r:id="rId94" w:history="1">
        <w:r>
          <w:rPr>
            <w:rFonts w:ascii="Calibri" w:hAnsi="Calibri" w:cs="Calibri"/>
            <w:b/>
            <w:color w:val="0000FF"/>
          </w:rPr>
          <w:t>постановлением</w:t>
        </w:r>
      </w:hyperlink>
      <w:r>
        <w:rPr>
          <w:rFonts w:ascii="Calibri" w:hAnsi="Calibri" w:cs="Calibri"/>
          <w:b/>
        </w:rPr>
        <w:t xml:space="preserve"> Правительства ЯНАО от 14.11.2014 N 904-П)</w:t>
      </w:r>
    </w:p>
    <w:p w:rsidR="002921CC" w:rsidRDefault="002921CC">
      <w:pPr>
        <w:spacing w:after="1" w:line="220" w:lineRule="atLeast"/>
        <w:jc w:val="both"/>
      </w:pPr>
      <w:r>
        <w:rPr>
          <w:rFonts w:ascii="Calibri" w:hAnsi="Calibri" w:cs="Calibri"/>
          <w:b/>
        </w:rPr>
        <w:t xml:space="preserve">(п. 2.9 в ред. </w:t>
      </w:r>
      <w:hyperlink r:id="rId95"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bookmarkStart w:id="10" w:name="P149"/>
      <w:bookmarkEnd w:id="10"/>
      <w:r>
        <w:rPr>
          <w:rFonts w:ascii="Calibri" w:hAnsi="Calibri" w:cs="Calibri"/>
          <w:b/>
        </w:rPr>
        <w:t>2.10. Граждане подлежат исключению из окружного списка в случаях:</w:t>
      </w:r>
    </w:p>
    <w:p w:rsidR="002921CC" w:rsidRDefault="002921CC">
      <w:pPr>
        <w:spacing w:after="1" w:line="220" w:lineRule="atLeast"/>
        <w:jc w:val="both"/>
      </w:pPr>
      <w:r>
        <w:rPr>
          <w:rFonts w:ascii="Calibri" w:hAnsi="Calibri" w:cs="Calibri"/>
          <w:b/>
        </w:rPr>
        <w:t xml:space="preserve">(в ред. </w:t>
      </w:r>
      <w:hyperlink r:id="rId96"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а) получение гражданином или членами его семьи социальной выплаты (субсидии), иной выплаты на приобретение (строительство) жилого помещения либо готового жилого помещения за счет бюджетных средств либо за счет средств организаций, за исключением получения гражданином и членами его семьи финансовой или имущественной помощи в улучшении жилищных условий на территории автономного округа при переселении из жилых помещений, признанных непригодными для проживания и подлежащих сносу;</w:t>
      </w:r>
    </w:p>
    <w:p w:rsidR="002921CC" w:rsidRDefault="002921CC">
      <w:pPr>
        <w:spacing w:after="1" w:line="220" w:lineRule="atLeast"/>
        <w:jc w:val="both"/>
      </w:pPr>
      <w:r>
        <w:rPr>
          <w:rFonts w:ascii="Calibri" w:hAnsi="Calibri" w:cs="Calibri"/>
          <w:b/>
        </w:rPr>
        <w:t xml:space="preserve">(в ред. постановлений Правительства ЯНАО от 10.07.2013 </w:t>
      </w:r>
      <w:hyperlink r:id="rId97" w:history="1">
        <w:r>
          <w:rPr>
            <w:rFonts w:ascii="Calibri" w:hAnsi="Calibri" w:cs="Calibri"/>
            <w:b/>
            <w:color w:val="0000FF"/>
          </w:rPr>
          <w:t>N 530-П</w:t>
        </w:r>
      </w:hyperlink>
      <w:r>
        <w:rPr>
          <w:rFonts w:ascii="Calibri" w:hAnsi="Calibri" w:cs="Calibri"/>
          <w:b/>
        </w:rPr>
        <w:t xml:space="preserve">, от 16.05.2014 </w:t>
      </w:r>
      <w:hyperlink r:id="rId98" w:history="1">
        <w:r>
          <w:rPr>
            <w:rFonts w:ascii="Calibri" w:hAnsi="Calibri" w:cs="Calibri"/>
            <w:b/>
            <w:color w:val="0000FF"/>
          </w:rPr>
          <w:t>N 370-П</w:t>
        </w:r>
      </w:hyperlink>
      <w:r>
        <w:rPr>
          <w:rFonts w:ascii="Calibri" w:hAnsi="Calibri" w:cs="Calibri"/>
          <w:b/>
        </w:rPr>
        <w:t xml:space="preserve">, от 26.12.2019 </w:t>
      </w:r>
      <w:hyperlink r:id="rId99" w:history="1">
        <w:r>
          <w:rPr>
            <w:rFonts w:ascii="Calibri" w:hAnsi="Calibri" w:cs="Calibri"/>
            <w:b/>
            <w:color w:val="0000FF"/>
          </w:rPr>
          <w:t>N 1422-П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б) наличия за пределами автономного округа жилых помещений, принадлежащих на праве собственности гражданину и (или) членам его семьи;</w:t>
      </w:r>
    </w:p>
    <w:p w:rsidR="002921CC" w:rsidRDefault="002921CC">
      <w:pPr>
        <w:spacing w:after="1" w:line="220" w:lineRule="atLeast"/>
        <w:jc w:val="both"/>
      </w:pPr>
      <w:r>
        <w:rPr>
          <w:rFonts w:ascii="Calibri" w:hAnsi="Calibri" w:cs="Calibri"/>
          <w:b/>
        </w:rPr>
        <w:t xml:space="preserve">(пп. "б" в ред. </w:t>
      </w:r>
      <w:hyperlink r:id="rId100" w:history="1">
        <w:r>
          <w:rPr>
            <w:rFonts w:ascii="Calibri" w:hAnsi="Calibri" w:cs="Calibri"/>
            <w:b/>
            <w:color w:val="0000FF"/>
          </w:rPr>
          <w:t>постановления</w:t>
        </w:r>
      </w:hyperlink>
      <w:r>
        <w:rPr>
          <w:rFonts w:ascii="Calibri" w:hAnsi="Calibri" w:cs="Calibri"/>
          <w:b/>
        </w:rPr>
        <w:t xml:space="preserve"> Правительства ЯНАО от 29.11.2012 N 1001-П)</w:t>
      </w:r>
    </w:p>
    <w:p w:rsidR="002921CC" w:rsidRDefault="002921CC">
      <w:pPr>
        <w:spacing w:before="220" w:after="1" w:line="220" w:lineRule="atLeast"/>
        <w:ind w:firstLine="540"/>
        <w:jc w:val="both"/>
      </w:pPr>
      <w:r>
        <w:rPr>
          <w:rFonts w:ascii="Calibri" w:hAnsi="Calibri" w:cs="Calibri"/>
          <w:b/>
        </w:rPr>
        <w:t>в) выезда на постоянное место жительства в другой субъект Российской Федерации;</w:t>
      </w:r>
    </w:p>
    <w:p w:rsidR="002921CC" w:rsidRDefault="002921CC">
      <w:pPr>
        <w:spacing w:before="220" w:after="1" w:line="220" w:lineRule="atLeast"/>
        <w:ind w:firstLine="540"/>
        <w:jc w:val="both"/>
      </w:pPr>
      <w:r>
        <w:rPr>
          <w:rFonts w:ascii="Calibri" w:hAnsi="Calibri" w:cs="Calibri"/>
          <w:b/>
        </w:rPr>
        <w:t>г) выявления в представленных документах не соответствующих действительности сведений;</w:t>
      </w:r>
    </w:p>
    <w:p w:rsidR="002921CC" w:rsidRDefault="002921CC">
      <w:pPr>
        <w:spacing w:before="220" w:after="1" w:line="220" w:lineRule="atLeast"/>
        <w:ind w:firstLine="540"/>
        <w:jc w:val="both"/>
      </w:pPr>
      <w:r>
        <w:rPr>
          <w:rFonts w:ascii="Calibri" w:hAnsi="Calibri" w:cs="Calibri"/>
          <w:b/>
        </w:rPr>
        <w:t>д)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
    <w:p w:rsidR="002921CC" w:rsidRDefault="002921CC">
      <w:pPr>
        <w:spacing w:after="1" w:line="220" w:lineRule="atLeast"/>
        <w:jc w:val="both"/>
      </w:pPr>
      <w:r>
        <w:rPr>
          <w:rFonts w:ascii="Calibri" w:hAnsi="Calibri" w:cs="Calibri"/>
          <w:b/>
        </w:rPr>
        <w:t xml:space="preserve">(в ред. </w:t>
      </w:r>
      <w:hyperlink r:id="rId101" w:history="1">
        <w:r>
          <w:rPr>
            <w:rFonts w:ascii="Calibri" w:hAnsi="Calibri" w:cs="Calibri"/>
            <w:b/>
            <w:color w:val="0000FF"/>
          </w:rPr>
          <w:t>постановления</w:t>
        </w:r>
      </w:hyperlink>
      <w:r>
        <w:rPr>
          <w:rFonts w:ascii="Calibri" w:hAnsi="Calibri" w:cs="Calibri"/>
          <w:b/>
        </w:rPr>
        <w:t xml:space="preserve"> Правительства ЯНАО от 13.04.2012 N 283-П)</w:t>
      </w:r>
    </w:p>
    <w:p w:rsidR="002921CC" w:rsidRDefault="002921CC">
      <w:pPr>
        <w:spacing w:before="220" w:after="1" w:line="220" w:lineRule="atLeast"/>
        <w:ind w:firstLine="540"/>
        <w:jc w:val="both"/>
      </w:pPr>
      <w:r>
        <w:rPr>
          <w:rFonts w:ascii="Calibri" w:hAnsi="Calibri" w:cs="Calibri"/>
          <w:b/>
        </w:rPr>
        <w:t>е) подачи заявления о снятии с учета;</w:t>
      </w:r>
    </w:p>
    <w:p w:rsidR="002921CC" w:rsidRDefault="002921CC">
      <w:pPr>
        <w:spacing w:before="220" w:after="1" w:line="220" w:lineRule="atLeast"/>
        <w:ind w:firstLine="540"/>
        <w:jc w:val="both"/>
      </w:pPr>
      <w:r>
        <w:rPr>
          <w:rFonts w:ascii="Calibri" w:hAnsi="Calibri" w:cs="Calibri"/>
          <w:b/>
        </w:rPr>
        <w:t xml:space="preserve">ж) утратил силу. - </w:t>
      </w:r>
      <w:hyperlink r:id="rId102" w:history="1">
        <w:r>
          <w:rPr>
            <w:rFonts w:ascii="Calibri" w:hAnsi="Calibri" w:cs="Calibri"/>
            <w:b/>
            <w:color w:val="0000FF"/>
          </w:rPr>
          <w:t>Постановление</w:t>
        </w:r>
      </w:hyperlink>
      <w:r>
        <w:rPr>
          <w:rFonts w:ascii="Calibri" w:hAnsi="Calibri" w:cs="Calibri"/>
          <w:b/>
        </w:rPr>
        <w:t xml:space="preserve"> Правительства ЯНАО от 16.12.2016 N 1167-П;</w:t>
      </w:r>
    </w:p>
    <w:p w:rsidR="002921CC" w:rsidRDefault="002921CC">
      <w:pPr>
        <w:spacing w:before="220" w:after="1" w:line="220" w:lineRule="atLeast"/>
        <w:ind w:firstLine="540"/>
        <w:jc w:val="both"/>
      </w:pPr>
      <w:r>
        <w:rPr>
          <w:rFonts w:ascii="Calibri" w:hAnsi="Calibri" w:cs="Calibri"/>
          <w:b/>
        </w:rPr>
        <w:t xml:space="preserve">з) неприбытия гражданина для заключения договора на приобретение жилья и получения социальной выплаты в организацию, заключившую государственный контракт по итогам размещения государственного заказа на оказание услуг по обеспечению реализации мероприятий, </w:t>
      </w:r>
      <w:r>
        <w:rPr>
          <w:rFonts w:ascii="Calibri" w:hAnsi="Calibri" w:cs="Calibri"/>
          <w:b/>
        </w:rPr>
        <w:lastRenderedPageBreak/>
        <w:t>предусмотренных постановлением N 3-пк, в течение 3 месяцев с момента принятия решения о возможности предоставления социальной выплаты;</w:t>
      </w:r>
    </w:p>
    <w:p w:rsidR="002921CC" w:rsidRDefault="002921CC">
      <w:pPr>
        <w:spacing w:after="1" w:line="220" w:lineRule="atLeast"/>
        <w:jc w:val="both"/>
      </w:pPr>
      <w:r>
        <w:rPr>
          <w:rFonts w:ascii="Calibri" w:hAnsi="Calibri" w:cs="Calibri"/>
          <w:b/>
        </w:rPr>
        <w:t xml:space="preserve">(в ред. </w:t>
      </w:r>
      <w:hyperlink r:id="rId103"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и) письменного отказа гражданина от получения социальной выплаты в текущем году;</w:t>
      </w:r>
    </w:p>
    <w:p w:rsidR="002921CC" w:rsidRDefault="002921CC">
      <w:pPr>
        <w:spacing w:before="220" w:after="1" w:line="220" w:lineRule="atLeast"/>
        <w:ind w:firstLine="540"/>
        <w:jc w:val="both"/>
      </w:pPr>
      <w:bookmarkStart w:id="11" w:name="P164"/>
      <w:bookmarkEnd w:id="11"/>
      <w:r>
        <w:rPr>
          <w:rFonts w:ascii="Calibri" w:hAnsi="Calibri" w:cs="Calibri"/>
          <w:b/>
        </w:rPr>
        <w:t xml:space="preserve">к) непредставление гражданином в установленный срок документов, указанных в </w:t>
      </w:r>
      <w:hyperlink w:anchor="P206" w:history="1">
        <w:r>
          <w:rPr>
            <w:rFonts w:ascii="Calibri" w:hAnsi="Calibri" w:cs="Calibri"/>
            <w:b/>
            <w:color w:val="0000FF"/>
          </w:rPr>
          <w:t>пункте 2.17</w:t>
        </w:r>
      </w:hyperlink>
      <w:r>
        <w:rPr>
          <w:rFonts w:ascii="Calibri" w:hAnsi="Calibri" w:cs="Calibri"/>
          <w:b/>
        </w:rPr>
        <w:t xml:space="preserve"> настоящего Положения, необходимых для принятия решения о возможности предоставления ему социальной выплаты;</w:t>
      </w:r>
    </w:p>
    <w:p w:rsidR="002921CC" w:rsidRDefault="002921CC">
      <w:pPr>
        <w:spacing w:after="1" w:line="220" w:lineRule="atLeast"/>
        <w:jc w:val="both"/>
      </w:pPr>
      <w:r>
        <w:rPr>
          <w:rFonts w:ascii="Calibri" w:hAnsi="Calibri" w:cs="Calibri"/>
          <w:b/>
        </w:rPr>
        <w:t xml:space="preserve">(пп. "к" введен </w:t>
      </w:r>
      <w:hyperlink r:id="rId104" w:history="1">
        <w:r>
          <w:rPr>
            <w:rFonts w:ascii="Calibri" w:hAnsi="Calibri" w:cs="Calibri"/>
            <w:b/>
            <w:color w:val="0000FF"/>
          </w:rPr>
          <w:t>постановлением</w:t>
        </w:r>
      </w:hyperlink>
      <w:r>
        <w:rPr>
          <w:rFonts w:ascii="Calibri" w:hAnsi="Calibri" w:cs="Calibri"/>
          <w:b/>
        </w:rPr>
        <w:t xml:space="preserve"> Правительства ЯНАО от 13.04.2012 N 283-П)</w:t>
      </w:r>
    </w:p>
    <w:p w:rsidR="002921CC" w:rsidRDefault="002921CC">
      <w:pPr>
        <w:spacing w:before="220" w:after="1" w:line="220" w:lineRule="atLeast"/>
        <w:ind w:firstLine="540"/>
        <w:jc w:val="both"/>
      </w:pPr>
      <w:r>
        <w:rPr>
          <w:rFonts w:ascii="Calibri" w:hAnsi="Calibri" w:cs="Calibri"/>
          <w:b/>
        </w:rPr>
        <w:t>л) совершения гражданином и (или) членами его семьи действий и гражданско-правовых сделок с жилыми помещениями за пределами автономного округа (с момента включения в окружной список), которые привели к их отчуждению.</w:t>
      </w:r>
    </w:p>
    <w:p w:rsidR="002921CC" w:rsidRDefault="002921CC">
      <w:pPr>
        <w:spacing w:before="220" w:after="1" w:line="220" w:lineRule="atLeast"/>
        <w:ind w:firstLine="540"/>
        <w:jc w:val="both"/>
      </w:pPr>
      <w:r>
        <w:rPr>
          <w:rFonts w:ascii="Calibri" w:hAnsi="Calibri" w:cs="Calibri"/>
          <w:b/>
        </w:rPr>
        <w:t>К действиям и гражданско-правовым сделкам, которые привели к отчуждению жилых помещений, в рамках настоящего Положения относятся:</w:t>
      </w:r>
    </w:p>
    <w:p w:rsidR="002921CC" w:rsidRDefault="002921CC">
      <w:pPr>
        <w:spacing w:before="220" w:after="1" w:line="220" w:lineRule="atLeast"/>
        <w:ind w:firstLine="540"/>
        <w:jc w:val="both"/>
      </w:pPr>
      <w:r>
        <w:rPr>
          <w:rFonts w:ascii="Calibri" w:hAnsi="Calibri" w:cs="Calibri"/>
          <w:b/>
        </w:rPr>
        <w:t>- отчуждение имеющихся в собственности (доли в праве собственности) гражданина и (или) членов его семьи жилых помещений или частей жилых помещений;</w:t>
      </w:r>
    </w:p>
    <w:p w:rsidR="002921CC" w:rsidRDefault="002921CC">
      <w:pPr>
        <w:spacing w:before="220" w:after="1" w:line="220" w:lineRule="atLeast"/>
        <w:ind w:firstLine="540"/>
        <w:jc w:val="both"/>
      </w:pPr>
      <w:r>
        <w:rPr>
          <w:rFonts w:ascii="Calibri" w:hAnsi="Calibri" w:cs="Calibri"/>
          <w:b/>
        </w:rPr>
        <w:t>- умышленное уничтожение жилого помещения;</w:t>
      </w:r>
    </w:p>
    <w:p w:rsidR="002921CC" w:rsidRDefault="002921CC">
      <w:pPr>
        <w:spacing w:after="1" w:line="220" w:lineRule="atLeast"/>
        <w:jc w:val="both"/>
      </w:pPr>
      <w:r>
        <w:rPr>
          <w:rFonts w:ascii="Calibri" w:hAnsi="Calibri" w:cs="Calibri"/>
          <w:b/>
        </w:rPr>
        <w:t xml:space="preserve">(пп. "л" в ред. </w:t>
      </w:r>
      <w:hyperlink r:id="rId105" w:history="1">
        <w:r>
          <w:rPr>
            <w:rFonts w:ascii="Calibri" w:hAnsi="Calibri" w:cs="Calibri"/>
            <w:b/>
            <w:color w:val="0000FF"/>
          </w:rPr>
          <w:t>постановления</w:t>
        </w:r>
      </w:hyperlink>
      <w:r>
        <w:rPr>
          <w:rFonts w:ascii="Calibri" w:hAnsi="Calibri" w:cs="Calibri"/>
          <w:b/>
        </w:rPr>
        <w:t xml:space="preserve"> Правительства ЯНАО от 16.12.2016 N 1167-П)</w:t>
      </w:r>
    </w:p>
    <w:p w:rsidR="002921CC" w:rsidRDefault="002921CC">
      <w:pPr>
        <w:spacing w:before="220" w:after="1" w:line="220" w:lineRule="atLeast"/>
        <w:ind w:firstLine="540"/>
        <w:jc w:val="both"/>
      </w:pPr>
      <w:r>
        <w:rPr>
          <w:rFonts w:ascii="Calibri" w:hAnsi="Calibri" w:cs="Calibri"/>
          <w:b/>
        </w:rPr>
        <w:t>м) неправомерных действий должностных лиц органов местного самоуправления при решении вопроса о включении гражданина в список граждан по муниципальному образованию.</w:t>
      </w:r>
    </w:p>
    <w:p w:rsidR="002921CC" w:rsidRDefault="002921CC">
      <w:pPr>
        <w:spacing w:after="1" w:line="220" w:lineRule="atLeast"/>
        <w:jc w:val="both"/>
      </w:pPr>
      <w:r>
        <w:rPr>
          <w:rFonts w:ascii="Calibri" w:hAnsi="Calibri" w:cs="Calibri"/>
          <w:b/>
        </w:rPr>
        <w:t xml:space="preserve">(пп. "м" введен </w:t>
      </w:r>
      <w:hyperlink r:id="rId106" w:history="1">
        <w:r>
          <w:rPr>
            <w:rFonts w:ascii="Calibri" w:hAnsi="Calibri" w:cs="Calibri"/>
            <w:b/>
            <w:color w:val="0000FF"/>
          </w:rPr>
          <w:t>постановлением</w:t>
        </w:r>
      </w:hyperlink>
      <w:r>
        <w:rPr>
          <w:rFonts w:ascii="Calibri" w:hAnsi="Calibri" w:cs="Calibri"/>
          <w:b/>
        </w:rPr>
        <w:t xml:space="preserve"> Правительства ЯНАО от 25.10.2019 N 1131-П)</w:t>
      </w:r>
    </w:p>
    <w:p w:rsidR="002921CC" w:rsidRDefault="002921CC">
      <w:pPr>
        <w:spacing w:before="220" w:after="1" w:line="220" w:lineRule="atLeast"/>
        <w:ind w:firstLine="540"/>
        <w:jc w:val="both"/>
      </w:pPr>
      <w:r>
        <w:rPr>
          <w:rFonts w:ascii="Calibri" w:hAnsi="Calibri" w:cs="Calibri"/>
          <w:b/>
        </w:rPr>
        <w:t xml:space="preserve">2.10-1. Граждане, находившиеся на стационарном лечении в медицинских учреждениях в период времени, установленный им для представления документов, необходимых для принятия решения о возможности предоставления социальной выплаты, не подлежат снятию с учета по основанию, установленному </w:t>
      </w:r>
      <w:hyperlink w:anchor="P164" w:history="1">
        <w:r>
          <w:rPr>
            <w:rFonts w:ascii="Calibri" w:hAnsi="Calibri" w:cs="Calibri"/>
            <w:b/>
            <w:color w:val="0000FF"/>
          </w:rPr>
          <w:t>подпунктом "к" пункта 2.10</w:t>
        </w:r>
      </w:hyperlink>
      <w:r>
        <w:rPr>
          <w:rFonts w:ascii="Calibri" w:hAnsi="Calibri" w:cs="Calibri"/>
          <w:b/>
        </w:rPr>
        <w:t xml:space="preserve"> настоящего Положения.</w:t>
      </w:r>
    </w:p>
    <w:p w:rsidR="002921CC" w:rsidRDefault="002921CC">
      <w:pPr>
        <w:spacing w:after="1" w:line="220" w:lineRule="atLeast"/>
        <w:jc w:val="both"/>
      </w:pPr>
      <w:r>
        <w:rPr>
          <w:rFonts w:ascii="Calibri" w:hAnsi="Calibri" w:cs="Calibri"/>
          <w:b/>
        </w:rPr>
        <w:t xml:space="preserve">(п. 2.10-1 введен </w:t>
      </w:r>
      <w:hyperlink r:id="rId107" w:history="1">
        <w:r>
          <w:rPr>
            <w:rFonts w:ascii="Calibri" w:hAnsi="Calibri" w:cs="Calibri"/>
            <w:b/>
            <w:color w:val="0000FF"/>
          </w:rPr>
          <w:t>постановлением</w:t>
        </w:r>
      </w:hyperlink>
      <w:r>
        <w:rPr>
          <w:rFonts w:ascii="Calibri" w:hAnsi="Calibri" w:cs="Calibri"/>
          <w:b/>
        </w:rPr>
        <w:t xml:space="preserve"> Правительства ЯНАО от 13.04.2012 N 283-П)</w:t>
      </w:r>
    </w:p>
    <w:p w:rsidR="002921CC" w:rsidRDefault="002921CC">
      <w:pPr>
        <w:spacing w:before="220" w:after="1" w:line="220" w:lineRule="atLeast"/>
        <w:ind w:firstLine="540"/>
        <w:jc w:val="both"/>
      </w:pPr>
      <w:r>
        <w:rPr>
          <w:rFonts w:ascii="Calibri" w:hAnsi="Calibri" w:cs="Calibri"/>
          <w:b/>
        </w:rPr>
        <w:t>2.11. Граждане, у которых изменились основания, в соответствии с которыми они были включены в окружной список граждан, подлежат включению в список иной соответствующей категории граждан со дня возникновения права на переход в иную категорию граждан, подтвержденного документами, свидетельствующими о возникновении права для перевода в иную категорию, приложенными к заявлению в произвольной форме о включении в список иной соответствующей категории.</w:t>
      </w:r>
    </w:p>
    <w:p w:rsidR="002921CC" w:rsidRDefault="002921CC">
      <w:pPr>
        <w:spacing w:after="1" w:line="220" w:lineRule="atLeast"/>
        <w:jc w:val="both"/>
      </w:pPr>
      <w:r>
        <w:rPr>
          <w:rFonts w:ascii="Calibri" w:hAnsi="Calibri" w:cs="Calibri"/>
          <w:b/>
        </w:rPr>
        <w:t xml:space="preserve">(в ред. постановлений Правительства ЯНАО от 18.12.2017 </w:t>
      </w:r>
      <w:hyperlink r:id="rId108" w:history="1">
        <w:r>
          <w:rPr>
            <w:rFonts w:ascii="Calibri" w:hAnsi="Calibri" w:cs="Calibri"/>
            <w:b/>
            <w:color w:val="0000FF"/>
          </w:rPr>
          <w:t>N 1312-П</w:t>
        </w:r>
      </w:hyperlink>
      <w:r>
        <w:rPr>
          <w:rFonts w:ascii="Calibri" w:hAnsi="Calibri" w:cs="Calibri"/>
          <w:b/>
        </w:rPr>
        <w:t xml:space="preserve">, от 12.07.2019 </w:t>
      </w:r>
      <w:hyperlink r:id="rId109" w:history="1">
        <w:r>
          <w:rPr>
            <w:rFonts w:ascii="Calibri" w:hAnsi="Calibri" w:cs="Calibri"/>
            <w:b/>
            <w:color w:val="0000FF"/>
          </w:rPr>
          <w:t>N 742-П</w:t>
        </w:r>
      </w:hyperlink>
      <w:r>
        <w:rPr>
          <w:rFonts w:ascii="Calibri" w:hAnsi="Calibri" w:cs="Calibri"/>
          <w:b/>
        </w:rPr>
        <w:t xml:space="preserve">, от 25.10.2019 </w:t>
      </w:r>
      <w:hyperlink r:id="rId110" w:history="1">
        <w:r>
          <w:rPr>
            <w:rFonts w:ascii="Calibri" w:hAnsi="Calibri" w:cs="Calibri"/>
            <w:b/>
            <w:color w:val="0000FF"/>
          </w:rPr>
          <w:t>N 1131-П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 xml:space="preserve">2.11-1. Утратил силу. - </w:t>
      </w:r>
      <w:hyperlink r:id="rId111" w:history="1">
        <w:r>
          <w:rPr>
            <w:rFonts w:ascii="Calibri" w:hAnsi="Calibri" w:cs="Calibri"/>
            <w:b/>
            <w:color w:val="0000FF"/>
          </w:rPr>
          <w:t>Постановление</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bookmarkStart w:id="12" w:name="P178"/>
      <w:bookmarkEnd w:id="12"/>
      <w:r>
        <w:rPr>
          <w:rFonts w:ascii="Calibri" w:hAnsi="Calibri" w:cs="Calibri"/>
          <w:b/>
        </w:rPr>
        <w:t xml:space="preserve">2.12. Граждане, состоящие в окружном списке, ежегодно, с 01 января по 01 июля представляют в органы местного самоуправления </w:t>
      </w:r>
      <w:hyperlink w:anchor="P553" w:history="1">
        <w:r>
          <w:rPr>
            <w:rFonts w:ascii="Calibri" w:hAnsi="Calibri" w:cs="Calibri"/>
            <w:b/>
            <w:color w:val="0000FF"/>
          </w:rPr>
          <w:t>заявление</w:t>
        </w:r>
      </w:hyperlink>
      <w:r>
        <w:rPr>
          <w:rFonts w:ascii="Calibri" w:hAnsi="Calibri" w:cs="Calibri"/>
          <w:b/>
        </w:rPr>
        <w:t xml:space="preserve"> по форме согласно приложению N 6 к настоящему Положению.</w:t>
      </w:r>
    </w:p>
    <w:p w:rsidR="002921CC" w:rsidRDefault="002921CC">
      <w:pPr>
        <w:spacing w:before="220" w:after="1" w:line="220" w:lineRule="atLeast"/>
        <w:ind w:firstLine="540"/>
        <w:jc w:val="both"/>
      </w:pPr>
      <w:r>
        <w:rPr>
          <w:rFonts w:ascii="Calibri" w:hAnsi="Calibri" w:cs="Calibri"/>
          <w:b/>
        </w:rPr>
        <w:t>Органы местного самоуправления до 01 сентября года, предшествующего планируемому, формируют списки граждан, претендующих на получение социальных выплат в планируемом году, утверждают их и направляют в департамент.</w:t>
      </w:r>
    </w:p>
    <w:p w:rsidR="002921CC" w:rsidRDefault="002921CC">
      <w:pPr>
        <w:spacing w:before="220" w:after="1" w:line="220" w:lineRule="atLeast"/>
        <w:ind w:firstLine="540"/>
        <w:jc w:val="both"/>
      </w:pPr>
      <w:r>
        <w:rPr>
          <w:rFonts w:ascii="Calibri" w:hAnsi="Calibri" w:cs="Calibri"/>
          <w:b/>
        </w:rPr>
        <w:lastRenderedPageBreak/>
        <w:t xml:space="preserve">Списки граждан, претендующих на получение социальных выплат в планируемом году, формируются в порядке, установленном </w:t>
      </w:r>
      <w:hyperlink w:anchor="P126" w:history="1">
        <w:r>
          <w:rPr>
            <w:rFonts w:ascii="Calibri" w:hAnsi="Calibri" w:cs="Calibri"/>
            <w:b/>
            <w:color w:val="0000FF"/>
          </w:rPr>
          <w:t>пунктом 2.7</w:t>
        </w:r>
      </w:hyperlink>
      <w:r>
        <w:rPr>
          <w:rFonts w:ascii="Calibri" w:hAnsi="Calibri" w:cs="Calibri"/>
          <w:b/>
        </w:rPr>
        <w:t xml:space="preserve"> настоящего Положения.</w:t>
      </w:r>
    </w:p>
    <w:p w:rsidR="002921CC" w:rsidRDefault="002921CC">
      <w:pPr>
        <w:spacing w:before="220" w:after="1" w:line="220" w:lineRule="atLeast"/>
        <w:ind w:firstLine="540"/>
        <w:jc w:val="both"/>
      </w:pPr>
      <w:r>
        <w:rPr>
          <w:rFonts w:ascii="Calibri" w:hAnsi="Calibri" w:cs="Calibri"/>
          <w:b/>
        </w:rPr>
        <w:t xml:space="preserve">При наличии в органах местного самоуправления согласия гражданина на обработку его персональных данных заявление, указанное в </w:t>
      </w:r>
      <w:hyperlink w:anchor="P178" w:history="1">
        <w:r>
          <w:rPr>
            <w:rFonts w:ascii="Calibri" w:hAnsi="Calibri" w:cs="Calibri"/>
            <w:b/>
            <w:color w:val="0000FF"/>
          </w:rPr>
          <w:t>абзаце первом</w:t>
        </w:r>
      </w:hyperlink>
      <w:r>
        <w:rPr>
          <w:rFonts w:ascii="Calibri" w:hAnsi="Calibri" w:cs="Calibri"/>
          <w:b/>
        </w:rPr>
        <w:t xml:space="preserve"> настоящего пункта, может быть направлено на электронный адрес органов местного самоуправления.</w:t>
      </w:r>
    </w:p>
    <w:p w:rsidR="002921CC" w:rsidRDefault="002921CC">
      <w:pPr>
        <w:spacing w:after="1" w:line="220" w:lineRule="atLeast"/>
        <w:jc w:val="both"/>
      </w:pPr>
      <w:r>
        <w:rPr>
          <w:rFonts w:ascii="Calibri" w:hAnsi="Calibri" w:cs="Calibri"/>
          <w:b/>
        </w:rPr>
        <w:t xml:space="preserve">(п. 2.12 в ред. </w:t>
      </w:r>
      <w:hyperlink r:id="rId112"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 xml:space="preserve">2.12-1. Списки граждан, претендующих на получение социальных выплат в планируемом году, формируются органами местного самоуправления по </w:t>
      </w:r>
      <w:hyperlink w:anchor="P922" w:history="1">
        <w:r>
          <w:rPr>
            <w:rFonts w:ascii="Calibri" w:hAnsi="Calibri" w:cs="Calibri"/>
            <w:b/>
            <w:color w:val="0000FF"/>
          </w:rPr>
          <w:t>форме</w:t>
        </w:r>
      </w:hyperlink>
      <w:r>
        <w:rPr>
          <w:rFonts w:ascii="Calibri" w:hAnsi="Calibri" w:cs="Calibri"/>
          <w:b/>
        </w:rPr>
        <w:t xml:space="preserve"> согласно приложению N 11 к настоящему Положению.</w:t>
      </w:r>
    </w:p>
    <w:p w:rsidR="002921CC" w:rsidRDefault="002921CC">
      <w:pPr>
        <w:spacing w:after="1" w:line="220" w:lineRule="atLeast"/>
        <w:jc w:val="both"/>
      </w:pPr>
      <w:r>
        <w:rPr>
          <w:rFonts w:ascii="Calibri" w:hAnsi="Calibri" w:cs="Calibri"/>
          <w:b/>
        </w:rPr>
        <w:t xml:space="preserve">(п. 2.12-1 введен </w:t>
      </w:r>
      <w:hyperlink r:id="rId113" w:history="1">
        <w:r>
          <w:rPr>
            <w:rFonts w:ascii="Calibri" w:hAnsi="Calibri" w:cs="Calibri"/>
            <w:b/>
            <w:color w:val="0000FF"/>
          </w:rPr>
          <w:t>постановлением</w:t>
        </w:r>
      </w:hyperlink>
      <w:r>
        <w:rPr>
          <w:rFonts w:ascii="Calibri" w:hAnsi="Calibri" w:cs="Calibri"/>
          <w:b/>
        </w:rPr>
        <w:t xml:space="preserve"> Правительства ЯНАО от 29.11.2012 N 1001-П; в ред. </w:t>
      </w:r>
      <w:hyperlink r:id="rId114" w:history="1">
        <w:r>
          <w:rPr>
            <w:rFonts w:ascii="Calibri" w:hAnsi="Calibri" w:cs="Calibri"/>
            <w:b/>
            <w:color w:val="0000FF"/>
          </w:rPr>
          <w:t>постановления</w:t>
        </w:r>
      </w:hyperlink>
      <w:r>
        <w:rPr>
          <w:rFonts w:ascii="Calibri" w:hAnsi="Calibri" w:cs="Calibri"/>
          <w:b/>
        </w:rPr>
        <w:t xml:space="preserve"> Правительства ЯНАО от 10.07.2013 N 530-П)</w:t>
      </w:r>
    </w:p>
    <w:p w:rsidR="002921CC" w:rsidRDefault="002921CC">
      <w:pPr>
        <w:spacing w:before="220" w:after="1" w:line="220" w:lineRule="atLeast"/>
        <w:ind w:firstLine="540"/>
        <w:jc w:val="both"/>
      </w:pPr>
      <w:r>
        <w:rPr>
          <w:rFonts w:ascii="Calibri" w:hAnsi="Calibri" w:cs="Calibri"/>
          <w:b/>
        </w:rPr>
        <w:t>2.13. На основании списков граждан, претендующих на получение социальных выплат в планируемом году, поступивших из органов местного самоуправления, департамент до 01 октября формирует и утверждает приказом сводный список граждан, претендующих на получение социальных выплат в планируемом году (далее - сводный список претендентов).</w:t>
      </w:r>
    </w:p>
    <w:p w:rsidR="002921CC" w:rsidRDefault="002921CC">
      <w:pPr>
        <w:spacing w:before="220" w:after="1" w:line="220" w:lineRule="atLeast"/>
        <w:ind w:firstLine="540"/>
        <w:jc w:val="both"/>
      </w:pPr>
      <w:r>
        <w:rPr>
          <w:rFonts w:ascii="Calibri" w:hAnsi="Calibri" w:cs="Calibri"/>
          <w:b/>
        </w:rPr>
        <w:t>Сводный список претендентов формируется в хронологической последовательности, в какой данные граждане состоят в окружном списке, по следующим категориям:</w:t>
      </w:r>
    </w:p>
    <w:p w:rsidR="002921CC" w:rsidRDefault="002921CC">
      <w:pPr>
        <w:spacing w:before="220" w:after="1" w:line="220" w:lineRule="atLeast"/>
        <w:ind w:firstLine="540"/>
        <w:jc w:val="both"/>
      </w:pPr>
      <w:r>
        <w:rPr>
          <w:rFonts w:ascii="Calibri" w:hAnsi="Calibri" w:cs="Calibri"/>
          <w:b/>
        </w:rPr>
        <w:t>список N 1 - список граждан, признанных инвалидами I и II групп, а также инвалидами с детства, родившимися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2921CC" w:rsidRDefault="002921CC">
      <w:pPr>
        <w:spacing w:before="220" w:after="1" w:line="220" w:lineRule="atLeast"/>
        <w:ind w:firstLine="540"/>
        <w:jc w:val="both"/>
      </w:pPr>
      <w:r>
        <w:rPr>
          <w:rFonts w:ascii="Calibri" w:hAnsi="Calibri" w:cs="Calibri"/>
          <w:b/>
        </w:rPr>
        <w:t>список N 2 - список пенсионеров по старости;</w:t>
      </w:r>
    </w:p>
    <w:p w:rsidR="002921CC" w:rsidRDefault="002921CC">
      <w:pPr>
        <w:spacing w:before="220" w:after="1" w:line="220" w:lineRule="atLeast"/>
        <w:ind w:firstLine="540"/>
        <w:jc w:val="both"/>
      </w:pPr>
      <w:r>
        <w:rPr>
          <w:rFonts w:ascii="Calibri" w:hAnsi="Calibri" w:cs="Calibri"/>
          <w:b/>
        </w:rPr>
        <w:t>список N 3 - список граждан, признанных в установленном порядке безработными и состоящих не менее одного года на учете в органах службы занятости населения по месту постоянного проживания гражданина на территории автономного округа;</w:t>
      </w:r>
    </w:p>
    <w:p w:rsidR="002921CC" w:rsidRDefault="002921CC">
      <w:pPr>
        <w:spacing w:before="220" w:after="1" w:line="220" w:lineRule="atLeast"/>
        <w:ind w:firstLine="540"/>
        <w:jc w:val="both"/>
      </w:pPr>
      <w:r>
        <w:rPr>
          <w:rFonts w:ascii="Calibri" w:hAnsi="Calibri" w:cs="Calibri"/>
          <w:b/>
        </w:rPr>
        <w:t>список N 4 - список работающих граждан.</w:t>
      </w:r>
    </w:p>
    <w:p w:rsidR="002921CC" w:rsidRDefault="002921CC">
      <w:pPr>
        <w:spacing w:before="220" w:after="1" w:line="220" w:lineRule="atLeast"/>
        <w:ind w:firstLine="540"/>
        <w:jc w:val="both"/>
      </w:pPr>
      <w:r>
        <w:rPr>
          <w:rFonts w:ascii="Calibri" w:hAnsi="Calibri" w:cs="Calibri"/>
          <w:b/>
        </w:rPr>
        <w:t>Из списков NN 1 - 4 формируется список граждан, проживающих в жилых помещениях, находящихся в домах, признанных аварийными и подлежащими сносу (далее - список N 5).</w:t>
      </w:r>
    </w:p>
    <w:p w:rsidR="002921CC" w:rsidRDefault="002921CC">
      <w:pPr>
        <w:spacing w:before="220" w:after="1" w:line="220" w:lineRule="atLeast"/>
        <w:ind w:firstLine="540"/>
        <w:jc w:val="both"/>
      </w:pPr>
      <w:r>
        <w:rPr>
          <w:rFonts w:ascii="Calibri" w:hAnsi="Calibri" w:cs="Calibri"/>
          <w:b/>
        </w:rPr>
        <w:t>К гражданам, проживающим в жилых помещениях, находящихся в домах, признанных аварийными и подлежащими сносу, относятся граждане, не являющиеся нанимателями жилых помещений, пригодных для проживания по договорам социального найма (найма), или членами семьи таких нанимателей либо собственниками жилых помещений, пригодных для проживания, или членами семьи собственника жилого помещения, пригодного для проживания, при условии освобождения и передачи в муниципальную собственность жилого помещения, находящегося в жилом доме, признанным аварийным и подлежащим сносу.</w:t>
      </w:r>
    </w:p>
    <w:p w:rsidR="002921CC" w:rsidRDefault="002921CC">
      <w:pPr>
        <w:spacing w:before="220" w:after="1" w:line="220" w:lineRule="atLeast"/>
        <w:ind w:firstLine="540"/>
        <w:jc w:val="both"/>
      </w:pPr>
      <w:r>
        <w:rPr>
          <w:rFonts w:ascii="Calibri" w:hAnsi="Calibri" w:cs="Calibri"/>
          <w:b/>
        </w:rPr>
        <w:t>Не подлежат включению в сводный список претендентов граждане:</w:t>
      </w:r>
    </w:p>
    <w:p w:rsidR="002921CC" w:rsidRDefault="002921CC">
      <w:pPr>
        <w:spacing w:before="220" w:after="1" w:line="220" w:lineRule="atLeast"/>
        <w:ind w:firstLine="540"/>
        <w:jc w:val="both"/>
      </w:pPr>
      <w:r>
        <w:rPr>
          <w:rFonts w:ascii="Calibri" w:hAnsi="Calibri" w:cs="Calibri"/>
          <w:b/>
        </w:rPr>
        <w:t>- получившие социальную выплату (субсидию), иную выплату на приобретение (строительство) жилого помещения либо готовое жилое помещение за счет бюджетных средств либо за счет средств организаций, за исключением граждан, получивших финансовую или имущественную помощь в улучшении жилищных условий на территории автономного округа при переселении из жилых помещений, признанных непригодными для проживания и подлежащих сносу;</w:t>
      </w:r>
    </w:p>
    <w:p w:rsidR="002921CC" w:rsidRDefault="002921CC">
      <w:pPr>
        <w:spacing w:after="1" w:line="220" w:lineRule="atLeast"/>
        <w:jc w:val="both"/>
      </w:pPr>
      <w:r>
        <w:rPr>
          <w:rFonts w:ascii="Calibri" w:hAnsi="Calibri" w:cs="Calibri"/>
          <w:b/>
        </w:rPr>
        <w:lastRenderedPageBreak/>
        <w:t xml:space="preserve">(в ред. </w:t>
      </w:r>
      <w:hyperlink r:id="rId115" w:history="1">
        <w:r>
          <w:rPr>
            <w:rFonts w:ascii="Calibri" w:hAnsi="Calibri" w:cs="Calibri"/>
            <w:b/>
            <w:color w:val="0000FF"/>
          </w:rPr>
          <w:t>постановления</w:t>
        </w:r>
      </w:hyperlink>
      <w:r>
        <w:rPr>
          <w:rFonts w:ascii="Calibri" w:hAnsi="Calibri" w:cs="Calibri"/>
          <w:b/>
        </w:rPr>
        <w:t xml:space="preserve"> Правительства ЯНАО от 26.12.2019 N 1422-П)</w:t>
      </w:r>
    </w:p>
    <w:p w:rsidR="002921CC" w:rsidRDefault="002921CC">
      <w:pPr>
        <w:spacing w:before="220" w:after="1" w:line="220" w:lineRule="atLeast"/>
        <w:ind w:firstLine="540"/>
        <w:jc w:val="both"/>
      </w:pPr>
      <w:r>
        <w:rPr>
          <w:rFonts w:ascii="Calibri" w:hAnsi="Calibri" w:cs="Calibri"/>
          <w:b/>
        </w:rPr>
        <w:t xml:space="preserve">- по которым принято решение об исключении из окружного списка согласно </w:t>
      </w:r>
      <w:hyperlink w:anchor="P143" w:history="1">
        <w:r>
          <w:rPr>
            <w:rFonts w:ascii="Calibri" w:hAnsi="Calibri" w:cs="Calibri"/>
            <w:b/>
            <w:color w:val="0000FF"/>
          </w:rPr>
          <w:t>пунктам 2.9</w:t>
        </w:r>
      </w:hyperlink>
      <w:r>
        <w:rPr>
          <w:rFonts w:ascii="Calibri" w:hAnsi="Calibri" w:cs="Calibri"/>
          <w:b/>
        </w:rPr>
        <w:t xml:space="preserve"> - </w:t>
      </w:r>
      <w:hyperlink w:anchor="P149" w:history="1">
        <w:r>
          <w:rPr>
            <w:rFonts w:ascii="Calibri" w:hAnsi="Calibri" w:cs="Calibri"/>
            <w:b/>
            <w:color w:val="0000FF"/>
          </w:rPr>
          <w:t>2.10</w:t>
        </w:r>
      </w:hyperlink>
      <w:r>
        <w:rPr>
          <w:rFonts w:ascii="Calibri" w:hAnsi="Calibri" w:cs="Calibri"/>
          <w:b/>
        </w:rPr>
        <w:t xml:space="preserve"> настоящего Положения.</w:t>
      </w:r>
    </w:p>
    <w:p w:rsidR="002921CC" w:rsidRDefault="002921CC">
      <w:pPr>
        <w:spacing w:after="1" w:line="220" w:lineRule="atLeast"/>
        <w:jc w:val="both"/>
      </w:pPr>
      <w:r>
        <w:rPr>
          <w:rFonts w:ascii="Calibri" w:hAnsi="Calibri" w:cs="Calibri"/>
          <w:b/>
        </w:rPr>
        <w:t xml:space="preserve">(п. 2.13 в ред. </w:t>
      </w:r>
      <w:hyperlink r:id="rId116" w:history="1">
        <w:r>
          <w:rPr>
            <w:rFonts w:ascii="Calibri" w:hAnsi="Calibri" w:cs="Calibri"/>
            <w:b/>
            <w:color w:val="0000FF"/>
          </w:rPr>
          <w:t>постановления</w:t>
        </w:r>
      </w:hyperlink>
      <w:r>
        <w:rPr>
          <w:rFonts w:ascii="Calibri" w:hAnsi="Calibri" w:cs="Calibri"/>
          <w:b/>
        </w:rPr>
        <w:t xml:space="preserve"> Правительства ЯНАО от 12.07.2019 N 742-П)</w:t>
      </w:r>
    </w:p>
    <w:p w:rsidR="002921CC" w:rsidRDefault="002921CC">
      <w:pPr>
        <w:spacing w:before="220" w:after="1" w:line="220" w:lineRule="atLeast"/>
        <w:ind w:firstLine="540"/>
        <w:jc w:val="both"/>
      </w:pPr>
      <w:bookmarkStart w:id="13" w:name="P198"/>
      <w:bookmarkEnd w:id="13"/>
      <w:r>
        <w:rPr>
          <w:rFonts w:ascii="Calibri" w:hAnsi="Calibri" w:cs="Calibri"/>
          <w:b/>
        </w:rPr>
        <w:t>2.14. Исходя из ежегодно выделяемых на реализацию мероприятий по предоставлению социальных выплат средств областного бюджета департамент распределяет указанные средства между списками N N 1 - 5 граждан, состоящих в сводном списке претендентов.</w:t>
      </w:r>
    </w:p>
    <w:p w:rsidR="002921CC" w:rsidRDefault="002921CC">
      <w:pPr>
        <w:spacing w:after="1" w:line="220" w:lineRule="atLeast"/>
        <w:jc w:val="both"/>
      </w:pPr>
      <w:r>
        <w:rPr>
          <w:rFonts w:ascii="Calibri" w:hAnsi="Calibri" w:cs="Calibri"/>
          <w:b/>
        </w:rPr>
        <w:t xml:space="preserve">(в ред. </w:t>
      </w:r>
      <w:hyperlink r:id="rId117" w:history="1">
        <w:r>
          <w:rPr>
            <w:rFonts w:ascii="Calibri" w:hAnsi="Calibri" w:cs="Calibri"/>
            <w:b/>
            <w:color w:val="0000FF"/>
          </w:rPr>
          <w:t>постановления</w:t>
        </w:r>
      </w:hyperlink>
      <w:r>
        <w:rPr>
          <w:rFonts w:ascii="Calibri" w:hAnsi="Calibri" w:cs="Calibri"/>
          <w:b/>
        </w:rPr>
        <w:t xml:space="preserve"> Правительства ЯНАО от 12.07.2019 N 742-П)</w:t>
      </w:r>
    </w:p>
    <w:p w:rsidR="002921CC" w:rsidRDefault="002921CC">
      <w:pPr>
        <w:spacing w:before="220" w:after="1" w:line="220" w:lineRule="atLeast"/>
        <w:ind w:firstLine="540"/>
        <w:jc w:val="both"/>
      </w:pPr>
      <w:r>
        <w:rPr>
          <w:rFonts w:ascii="Calibri" w:hAnsi="Calibri" w:cs="Calibri"/>
          <w:b/>
        </w:rPr>
        <w:t>В случае недостаточности бюджетных средств, выделенных автономному округу из областного бюджета для предоставления социальных выплат гражданам, состоящим в списках NN 1 - 5, средства распределяются между списками NN 1, 2 и 5 в равных долях.</w:t>
      </w:r>
    </w:p>
    <w:p w:rsidR="002921CC" w:rsidRDefault="002921CC">
      <w:pPr>
        <w:spacing w:after="1" w:line="220" w:lineRule="atLeast"/>
        <w:jc w:val="both"/>
      </w:pPr>
      <w:r>
        <w:rPr>
          <w:rFonts w:ascii="Calibri" w:hAnsi="Calibri" w:cs="Calibri"/>
          <w:b/>
        </w:rPr>
        <w:t xml:space="preserve">(в ред. </w:t>
      </w:r>
      <w:hyperlink r:id="rId118" w:history="1">
        <w:r>
          <w:rPr>
            <w:rFonts w:ascii="Calibri" w:hAnsi="Calibri" w:cs="Calibri"/>
            <w:b/>
            <w:color w:val="0000FF"/>
          </w:rPr>
          <w:t>постановления</w:t>
        </w:r>
      </w:hyperlink>
      <w:r>
        <w:rPr>
          <w:rFonts w:ascii="Calibri" w:hAnsi="Calibri" w:cs="Calibri"/>
          <w:b/>
        </w:rPr>
        <w:t xml:space="preserve"> Правительства ЯНАО от 12.07.2019 N 742-П)</w:t>
      </w:r>
    </w:p>
    <w:p w:rsidR="002921CC" w:rsidRDefault="002921CC">
      <w:pPr>
        <w:spacing w:before="220" w:after="1" w:line="220" w:lineRule="atLeast"/>
        <w:ind w:firstLine="540"/>
        <w:jc w:val="both"/>
      </w:pPr>
      <w:r>
        <w:rPr>
          <w:rFonts w:ascii="Calibri" w:hAnsi="Calibri" w:cs="Calibri"/>
          <w:b/>
        </w:rPr>
        <w:t xml:space="preserve">2.15. В пределах средств, распределенных в соответствии с </w:t>
      </w:r>
      <w:hyperlink w:anchor="P198" w:history="1">
        <w:r>
          <w:rPr>
            <w:rFonts w:ascii="Calibri" w:hAnsi="Calibri" w:cs="Calibri"/>
            <w:b/>
            <w:color w:val="0000FF"/>
          </w:rPr>
          <w:t>пунктом 2.14</w:t>
        </w:r>
      </w:hyperlink>
      <w:r>
        <w:rPr>
          <w:rFonts w:ascii="Calibri" w:hAnsi="Calibri" w:cs="Calibri"/>
          <w:b/>
        </w:rPr>
        <w:t xml:space="preserve"> настоящего Положения, департамент запрашивает из органов местного самоуправления документы граждан, состоящих в сводном списке претендентов.</w:t>
      </w:r>
    </w:p>
    <w:p w:rsidR="002921CC" w:rsidRDefault="002921CC">
      <w:pPr>
        <w:spacing w:after="1" w:line="220" w:lineRule="atLeast"/>
        <w:jc w:val="both"/>
      </w:pPr>
      <w:r>
        <w:rPr>
          <w:rFonts w:ascii="Calibri" w:hAnsi="Calibri" w:cs="Calibri"/>
          <w:b/>
        </w:rPr>
        <w:t xml:space="preserve">(п. 2.15 в ред. </w:t>
      </w:r>
      <w:hyperlink r:id="rId119"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 xml:space="preserve">2.16. Органы местного самоуправления не позднее 5 рабочих дней с момента запроса департамента о предоставлении документов граждан, состоящих в сводном списке претендентов, письменно уведомляют граждан о перечне предоставляемых документов, указанных в </w:t>
      </w:r>
      <w:hyperlink w:anchor="P206" w:history="1">
        <w:r>
          <w:rPr>
            <w:rFonts w:ascii="Calibri" w:hAnsi="Calibri" w:cs="Calibri"/>
            <w:b/>
            <w:color w:val="0000FF"/>
          </w:rPr>
          <w:t>пункте 2.17</w:t>
        </w:r>
      </w:hyperlink>
      <w:r>
        <w:rPr>
          <w:rFonts w:ascii="Calibri" w:hAnsi="Calibri" w:cs="Calibri"/>
          <w:b/>
        </w:rPr>
        <w:t xml:space="preserve"> настоящего Положения, сроке их предоставления и последствиях непредставления документов в указанный срок.</w:t>
      </w:r>
    </w:p>
    <w:p w:rsidR="002921CC" w:rsidRDefault="002921CC">
      <w:pPr>
        <w:spacing w:after="1" w:line="220" w:lineRule="atLeast"/>
        <w:jc w:val="both"/>
      </w:pPr>
      <w:r>
        <w:rPr>
          <w:rFonts w:ascii="Calibri" w:hAnsi="Calibri" w:cs="Calibri"/>
          <w:b/>
        </w:rPr>
        <w:t xml:space="preserve">(п. 2.16 в ред. </w:t>
      </w:r>
      <w:hyperlink r:id="rId120"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bookmarkStart w:id="14" w:name="P206"/>
      <w:bookmarkEnd w:id="14"/>
      <w:r>
        <w:rPr>
          <w:rFonts w:ascii="Calibri" w:hAnsi="Calibri" w:cs="Calibri"/>
          <w:b/>
        </w:rPr>
        <w:t>2.17. В целях рассмотрения вопроса о возможности предоставления социальных выплат граждане, состоящие в сводном списке претендентов, не позднее 15 календарных дней с момента получения уведомления от органов местного самоуправления представляют в органы местного самоуправления заявление о предоставлении социальной выплаты (в произвольной форме) и следующие документы:</w:t>
      </w:r>
    </w:p>
    <w:p w:rsidR="002921CC" w:rsidRDefault="002921CC">
      <w:pPr>
        <w:spacing w:after="1" w:line="220" w:lineRule="atLeast"/>
        <w:jc w:val="both"/>
      </w:pPr>
      <w:r>
        <w:rPr>
          <w:rFonts w:ascii="Calibri" w:hAnsi="Calibri" w:cs="Calibri"/>
          <w:b/>
        </w:rPr>
        <w:t xml:space="preserve">(в ред. постановлений Правительства ЯНАО от 19.07.2012 </w:t>
      </w:r>
      <w:hyperlink r:id="rId121" w:history="1">
        <w:r>
          <w:rPr>
            <w:rFonts w:ascii="Calibri" w:hAnsi="Calibri" w:cs="Calibri"/>
            <w:b/>
            <w:color w:val="0000FF"/>
          </w:rPr>
          <w:t>N 560-П</w:t>
        </w:r>
      </w:hyperlink>
      <w:r>
        <w:rPr>
          <w:rFonts w:ascii="Calibri" w:hAnsi="Calibri" w:cs="Calibri"/>
          <w:b/>
        </w:rPr>
        <w:t xml:space="preserve">, от 16.12.2016 </w:t>
      </w:r>
      <w:hyperlink r:id="rId122" w:history="1">
        <w:r>
          <w:rPr>
            <w:rFonts w:ascii="Calibri" w:hAnsi="Calibri" w:cs="Calibri"/>
            <w:b/>
            <w:color w:val="0000FF"/>
          </w:rPr>
          <w:t>N 1167-П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а) копии паспорта или иные документы, удостоверяющие личность гражданина и членов его семьи, выезжающих с ним;</w:t>
      </w:r>
    </w:p>
    <w:p w:rsidR="002921CC" w:rsidRDefault="002921CC">
      <w:pPr>
        <w:spacing w:before="220" w:after="1" w:line="220" w:lineRule="atLeast"/>
        <w:ind w:firstLine="540"/>
        <w:jc w:val="both"/>
      </w:pPr>
      <w:r>
        <w:rPr>
          <w:rFonts w:ascii="Calibri" w:hAnsi="Calibri" w:cs="Calibri"/>
          <w:b/>
        </w:rPr>
        <w:t>б) копии документов, подтверждающих родственные отношения гражданина и лиц, указанных им в качестве членов его семьи (свидетельство о браке, свидетельство о рождении, документы об усыновлении (удочерении) и др.);</w:t>
      </w:r>
    </w:p>
    <w:p w:rsidR="002921CC" w:rsidRDefault="002921CC">
      <w:pPr>
        <w:spacing w:after="1" w:line="220" w:lineRule="atLeast"/>
        <w:jc w:val="both"/>
      </w:pPr>
      <w:r>
        <w:rPr>
          <w:rFonts w:ascii="Calibri" w:hAnsi="Calibri" w:cs="Calibri"/>
          <w:b/>
        </w:rPr>
        <w:t xml:space="preserve">(в ред. </w:t>
      </w:r>
      <w:hyperlink r:id="rId123"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в) копии документов, подтверждающих отнесение гражданина к соответствующей категории:</w:t>
      </w:r>
    </w:p>
    <w:p w:rsidR="002921CC" w:rsidRDefault="002921CC">
      <w:pPr>
        <w:spacing w:before="220" w:after="1" w:line="220" w:lineRule="atLeast"/>
        <w:ind w:firstLine="540"/>
        <w:jc w:val="both"/>
      </w:pPr>
      <w:r>
        <w:rPr>
          <w:rFonts w:ascii="Calibri" w:hAnsi="Calibri" w:cs="Calibri"/>
          <w:b/>
        </w:rPr>
        <w:t>- пенсионного удостоверения или справки о пенсионном обеспечении из органа, осуществляющего пенсионное обеспечение, - для пенсионеров;</w:t>
      </w:r>
    </w:p>
    <w:p w:rsidR="002921CC" w:rsidRDefault="002921CC">
      <w:pPr>
        <w:spacing w:before="220" w:after="1" w:line="220" w:lineRule="atLeast"/>
        <w:ind w:firstLine="540"/>
        <w:jc w:val="both"/>
      </w:pPr>
      <w:r>
        <w:rPr>
          <w:rFonts w:ascii="Calibri" w:hAnsi="Calibri" w:cs="Calibri"/>
          <w:b/>
        </w:rPr>
        <w:t>- справки федерального учреждения медико-социальной экспертизы об установлении инвалидности - для инвалидов;</w:t>
      </w:r>
    </w:p>
    <w:p w:rsidR="002921CC" w:rsidRDefault="002921CC">
      <w:pPr>
        <w:spacing w:before="220" w:after="1" w:line="220" w:lineRule="atLeast"/>
        <w:ind w:firstLine="540"/>
        <w:jc w:val="both"/>
      </w:pPr>
      <w:r>
        <w:rPr>
          <w:rFonts w:ascii="Calibri" w:hAnsi="Calibri" w:cs="Calibri"/>
          <w:b/>
        </w:rPr>
        <w:t>- справки органов службы занятости населения о признании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2921CC" w:rsidRDefault="002921CC">
      <w:pPr>
        <w:spacing w:before="220" w:after="1" w:line="220" w:lineRule="atLeast"/>
        <w:ind w:firstLine="540"/>
        <w:jc w:val="both"/>
      </w:pPr>
      <w:r>
        <w:rPr>
          <w:rFonts w:ascii="Calibri" w:hAnsi="Calibri" w:cs="Calibri"/>
          <w:b/>
        </w:rPr>
        <w:lastRenderedPageBreak/>
        <w:t xml:space="preserve">- копию трудовой книжки и (или) сведения о трудовой деятельности в соответствии с Трудовым </w:t>
      </w:r>
      <w:hyperlink r:id="rId124" w:history="1">
        <w:r>
          <w:rPr>
            <w:rFonts w:ascii="Calibri" w:hAnsi="Calibri" w:cs="Calibri"/>
            <w:b/>
            <w:color w:val="0000FF"/>
          </w:rPr>
          <w:t>кодексом</w:t>
        </w:r>
      </w:hyperlink>
      <w:r>
        <w:rPr>
          <w:rFonts w:ascii="Calibri" w:hAnsi="Calibri" w:cs="Calibri"/>
          <w:b/>
        </w:rPr>
        <w:t xml:space="preserve"> Российской Федерации - для работающих граждан;</w:t>
      </w:r>
    </w:p>
    <w:p w:rsidR="002921CC" w:rsidRDefault="002921CC">
      <w:pPr>
        <w:spacing w:after="1" w:line="220" w:lineRule="atLeast"/>
        <w:jc w:val="both"/>
      </w:pPr>
      <w:r>
        <w:rPr>
          <w:rFonts w:ascii="Calibri" w:hAnsi="Calibri" w:cs="Calibri"/>
          <w:b/>
        </w:rPr>
        <w:t xml:space="preserve">(в ред. постановлений Правительства ЯНАО от 05.03.2018 </w:t>
      </w:r>
      <w:hyperlink r:id="rId125" w:history="1">
        <w:r>
          <w:rPr>
            <w:rFonts w:ascii="Calibri" w:hAnsi="Calibri" w:cs="Calibri"/>
            <w:b/>
            <w:color w:val="0000FF"/>
          </w:rPr>
          <w:t>N 225-П</w:t>
        </w:r>
      </w:hyperlink>
      <w:r>
        <w:rPr>
          <w:rFonts w:ascii="Calibri" w:hAnsi="Calibri" w:cs="Calibri"/>
          <w:b/>
        </w:rPr>
        <w:t xml:space="preserve">, от 17.03.2020 </w:t>
      </w:r>
      <w:hyperlink r:id="rId126" w:history="1">
        <w:r>
          <w:rPr>
            <w:rFonts w:ascii="Calibri" w:hAnsi="Calibri" w:cs="Calibri"/>
            <w:b/>
            <w:color w:val="0000FF"/>
          </w:rPr>
          <w:t>N 292-П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г) справку с места жительства гражданина о составе семьи с указанием родственных отношений;</w:t>
      </w:r>
    </w:p>
    <w:p w:rsidR="002921CC" w:rsidRDefault="002921CC">
      <w:pPr>
        <w:spacing w:after="1" w:line="220" w:lineRule="atLeast"/>
        <w:jc w:val="both"/>
      </w:pPr>
      <w:r>
        <w:rPr>
          <w:rFonts w:ascii="Calibri" w:hAnsi="Calibri" w:cs="Calibri"/>
          <w:b/>
        </w:rPr>
        <w:t xml:space="preserve">(в ред. </w:t>
      </w:r>
      <w:hyperlink r:id="rId127" w:history="1">
        <w:r>
          <w:rPr>
            <w:rFonts w:ascii="Calibri" w:hAnsi="Calibri" w:cs="Calibri"/>
            <w:b/>
            <w:color w:val="0000FF"/>
          </w:rPr>
          <w:t>постановления</w:t>
        </w:r>
      </w:hyperlink>
      <w:r>
        <w:rPr>
          <w:rFonts w:ascii="Calibri" w:hAnsi="Calibri" w:cs="Calibri"/>
          <w:b/>
        </w:rPr>
        <w:t xml:space="preserve"> Правительства ЯНАО от 18.12.2017 N 1312-П)</w:t>
      </w:r>
    </w:p>
    <w:p w:rsidR="002921CC" w:rsidRDefault="002921CC">
      <w:pPr>
        <w:spacing w:before="220" w:after="1" w:line="220" w:lineRule="atLeast"/>
        <w:ind w:firstLine="540"/>
        <w:jc w:val="both"/>
      </w:pPr>
      <w:r>
        <w:rPr>
          <w:rFonts w:ascii="Calibri" w:hAnsi="Calibri" w:cs="Calibri"/>
          <w:b/>
        </w:rPr>
        <w:t>д) копии документов, подтверждающих право пользования жилым помещением, занимаемым гражданином и членами его семьи по месту жительства, либо документов, являющихся основанием вселения в жилое помещение;</w:t>
      </w:r>
    </w:p>
    <w:p w:rsidR="002921CC" w:rsidRDefault="002921CC">
      <w:pPr>
        <w:spacing w:before="220" w:after="1" w:line="220" w:lineRule="atLeast"/>
        <w:ind w:firstLine="540"/>
        <w:jc w:val="both"/>
      </w:pPr>
      <w:bookmarkStart w:id="15" w:name="P220"/>
      <w:bookmarkEnd w:id="15"/>
      <w:r>
        <w:rPr>
          <w:rFonts w:ascii="Calibri" w:hAnsi="Calibri" w:cs="Calibri"/>
          <w:b/>
        </w:rPr>
        <w:t>е) справки органа регистрации прав о наличии или отсутствии жилых помещений на праве собственности, сведений об отчуждении жилых помещений по месту жительства, сведений о наличии (отсутствии), отчуждении жилых помещений за пределами автономного округа на каждого члена семьи;</w:t>
      </w:r>
    </w:p>
    <w:p w:rsidR="002921CC" w:rsidRDefault="002921CC">
      <w:pPr>
        <w:spacing w:after="1" w:line="220" w:lineRule="atLeast"/>
        <w:jc w:val="both"/>
      </w:pPr>
      <w:r>
        <w:rPr>
          <w:rFonts w:ascii="Calibri" w:hAnsi="Calibri" w:cs="Calibri"/>
          <w:b/>
        </w:rPr>
        <w:t xml:space="preserve">(в ред. постановлений Правительства ЯНАО от 29.11.2012 </w:t>
      </w:r>
      <w:hyperlink r:id="rId128" w:history="1">
        <w:r>
          <w:rPr>
            <w:rFonts w:ascii="Calibri" w:hAnsi="Calibri" w:cs="Calibri"/>
            <w:b/>
            <w:color w:val="0000FF"/>
          </w:rPr>
          <w:t>N 1001-П</w:t>
        </w:r>
      </w:hyperlink>
      <w:r>
        <w:rPr>
          <w:rFonts w:ascii="Calibri" w:hAnsi="Calibri" w:cs="Calibri"/>
          <w:b/>
        </w:rPr>
        <w:t xml:space="preserve">, от 24.03.2017 </w:t>
      </w:r>
      <w:hyperlink r:id="rId129" w:history="1">
        <w:r>
          <w:rPr>
            <w:rFonts w:ascii="Calibri" w:hAnsi="Calibri" w:cs="Calibri"/>
            <w:b/>
            <w:color w:val="0000FF"/>
          </w:rPr>
          <w:t>N 224-П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 xml:space="preserve">ж) </w:t>
      </w:r>
      <w:hyperlink w:anchor="P623" w:history="1">
        <w:r>
          <w:rPr>
            <w:rFonts w:ascii="Calibri" w:hAnsi="Calibri" w:cs="Calibri"/>
            <w:b/>
            <w:color w:val="0000FF"/>
          </w:rPr>
          <w:t>обязательство</w:t>
        </w:r>
      </w:hyperlink>
      <w:r>
        <w:rPr>
          <w:rFonts w:ascii="Calibri" w:hAnsi="Calibri" w:cs="Calibri"/>
          <w:b/>
        </w:rPr>
        <w:t xml:space="preserve"> о сдаче (отчуждении) жилого помещения согласно приложению N 7 к настоящему Положению (в 2-х экземплярах) в случаях, указанных в </w:t>
      </w:r>
      <w:hyperlink w:anchor="P278" w:history="1">
        <w:r>
          <w:rPr>
            <w:rFonts w:ascii="Calibri" w:hAnsi="Calibri" w:cs="Calibri"/>
            <w:b/>
            <w:color w:val="0000FF"/>
          </w:rPr>
          <w:t>подпунктах "б"</w:t>
        </w:r>
      </w:hyperlink>
      <w:r>
        <w:rPr>
          <w:rFonts w:ascii="Calibri" w:hAnsi="Calibri" w:cs="Calibri"/>
          <w:b/>
        </w:rPr>
        <w:t xml:space="preserve">, </w:t>
      </w:r>
      <w:hyperlink w:anchor="P279" w:history="1">
        <w:r>
          <w:rPr>
            <w:rFonts w:ascii="Calibri" w:hAnsi="Calibri" w:cs="Calibri"/>
            <w:b/>
            <w:color w:val="0000FF"/>
          </w:rPr>
          <w:t>"в" подпункта 4.2.1</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з) справку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 и инвалидов;</w:t>
      </w:r>
    </w:p>
    <w:p w:rsidR="002921CC" w:rsidRDefault="002921CC">
      <w:pPr>
        <w:spacing w:after="1" w:line="220" w:lineRule="atLeast"/>
        <w:jc w:val="both"/>
      </w:pPr>
      <w:r>
        <w:rPr>
          <w:rFonts w:ascii="Calibri" w:hAnsi="Calibri" w:cs="Calibri"/>
          <w:b/>
        </w:rPr>
        <w:t xml:space="preserve">(пп. "з" введен </w:t>
      </w:r>
      <w:hyperlink r:id="rId130" w:history="1">
        <w:r>
          <w:rPr>
            <w:rFonts w:ascii="Calibri" w:hAnsi="Calibri" w:cs="Calibri"/>
            <w:b/>
            <w:color w:val="0000FF"/>
          </w:rPr>
          <w:t>постановлением</w:t>
        </w:r>
      </w:hyperlink>
      <w:r>
        <w:rPr>
          <w:rFonts w:ascii="Calibri" w:hAnsi="Calibri" w:cs="Calibri"/>
          <w:b/>
        </w:rPr>
        <w:t xml:space="preserve"> Правительства ЯНАО от 16.12.2016 N 1167-П)</w:t>
      </w:r>
    </w:p>
    <w:p w:rsidR="002921CC" w:rsidRDefault="002921CC">
      <w:pPr>
        <w:spacing w:before="220" w:after="1" w:line="220" w:lineRule="atLeast"/>
        <w:ind w:firstLine="540"/>
        <w:jc w:val="both"/>
      </w:pPr>
      <w:r>
        <w:rPr>
          <w:rFonts w:ascii="Calibri" w:hAnsi="Calibri" w:cs="Calibri"/>
          <w:b/>
        </w:rPr>
        <w:t>и) справку из образовательного учреждения о прохождении обучения - для детей гражданина-получателя социальной выплаты, обучающихся по очной форме в образовательных учреждениях всех типов независимо от их организационно-правовой формы, имеющих государственную аккредитацию (за исключением образовательных учреждений дополнительного образования), не достигших возраста 23 лет;</w:t>
      </w:r>
    </w:p>
    <w:p w:rsidR="002921CC" w:rsidRDefault="002921CC">
      <w:pPr>
        <w:spacing w:after="1" w:line="220" w:lineRule="atLeast"/>
        <w:jc w:val="both"/>
      </w:pPr>
      <w:r>
        <w:rPr>
          <w:rFonts w:ascii="Calibri" w:hAnsi="Calibri" w:cs="Calibri"/>
          <w:b/>
        </w:rPr>
        <w:t xml:space="preserve">(пп. "и" введен </w:t>
      </w:r>
      <w:hyperlink r:id="rId131" w:history="1">
        <w:r>
          <w:rPr>
            <w:rFonts w:ascii="Calibri" w:hAnsi="Calibri" w:cs="Calibri"/>
            <w:b/>
            <w:color w:val="0000FF"/>
          </w:rPr>
          <w:t>постановлением</w:t>
        </w:r>
      </w:hyperlink>
      <w:r>
        <w:rPr>
          <w:rFonts w:ascii="Calibri" w:hAnsi="Calibri" w:cs="Calibri"/>
          <w:b/>
        </w:rPr>
        <w:t xml:space="preserve"> Правительства ЯНАО от 16.12.2016 N 1167-П)</w:t>
      </w:r>
    </w:p>
    <w:p w:rsidR="002921CC" w:rsidRDefault="002921CC">
      <w:pPr>
        <w:spacing w:before="220" w:after="1" w:line="220" w:lineRule="atLeast"/>
        <w:ind w:firstLine="540"/>
        <w:jc w:val="both"/>
      </w:pPr>
      <w:r>
        <w:rPr>
          <w:rFonts w:ascii="Calibri" w:hAnsi="Calibri" w:cs="Calibri"/>
          <w:b/>
        </w:rPr>
        <w:t>к) для граждан, состоящих в списке N 5:</w:t>
      </w:r>
    </w:p>
    <w:p w:rsidR="002921CC" w:rsidRDefault="002921CC">
      <w:pPr>
        <w:spacing w:before="220" w:after="1" w:line="220" w:lineRule="atLeast"/>
        <w:ind w:firstLine="540"/>
        <w:jc w:val="both"/>
      </w:pPr>
      <w:r>
        <w:rPr>
          <w:rFonts w:ascii="Calibri" w:hAnsi="Calibri" w:cs="Calibri"/>
          <w:b/>
        </w:rPr>
        <w:t>- согласие всех нанимателей о расторжении договора социального найма (найма) и об освобождении занимаемого жилого помещения либо согласие всех собственников жилого помещения на безвозмездную передачу в муниципальную собственность жилого помещения, находящегося в доме, признанном аварийным и подлежащим сносу, а также согласие органов опеки и попечительства (при наличии несовершеннолетних детей).</w:t>
      </w:r>
    </w:p>
    <w:p w:rsidR="002921CC" w:rsidRDefault="002921CC">
      <w:pPr>
        <w:spacing w:after="1" w:line="220" w:lineRule="atLeast"/>
        <w:jc w:val="both"/>
      </w:pPr>
      <w:r>
        <w:rPr>
          <w:rFonts w:ascii="Calibri" w:hAnsi="Calibri" w:cs="Calibri"/>
          <w:b/>
        </w:rPr>
        <w:t xml:space="preserve">(пп. "к" введен </w:t>
      </w:r>
      <w:hyperlink r:id="rId132" w:history="1">
        <w:r>
          <w:rPr>
            <w:rFonts w:ascii="Calibri" w:hAnsi="Calibri" w:cs="Calibri"/>
            <w:b/>
            <w:color w:val="0000FF"/>
          </w:rPr>
          <w:t>постановлением</w:t>
        </w:r>
      </w:hyperlink>
      <w:r>
        <w:rPr>
          <w:rFonts w:ascii="Calibri" w:hAnsi="Calibri" w:cs="Calibri"/>
          <w:b/>
        </w:rPr>
        <w:t xml:space="preserve"> Правительства ЯНАО от 12.07.2019 N 742-П)</w:t>
      </w:r>
    </w:p>
    <w:p w:rsidR="002921CC" w:rsidRDefault="002921CC">
      <w:pPr>
        <w:spacing w:before="220" w:after="1" w:line="220" w:lineRule="atLeast"/>
        <w:ind w:firstLine="540"/>
        <w:jc w:val="both"/>
      </w:pPr>
      <w:r>
        <w:rPr>
          <w:rFonts w:ascii="Calibri" w:hAnsi="Calibri" w:cs="Calibri"/>
          <w:b/>
        </w:rPr>
        <w:t>Копии документов представляются гражданами с одновременным представлением оригинала. Копии документов заверяются соответствующим лицом органа местного самоуправления, принимающим документы, после чего оригиналы возвращаются гражданам.</w:t>
      </w:r>
    </w:p>
    <w:p w:rsidR="002921CC" w:rsidRDefault="002921CC">
      <w:pPr>
        <w:spacing w:before="220" w:after="1" w:line="220" w:lineRule="atLeast"/>
        <w:ind w:firstLine="540"/>
        <w:jc w:val="both"/>
      </w:pPr>
      <w:r>
        <w:rPr>
          <w:rFonts w:ascii="Calibri" w:hAnsi="Calibri" w:cs="Calibri"/>
          <w:b/>
        </w:rPr>
        <w:t xml:space="preserve">2.17-1. Документы, указанные в </w:t>
      </w:r>
      <w:hyperlink w:anchor="P220" w:history="1">
        <w:r>
          <w:rPr>
            <w:rFonts w:ascii="Calibri" w:hAnsi="Calibri" w:cs="Calibri"/>
            <w:b/>
            <w:color w:val="0000FF"/>
          </w:rPr>
          <w:t>подпункте "е" пункта 2.17</w:t>
        </w:r>
      </w:hyperlink>
      <w:r>
        <w:rPr>
          <w:rFonts w:ascii="Calibri" w:hAnsi="Calibri" w:cs="Calibri"/>
          <w:b/>
        </w:rPr>
        <w:t xml:space="preserve"> настоящего Положения, запрашивают в органе регистрации прав органы местного самоуправления в порядке, установленном законодательством Российской Федерации.</w:t>
      </w:r>
    </w:p>
    <w:p w:rsidR="002921CC" w:rsidRDefault="002921CC">
      <w:pPr>
        <w:spacing w:after="1" w:line="220" w:lineRule="atLeast"/>
        <w:jc w:val="both"/>
      </w:pPr>
      <w:r>
        <w:rPr>
          <w:rFonts w:ascii="Calibri" w:hAnsi="Calibri" w:cs="Calibri"/>
          <w:b/>
        </w:rPr>
        <w:t xml:space="preserve">(в ред. </w:t>
      </w:r>
      <w:hyperlink r:id="rId133" w:history="1">
        <w:r>
          <w:rPr>
            <w:rFonts w:ascii="Calibri" w:hAnsi="Calibri" w:cs="Calibri"/>
            <w:b/>
            <w:color w:val="0000FF"/>
          </w:rPr>
          <w:t>постановления</w:t>
        </w:r>
      </w:hyperlink>
      <w:r>
        <w:rPr>
          <w:rFonts w:ascii="Calibri" w:hAnsi="Calibri" w:cs="Calibri"/>
          <w:b/>
        </w:rPr>
        <w:t xml:space="preserve"> Правительства ЯНАО от 24.03.2017 N 224-П)</w:t>
      </w:r>
    </w:p>
    <w:p w:rsidR="002921CC" w:rsidRDefault="002921CC">
      <w:pPr>
        <w:spacing w:before="220" w:after="1" w:line="220" w:lineRule="atLeast"/>
        <w:ind w:firstLine="540"/>
        <w:jc w:val="both"/>
      </w:pPr>
      <w:r>
        <w:rPr>
          <w:rFonts w:ascii="Calibri" w:hAnsi="Calibri" w:cs="Calibri"/>
          <w:b/>
        </w:rPr>
        <w:lastRenderedPageBreak/>
        <w:t xml:space="preserve">Документы, указанные в </w:t>
      </w:r>
      <w:hyperlink w:anchor="P220" w:history="1">
        <w:r>
          <w:rPr>
            <w:rFonts w:ascii="Calibri" w:hAnsi="Calibri" w:cs="Calibri"/>
            <w:b/>
            <w:color w:val="0000FF"/>
          </w:rPr>
          <w:t>подпункте "е" пункта 2.17</w:t>
        </w:r>
      </w:hyperlink>
      <w:r>
        <w:rPr>
          <w:rFonts w:ascii="Calibri" w:hAnsi="Calibri" w:cs="Calibri"/>
          <w:b/>
        </w:rPr>
        <w:t xml:space="preserve"> настоящего Положения, граждане могут представлять по собственной инициативе.</w:t>
      </w:r>
    </w:p>
    <w:p w:rsidR="002921CC" w:rsidRDefault="002921CC">
      <w:pPr>
        <w:spacing w:after="1" w:line="220" w:lineRule="atLeast"/>
        <w:jc w:val="both"/>
      </w:pPr>
      <w:r>
        <w:rPr>
          <w:rFonts w:ascii="Calibri" w:hAnsi="Calibri" w:cs="Calibri"/>
          <w:b/>
        </w:rPr>
        <w:t xml:space="preserve">(п. 2.17-1 введен </w:t>
      </w:r>
      <w:hyperlink r:id="rId134" w:history="1">
        <w:r>
          <w:rPr>
            <w:rFonts w:ascii="Calibri" w:hAnsi="Calibri" w:cs="Calibri"/>
            <w:b/>
            <w:color w:val="0000FF"/>
          </w:rPr>
          <w:t>постановлением</w:t>
        </w:r>
      </w:hyperlink>
      <w:r>
        <w:rPr>
          <w:rFonts w:ascii="Calibri" w:hAnsi="Calibri" w:cs="Calibri"/>
          <w:b/>
        </w:rPr>
        <w:t xml:space="preserve"> Правительства ЯНАО от 13.04.2012 N 283-П)</w:t>
      </w:r>
    </w:p>
    <w:p w:rsidR="002921CC" w:rsidRDefault="002921CC">
      <w:pPr>
        <w:spacing w:before="220" w:after="1" w:line="220" w:lineRule="atLeast"/>
        <w:ind w:firstLine="540"/>
        <w:jc w:val="both"/>
      </w:pPr>
      <w:r>
        <w:rPr>
          <w:rFonts w:ascii="Calibri" w:hAnsi="Calibri" w:cs="Calibri"/>
          <w:b/>
        </w:rPr>
        <w:t>2.17-2. В целях рассмотрения вопроса о возможности предоставления социальных выплат гражданам, состоящим в списке N 5, департамент получает из автоматизированной информационной системы "Реформа ЖКХ" сведения о признании дома аварийным и подлежащим сносу.</w:t>
      </w:r>
    </w:p>
    <w:p w:rsidR="002921CC" w:rsidRDefault="002921CC">
      <w:pPr>
        <w:spacing w:after="1" w:line="220" w:lineRule="atLeast"/>
        <w:jc w:val="both"/>
      </w:pPr>
      <w:r>
        <w:rPr>
          <w:rFonts w:ascii="Calibri" w:hAnsi="Calibri" w:cs="Calibri"/>
          <w:b/>
        </w:rPr>
        <w:t xml:space="preserve">(п. 2.17-2 введен </w:t>
      </w:r>
      <w:hyperlink r:id="rId135" w:history="1">
        <w:r>
          <w:rPr>
            <w:rFonts w:ascii="Calibri" w:hAnsi="Calibri" w:cs="Calibri"/>
            <w:b/>
            <w:color w:val="0000FF"/>
          </w:rPr>
          <w:t>постановлением</w:t>
        </w:r>
      </w:hyperlink>
      <w:r>
        <w:rPr>
          <w:rFonts w:ascii="Calibri" w:hAnsi="Calibri" w:cs="Calibri"/>
          <w:b/>
        </w:rPr>
        <w:t xml:space="preserve"> Правительства ЯНАО от 12.07.2019 N 742-П)</w:t>
      </w:r>
    </w:p>
    <w:p w:rsidR="002921CC" w:rsidRDefault="002921CC">
      <w:pPr>
        <w:spacing w:before="220" w:after="1" w:line="220" w:lineRule="atLeast"/>
        <w:ind w:firstLine="540"/>
        <w:jc w:val="both"/>
      </w:pPr>
      <w:bookmarkStart w:id="16" w:name="P237"/>
      <w:bookmarkEnd w:id="16"/>
      <w:r>
        <w:rPr>
          <w:rFonts w:ascii="Calibri" w:hAnsi="Calibri" w:cs="Calibri"/>
          <w:b/>
        </w:rPr>
        <w:t xml:space="preserve">2.18. Не позднее 5 рабочих дней с даты предоставления гражданами-претендентами на получение социальных выплат документов, установленных </w:t>
      </w:r>
      <w:hyperlink w:anchor="P206" w:history="1">
        <w:r>
          <w:rPr>
            <w:rFonts w:ascii="Calibri" w:hAnsi="Calibri" w:cs="Calibri"/>
            <w:b/>
            <w:color w:val="0000FF"/>
          </w:rPr>
          <w:t>пунктом 2.17</w:t>
        </w:r>
      </w:hyperlink>
      <w:r>
        <w:rPr>
          <w:rFonts w:ascii="Calibri" w:hAnsi="Calibri" w:cs="Calibri"/>
          <w:b/>
        </w:rPr>
        <w:t xml:space="preserve"> настоящего Положения, органы местного самоуправления проверяют их достоверность и полноту, формируют учетные дела граждан и направляют их в департамент.</w:t>
      </w:r>
    </w:p>
    <w:p w:rsidR="002921CC" w:rsidRDefault="002921CC">
      <w:pPr>
        <w:spacing w:after="1" w:line="220" w:lineRule="atLeast"/>
        <w:jc w:val="both"/>
      </w:pPr>
      <w:r>
        <w:rPr>
          <w:rFonts w:ascii="Calibri" w:hAnsi="Calibri" w:cs="Calibri"/>
          <w:b/>
        </w:rPr>
        <w:t xml:space="preserve">(в ред. </w:t>
      </w:r>
      <w:hyperlink r:id="rId136"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 xml:space="preserve">2.19. Утратил силу. - </w:t>
      </w:r>
      <w:hyperlink r:id="rId137" w:history="1">
        <w:r>
          <w:rPr>
            <w:rFonts w:ascii="Calibri" w:hAnsi="Calibri" w:cs="Calibri"/>
            <w:b/>
            <w:color w:val="0000FF"/>
          </w:rPr>
          <w:t>Постановление</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 xml:space="preserve">2.20. Департамент в течение 30 рабочих дней с даты поступления документов из органов местного самоуправления в соответствии с </w:t>
      </w:r>
      <w:hyperlink w:anchor="P237" w:history="1">
        <w:r>
          <w:rPr>
            <w:rFonts w:ascii="Calibri" w:hAnsi="Calibri" w:cs="Calibri"/>
            <w:b/>
            <w:color w:val="0000FF"/>
          </w:rPr>
          <w:t>пунктом 2.18</w:t>
        </w:r>
      </w:hyperlink>
      <w:r>
        <w:rPr>
          <w:rFonts w:ascii="Calibri" w:hAnsi="Calibri" w:cs="Calibri"/>
          <w:b/>
        </w:rPr>
        <w:t xml:space="preserve"> настоящего Положения формирует и утверждает приказами списки получателей социальных выплат и списки граждан, которым отказывается во включении в такой список.</w:t>
      </w:r>
    </w:p>
    <w:p w:rsidR="002921CC" w:rsidRDefault="002921CC">
      <w:pPr>
        <w:spacing w:after="1" w:line="220" w:lineRule="atLeast"/>
        <w:jc w:val="both"/>
      </w:pPr>
      <w:r>
        <w:rPr>
          <w:rFonts w:ascii="Calibri" w:hAnsi="Calibri" w:cs="Calibri"/>
          <w:b/>
        </w:rPr>
        <w:t xml:space="preserve">(п. 2.20 в ред. </w:t>
      </w:r>
      <w:hyperlink r:id="rId138" w:history="1">
        <w:r>
          <w:rPr>
            <w:rFonts w:ascii="Calibri" w:hAnsi="Calibri" w:cs="Calibri"/>
            <w:b/>
            <w:color w:val="0000FF"/>
          </w:rPr>
          <w:t>постановления</w:t>
        </w:r>
      </w:hyperlink>
      <w:r>
        <w:rPr>
          <w:rFonts w:ascii="Calibri" w:hAnsi="Calibri" w:cs="Calibri"/>
          <w:b/>
        </w:rPr>
        <w:t xml:space="preserve"> Правительства ЯНАО от 10.07.2013 N 530-П)</w:t>
      </w:r>
    </w:p>
    <w:p w:rsidR="002921CC" w:rsidRDefault="002921CC">
      <w:pPr>
        <w:spacing w:before="220" w:after="1" w:line="220" w:lineRule="atLeast"/>
        <w:ind w:firstLine="540"/>
        <w:jc w:val="both"/>
      </w:pPr>
      <w:r>
        <w:rPr>
          <w:rFonts w:ascii="Calibri" w:hAnsi="Calibri" w:cs="Calibri"/>
          <w:b/>
        </w:rPr>
        <w:t>2.21. Гражданам отказывается во включении в список получателей социальных выплат в случаях:</w:t>
      </w:r>
    </w:p>
    <w:p w:rsidR="002921CC" w:rsidRDefault="002921CC">
      <w:pPr>
        <w:spacing w:before="220" w:after="1" w:line="220" w:lineRule="atLeast"/>
        <w:ind w:firstLine="540"/>
        <w:jc w:val="both"/>
      </w:pPr>
      <w:r>
        <w:rPr>
          <w:rFonts w:ascii="Calibri" w:hAnsi="Calibri" w:cs="Calibri"/>
          <w:b/>
        </w:rPr>
        <w:t>а) выявления недостоверности сведений, содержащихся в представленных документах;</w:t>
      </w:r>
    </w:p>
    <w:p w:rsidR="002921CC" w:rsidRDefault="002921CC">
      <w:pPr>
        <w:spacing w:before="220" w:after="1" w:line="220" w:lineRule="atLeast"/>
        <w:ind w:firstLine="540"/>
        <w:jc w:val="both"/>
      </w:pPr>
      <w:r>
        <w:rPr>
          <w:rFonts w:ascii="Calibri" w:hAnsi="Calibri" w:cs="Calibri"/>
          <w:b/>
        </w:rPr>
        <w:t xml:space="preserve">б) непредставления или неполного представления документов, указанных в </w:t>
      </w:r>
      <w:hyperlink w:anchor="P206" w:history="1">
        <w:r>
          <w:rPr>
            <w:rFonts w:ascii="Calibri" w:hAnsi="Calibri" w:cs="Calibri"/>
            <w:b/>
            <w:color w:val="0000FF"/>
          </w:rPr>
          <w:t>пункте 2.17</w:t>
        </w:r>
      </w:hyperlink>
      <w:r>
        <w:rPr>
          <w:rFonts w:ascii="Calibri" w:hAnsi="Calibri" w:cs="Calibri"/>
          <w:b/>
        </w:rPr>
        <w:t xml:space="preserve"> настоящего Положения;</w:t>
      </w:r>
    </w:p>
    <w:p w:rsidR="002921CC" w:rsidRDefault="002921CC">
      <w:pPr>
        <w:spacing w:before="220" w:after="1" w:line="220" w:lineRule="atLeast"/>
        <w:ind w:firstLine="540"/>
        <w:jc w:val="both"/>
      </w:pPr>
      <w:r>
        <w:rPr>
          <w:rFonts w:ascii="Calibri" w:hAnsi="Calibri" w:cs="Calibri"/>
          <w:b/>
        </w:rPr>
        <w:t xml:space="preserve">в) утратил силу. - </w:t>
      </w:r>
      <w:hyperlink r:id="rId139" w:history="1">
        <w:r>
          <w:rPr>
            <w:rFonts w:ascii="Calibri" w:hAnsi="Calibri" w:cs="Calibri"/>
            <w:b/>
            <w:color w:val="0000FF"/>
          </w:rPr>
          <w:t>Постановление</w:t>
        </w:r>
      </w:hyperlink>
      <w:r>
        <w:rPr>
          <w:rFonts w:ascii="Calibri" w:hAnsi="Calibri" w:cs="Calibri"/>
          <w:b/>
        </w:rPr>
        <w:t xml:space="preserve"> Правительства ЯНАО от 29.11.2012 N 1001-П;</w:t>
      </w:r>
    </w:p>
    <w:p w:rsidR="002921CC" w:rsidRDefault="002921CC">
      <w:pPr>
        <w:spacing w:before="220" w:after="1" w:line="220" w:lineRule="atLeast"/>
        <w:ind w:firstLine="540"/>
        <w:jc w:val="both"/>
      </w:pPr>
      <w:r>
        <w:rPr>
          <w:rFonts w:ascii="Calibri" w:hAnsi="Calibri" w:cs="Calibri"/>
          <w:b/>
        </w:rPr>
        <w:t xml:space="preserve">г) утратил силу. - </w:t>
      </w:r>
      <w:hyperlink r:id="rId140" w:history="1">
        <w:r>
          <w:rPr>
            <w:rFonts w:ascii="Calibri" w:hAnsi="Calibri" w:cs="Calibri"/>
            <w:b/>
            <w:color w:val="0000FF"/>
          </w:rPr>
          <w:t>Постановление</w:t>
        </w:r>
      </w:hyperlink>
      <w:r>
        <w:rPr>
          <w:rFonts w:ascii="Calibri" w:hAnsi="Calibri" w:cs="Calibri"/>
          <w:b/>
        </w:rPr>
        <w:t xml:space="preserve"> Правительства ЯНАО от 10.07.2013 N 530-П.</w:t>
      </w:r>
    </w:p>
    <w:p w:rsidR="002921CC" w:rsidRDefault="002921CC">
      <w:pPr>
        <w:spacing w:before="220" w:after="1" w:line="220" w:lineRule="atLeast"/>
        <w:ind w:firstLine="540"/>
        <w:jc w:val="both"/>
      </w:pPr>
      <w:r>
        <w:rPr>
          <w:rFonts w:ascii="Calibri" w:hAnsi="Calibri" w:cs="Calibri"/>
          <w:b/>
        </w:rPr>
        <w:t xml:space="preserve">д) невозможно рассчитать размер социальной выплаты в связи с тем, что общая площадь жилого помещения, установленная по норме предоставления, указанной в </w:t>
      </w:r>
      <w:hyperlink w:anchor="P272" w:history="1">
        <w:r>
          <w:rPr>
            <w:rFonts w:ascii="Calibri" w:hAnsi="Calibri" w:cs="Calibri"/>
            <w:b/>
            <w:color w:val="0000FF"/>
          </w:rPr>
          <w:t>пункте 4.2</w:t>
        </w:r>
      </w:hyperlink>
      <w:r>
        <w:rPr>
          <w:rFonts w:ascii="Calibri" w:hAnsi="Calibri" w:cs="Calibri"/>
          <w:b/>
        </w:rPr>
        <w:t xml:space="preserve"> настоящего Положения, меньше общей площади отчужденного жилого помещения (в случае, указанном в </w:t>
      </w:r>
      <w:hyperlink w:anchor="P283" w:history="1">
        <w:r>
          <w:rPr>
            <w:rFonts w:ascii="Calibri" w:hAnsi="Calibri" w:cs="Calibri"/>
            <w:b/>
            <w:color w:val="0000FF"/>
          </w:rPr>
          <w:t>подпункте 4.2.3 пункта 4.2</w:t>
        </w:r>
      </w:hyperlink>
      <w:r>
        <w:rPr>
          <w:rFonts w:ascii="Calibri" w:hAnsi="Calibri" w:cs="Calibri"/>
          <w:b/>
        </w:rPr>
        <w:t xml:space="preserve"> настоящего Положения) либо общей площади жилого помещения, приходящейся на долю (доли) в праве собственности гражданина-получателя социальной выплаты и (или) членов его семьи (в случае, указанном в </w:t>
      </w:r>
      <w:hyperlink w:anchor="P285" w:history="1">
        <w:r>
          <w:rPr>
            <w:rFonts w:ascii="Calibri" w:hAnsi="Calibri" w:cs="Calibri"/>
            <w:b/>
            <w:color w:val="0000FF"/>
          </w:rPr>
          <w:t>подпункте 4.2.4 пункта 4.2</w:t>
        </w:r>
      </w:hyperlink>
      <w:r>
        <w:rPr>
          <w:rFonts w:ascii="Calibri" w:hAnsi="Calibri" w:cs="Calibri"/>
          <w:b/>
        </w:rPr>
        <w:t xml:space="preserve"> настоящего Положения). Настоящий подпункт не распространяется на граждан, состоящих в списке N 5.</w:t>
      </w:r>
    </w:p>
    <w:p w:rsidR="002921CC" w:rsidRDefault="002921CC">
      <w:pPr>
        <w:spacing w:after="1" w:line="220" w:lineRule="atLeast"/>
        <w:jc w:val="both"/>
      </w:pPr>
      <w:r>
        <w:rPr>
          <w:rFonts w:ascii="Calibri" w:hAnsi="Calibri" w:cs="Calibri"/>
          <w:b/>
        </w:rPr>
        <w:t xml:space="preserve">(пп. "д" введен </w:t>
      </w:r>
      <w:hyperlink r:id="rId141" w:history="1">
        <w:r>
          <w:rPr>
            <w:rFonts w:ascii="Calibri" w:hAnsi="Calibri" w:cs="Calibri"/>
            <w:b/>
            <w:color w:val="0000FF"/>
          </w:rPr>
          <w:t>постановлением</w:t>
        </w:r>
      </w:hyperlink>
      <w:r>
        <w:rPr>
          <w:rFonts w:ascii="Calibri" w:hAnsi="Calibri" w:cs="Calibri"/>
          <w:b/>
        </w:rPr>
        <w:t xml:space="preserve"> Правительства ЯНАО от 18.12.2017 N 1312-П; в ред. </w:t>
      </w:r>
      <w:hyperlink r:id="rId142" w:history="1">
        <w:r>
          <w:rPr>
            <w:rFonts w:ascii="Calibri" w:hAnsi="Calibri" w:cs="Calibri"/>
            <w:b/>
            <w:color w:val="0000FF"/>
          </w:rPr>
          <w:t>постановления</w:t>
        </w:r>
      </w:hyperlink>
      <w:r>
        <w:rPr>
          <w:rFonts w:ascii="Calibri" w:hAnsi="Calibri" w:cs="Calibri"/>
          <w:b/>
        </w:rPr>
        <w:t xml:space="preserve"> Правительства ЯНАО от 12.07.2019 N 742-П)</w:t>
      </w:r>
    </w:p>
    <w:p w:rsidR="002921CC" w:rsidRDefault="002921CC">
      <w:pPr>
        <w:spacing w:after="1" w:line="220" w:lineRule="atLeast"/>
        <w:jc w:val="both"/>
      </w:pPr>
      <w:r>
        <w:rPr>
          <w:rFonts w:ascii="Calibri" w:hAnsi="Calibri" w:cs="Calibri"/>
          <w:b/>
        </w:rPr>
        <w:t xml:space="preserve">(п. 2.21 введен </w:t>
      </w:r>
      <w:hyperlink r:id="rId143" w:history="1">
        <w:r>
          <w:rPr>
            <w:rFonts w:ascii="Calibri" w:hAnsi="Calibri" w:cs="Calibri"/>
            <w:b/>
            <w:color w:val="0000FF"/>
          </w:rPr>
          <w:t>постановлением</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2.22. Департамент не позднее 5 рабочих дней с даты утверждения списка получателей социальных выплат направляет данный список в организацию, уполномоченную на реализацию постановления N 3-ПК, - государственное автономное учреждение Тюменской области "Центр государственной жилищной поддержки".</w:t>
      </w:r>
    </w:p>
    <w:p w:rsidR="002921CC" w:rsidRDefault="002921CC">
      <w:pPr>
        <w:spacing w:after="1" w:line="220" w:lineRule="atLeast"/>
        <w:jc w:val="both"/>
      </w:pPr>
      <w:r>
        <w:rPr>
          <w:rFonts w:ascii="Calibri" w:hAnsi="Calibri" w:cs="Calibri"/>
          <w:b/>
        </w:rPr>
        <w:t xml:space="preserve">(п. 22 в ред. </w:t>
      </w:r>
      <w:hyperlink r:id="rId144" w:history="1">
        <w:r>
          <w:rPr>
            <w:rFonts w:ascii="Calibri" w:hAnsi="Calibri" w:cs="Calibri"/>
            <w:b/>
            <w:color w:val="0000FF"/>
          </w:rPr>
          <w:t>постановления</w:t>
        </w:r>
      </w:hyperlink>
      <w:r>
        <w:rPr>
          <w:rFonts w:ascii="Calibri" w:hAnsi="Calibri" w:cs="Calibri"/>
          <w:b/>
        </w:rPr>
        <w:t xml:space="preserve"> Правительства ЯНАО от 18.12.2017 N 1312-П)</w:t>
      </w:r>
    </w:p>
    <w:p w:rsidR="002921CC" w:rsidRDefault="002921CC">
      <w:pPr>
        <w:spacing w:before="220" w:after="1" w:line="220" w:lineRule="atLeast"/>
        <w:ind w:firstLine="540"/>
        <w:jc w:val="both"/>
      </w:pPr>
      <w:bookmarkStart w:id="17" w:name="P252"/>
      <w:bookmarkEnd w:id="17"/>
      <w:r>
        <w:rPr>
          <w:rFonts w:ascii="Calibri" w:hAnsi="Calibri" w:cs="Calibri"/>
          <w:b/>
        </w:rPr>
        <w:lastRenderedPageBreak/>
        <w:t>2.23. Получатель социальной выплаты обязан прибыть в г. Тюмень для заключения договора на приобретение жилья и получения социальной выплаты в течение 3 месяцев с даты утверждения списка получателей социальных выплат.</w:t>
      </w:r>
    </w:p>
    <w:p w:rsidR="002921CC" w:rsidRDefault="002921CC">
      <w:pPr>
        <w:spacing w:after="1" w:line="220" w:lineRule="atLeast"/>
        <w:jc w:val="both"/>
      </w:pPr>
      <w:r>
        <w:rPr>
          <w:rFonts w:ascii="Calibri" w:hAnsi="Calibri" w:cs="Calibri"/>
          <w:b/>
        </w:rPr>
        <w:t xml:space="preserve">(в ред. </w:t>
      </w:r>
      <w:hyperlink r:id="rId145" w:history="1">
        <w:r>
          <w:rPr>
            <w:rFonts w:ascii="Calibri" w:hAnsi="Calibri" w:cs="Calibri"/>
            <w:b/>
            <w:color w:val="0000FF"/>
          </w:rPr>
          <w:t>постановления</w:t>
        </w:r>
      </w:hyperlink>
      <w:r>
        <w:rPr>
          <w:rFonts w:ascii="Calibri" w:hAnsi="Calibri" w:cs="Calibri"/>
          <w:b/>
        </w:rPr>
        <w:t xml:space="preserve"> Правительства ЯНАО от 05.03.2018 N 225-П)</w:t>
      </w:r>
    </w:p>
    <w:p w:rsidR="002921CC" w:rsidRDefault="002921CC">
      <w:pPr>
        <w:spacing w:before="220" w:after="1" w:line="220" w:lineRule="atLeast"/>
        <w:ind w:firstLine="540"/>
        <w:jc w:val="both"/>
      </w:pPr>
      <w:r>
        <w:rPr>
          <w:rFonts w:ascii="Calibri" w:hAnsi="Calibri" w:cs="Calibri"/>
          <w:b/>
        </w:rPr>
        <w:t>В случае утверждения списка получателей социальных выплат после 01 октября текущего года, гражданин, состоящий в таком списке, обязан прибыть в г. Тюмень для заключения договора на приобретение жилья и получения социальной выплаты до 01 декабря текущего года.</w:t>
      </w:r>
    </w:p>
    <w:p w:rsidR="002921CC" w:rsidRDefault="002921CC">
      <w:pPr>
        <w:spacing w:after="1" w:line="220" w:lineRule="atLeast"/>
        <w:jc w:val="both"/>
      </w:pPr>
      <w:r>
        <w:rPr>
          <w:rFonts w:ascii="Calibri" w:hAnsi="Calibri" w:cs="Calibri"/>
          <w:b/>
        </w:rPr>
        <w:t xml:space="preserve">(абзац введен </w:t>
      </w:r>
      <w:hyperlink r:id="rId146" w:history="1">
        <w:r>
          <w:rPr>
            <w:rFonts w:ascii="Calibri" w:hAnsi="Calibri" w:cs="Calibri"/>
            <w:b/>
            <w:color w:val="0000FF"/>
          </w:rPr>
          <w:t>постановлением</w:t>
        </w:r>
      </w:hyperlink>
      <w:r>
        <w:rPr>
          <w:rFonts w:ascii="Calibri" w:hAnsi="Calibri" w:cs="Calibri"/>
          <w:b/>
        </w:rPr>
        <w:t xml:space="preserve"> Правительства ЯНАО от 16.12.2016 N 1167-П; в ред. </w:t>
      </w:r>
      <w:hyperlink r:id="rId147" w:history="1">
        <w:r>
          <w:rPr>
            <w:rFonts w:ascii="Calibri" w:hAnsi="Calibri" w:cs="Calibri"/>
            <w:b/>
            <w:color w:val="0000FF"/>
          </w:rPr>
          <w:t>постановления</w:t>
        </w:r>
      </w:hyperlink>
      <w:r>
        <w:rPr>
          <w:rFonts w:ascii="Calibri" w:hAnsi="Calibri" w:cs="Calibri"/>
          <w:b/>
        </w:rPr>
        <w:t xml:space="preserve"> Правительства ЯНАО от 05.03.2018 N 225-П)</w:t>
      </w:r>
    </w:p>
    <w:p w:rsidR="002921CC" w:rsidRDefault="002921CC">
      <w:pPr>
        <w:spacing w:after="1" w:line="220" w:lineRule="atLeast"/>
        <w:jc w:val="both"/>
      </w:pPr>
      <w:r>
        <w:rPr>
          <w:rFonts w:ascii="Calibri" w:hAnsi="Calibri" w:cs="Calibri"/>
          <w:b/>
        </w:rPr>
        <w:t xml:space="preserve">(п. 2.23 введен </w:t>
      </w:r>
      <w:hyperlink r:id="rId148" w:history="1">
        <w:r>
          <w:rPr>
            <w:rFonts w:ascii="Calibri" w:hAnsi="Calibri" w:cs="Calibri"/>
            <w:b/>
            <w:color w:val="0000FF"/>
          </w:rPr>
          <w:t>постановлением</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 xml:space="preserve">2.24. В случае смерти гражданина, состоявшего в списке получателей социальных выплат, право на получение социальной выплаты сохраняется за членами его семьи, указанными в </w:t>
      </w:r>
      <w:hyperlink w:anchor="P71" w:history="1">
        <w:r>
          <w:rPr>
            <w:rFonts w:ascii="Calibri" w:hAnsi="Calibri" w:cs="Calibri"/>
            <w:b/>
            <w:color w:val="0000FF"/>
          </w:rPr>
          <w:t>пункте 1.4</w:t>
        </w:r>
      </w:hyperlink>
      <w:r>
        <w:rPr>
          <w:rFonts w:ascii="Calibri" w:hAnsi="Calibri" w:cs="Calibri"/>
          <w:b/>
        </w:rPr>
        <w:t xml:space="preserve"> настоящего Положения и включенными в список получателей социальных выплат в качестве членов семьи умершего гражданина. В этом случае получателем социальной выплаты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2921CC" w:rsidRDefault="002921CC">
      <w:pPr>
        <w:spacing w:after="1" w:line="220" w:lineRule="atLeast"/>
        <w:jc w:val="both"/>
      </w:pPr>
      <w:r>
        <w:rPr>
          <w:rFonts w:ascii="Calibri" w:hAnsi="Calibri" w:cs="Calibri"/>
          <w:b/>
        </w:rPr>
        <w:t xml:space="preserve">(п. 2.24 введен </w:t>
      </w:r>
      <w:hyperlink r:id="rId149" w:history="1">
        <w:r>
          <w:rPr>
            <w:rFonts w:ascii="Calibri" w:hAnsi="Calibri" w:cs="Calibri"/>
            <w:b/>
            <w:color w:val="0000FF"/>
          </w:rPr>
          <w:t>постановлением</w:t>
        </w:r>
      </w:hyperlink>
      <w:r>
        <w:rPr>
          <w:rFonts w:ascii="Calibri" w:hAnsi="Calibri" w:cs="Calibri"/>
          <w:b/>
        </w:rPr>
        <w:t xml:space="preserve"> Правительства ЯНАО от 18.12.2017 N 1312-П)</w:t>
      </w:r>
    </w:p>
    <w:p w:rsidR="002921CC" w:rsidRDefault="002921CC">
      <w:pPr>
        <w:spacing w:after="1" w:line="220" w:lineRule="atLeast"/>
        <w:ind w:firstLine="540"/>
        <w:jc w:val="both"/>
      </w:pPr>
    </w:p>
    <w:p w:rsidR="002921CC" w:rsidRDefault="002921CC">
      <w:pPr>
        <w:spacing w:after="1" w:line="220" w:lineRule="atLeast"/>
        <w:jc w:val="center"/>
        <w:outlineLvl w:val="1"/>
      </w:pPr>
      <w:r>
        <w:rPr>
          <w:rFonts w:ascii="Calibri" w:hAnsi="Calibri" w:cs="Calibri"/>
          <w:b/>
        </w:rPr>
        <w:t>III. Порядок принятия решения о возможности (невозможности)</w:t>
      </w:r>
    </w:p>
    <w:p w:rsidR="002921CC" w:rsidRDefault="002921CC">
      <w:pPr>
        <w:spacing w:after="1" w:line="220" w:lineRule="atLeast"/>
        <w:jc w:val="center"/>
      </w:pPr>
      <w:r>
        <w:rPr>
          <w:rFonts w:ascii="Calibri" w:hAnsi="Calibri" w:cs="Calibri"/>
          <w:b/>
        </w:rPr>
        <w:t>предоставления социальных выплат</w:t>
      </w:r>
    </w:p>
    <w:p w:rsidR="002921CC" w:rsidRDefault="002921CC">
      <w:pPr>
        <w:spacing w:after="1" w:line="220" w:lineRule="atLeast"/>
        <w:ind w:firstLine="540"/>
        <w:jc w:val="both"/>
      </w:pPr>
    </w:p>
    <w:p w:rsidR="002921CC" w:rsidRDefault="002921CC">
      <w:pPr>
        <w:spacing w:after="1" w:line="220" w:lineRule="atLeast"/>
        <w:ind w:firstLine="540"/>
        <w:jc w:val="both"/>
      </w:pPr>
      <w:r>
        <w:rPr>
          <w:rFonts w:ascii="Calibri" w:hAnsi="Calibri" w:cs="Calibri"/>
          <w:b/>
        </w:rPr>
        <w:t xml:space="preserve">Утратил силу. - </w:t>
      </w:r>
      <w:hyperlink r:id="rId150" w:history="1">
        <w:r>
          <w:rPr>
            <w:rFonts w:ascii="Calibri" w:hAnsi="Calibri" w:cs="Calibri"/>
            <w:b/>
            <w:color w:val="0000FF"/>
          </w:rPr>
          <w:t>Постановление</w:t>
        </w:r>
      </w:hyperlink>
      <w:r>
        <w:rPr>
          <w:rFonts w:ascii="Calibri" w:hAnsi="Calibri" w:cs="Calibri"/>
          <w:b/>
        </w:rPr>
        <w:t xml:space="preserve"> Правительства ЯНАО от 19.07.2012 N 560-П.</w:t>
      </w:r>
    </w:p>
    <w:p w:rsidR="002921CC" w:rsidRDefault="002921CC">
      <w:pPr>
        <w:spacing w:after="1" w:line="220" w:lineRule="atLeast"/>
        <w:ind w:firstLine="540"/>
        <w:jc w:val="both"/>
      </w:pPr>
    </w:p>
    <w:p w:rsidR="002921CC" w:rsidRDefault="002921CC">
      <w:pPr>
        <w:spacing w:after="1" w:line="220" w:lineRule="atLeast"/>
        <w:jc w:val="center"/>
        <w:outlineLvl w:val="1"/>
      </w:pPr>
      <w:r>
        <w:rPr>
          <w:rFonts w:ascii="Calibri" w:hAnsi="Calibri" w:cs="Calibri"/>
          <w:b/>
        </w:rPr>
        <w:t>IV. Размер социальной выплаты</w:t>
      </w:r>
    </w:p>
    <w:p w:rsidR="002921CC" w:rsidRDefault="002921CC">
      <w:pPr>
        <w:spacing w:after="1" w:line="220" w:lineRule="atLeast"/>
        <w:ind w:firstLine="540"/>
        <w:jc w:val="both"/>
      </w:pPr>
    </w:p>
    <w:p w:rsidR="002921CC" w:rsidRDefault="002921CC">
      <w:pPr>
        <w:spacing w:after="1" w:line="220" w:lineRule="atLeast"/>
        <w:ind w:firstLine="540"/>
        <w:jc w:val="both"/>
      </w:pPr>
      <w:r>
        <w:rPr>
          <w:rFonts w:ascii="Calibri" w:hAnsi="Calibri" w:cs="Calibri"/>
          <w:b/>
        </w:rPr>
        <w:t>4.1. Размер социальных выплат рассчитывается исходя из:</w:t>
      </w:r>
    </w:p>
    <w:p w:rsidR="002921CC" w:rsidRDefault="002921CC">
      <w:pPr>
        <w:spacing w:before="220" w:after="1" w:line="220" w:lineRule="atLeast"/>
        <w:ind w:firstLine="540"/>
        <w:jc w:val="both"/>
      </w:pPr>
      <w:r>
        <w:rPr>
          <w:rFonts w:ascii="Calibri" w:hAnsi="Calibri" w:cs="Calibri"/>
          <w:b/>
        </w:rPr>
        <w:t>- состава семьи гражданина-получателя социальной выплаты;</w:t>
      </w:r>
    </w:p>
    <w:p w:rsidR="002921CC" w:rsidRDefault="002921CC">
      <w:pPr>
        <w:spacing w:before="220" w:after="1" w:line="220" w:lineRule="atLeast"/>
        <w:ind w:firstLine="540"/>
        <w:jc w:val="both"/>
      </w:pPr>
      <w:r>
        <w:rPr>
          <w:rFonts w:ascii="Calibri" w:hAnsi="Calibri" w:cs="Calibri"/>
          <w:b/>
        </w:rPr>
        <w:t>- нормы предоставления общей площади жилого помещения, установленной для семей разной численности;</w:t>
      </w:r>
    </w:p>
    <w:p w:rsidR="002921CC" w:rsidRDefault="002921CC">
      <w:pPr>
        <w:spacing w:before="220" w:after="1" w:line="220" w:lineRule="atLeast"/>
        <w:ind w:firstLine="540"/>
        <w:jc w:val="both"/>
      </w:pPr>
      <w:r>
        <w:rPr>
          <w:rFonts w:ascii="Calibri" w:hAnsi="Calibri" w:cs="Calibri"/>
          <w:b/>
        </w:rPr>
        <w:t>- средней рыночной стоимости одного квадратного метра жилья на территории Тюменской области, утвержденной уполномоченным органом государственной власти Тюменской области;</w:t>
      </w:r>
    </w:p>
    <w:p w:rsidR="002921CC" w:rsidRDefault="002921CC">
      <w:pPr>
        <w:spacing w:before="220" w:after="1" w:line="220" w:lineRule="atLeast"/>
        <w:ind w:firstLine="540"/>
        <w:jc w:val="both"/>
      </w:pPr>
      <w:r>
        <w:rPr>
          <w:rFonts w:ascii="Calibri" w:hAnsi="Calibri" w:cs="Calibri"/>
          <w:b/>
        </w:rPr>
        <w:t>- норматива предоставления социальных выплат на приобретение жилого помещения в зависимости от стажа работы в районах Крайнего Севера и приравненных к ним местностях.</w:t>
      </w:r>
    </w:p>
    <w:p w:rsidR="002921CC" w:rsidRDefault="002921CC">
      <w:pPr>
        <w:spacing w:before="220" w:after="1" w:line="220" w:lineRule="atLeast"/>
        <w:ind w:firstLine="540"/>
        <w:jc w:val="both"/>
      </w:pPr>
      <w:bookmarkStart w:id="18" w:name="P272"/>
      <w:bookmarkEnd w:id="18"/>
      <w:r>
        <w:rPr>
          <w:rFonts w:ascii="Calibri" w:hAnsi="Calibri" w:cs="Calibri"/>
          <w:b/>
        </w:rPr>
        <w:t>4.2. Норма предоставления общей площади жилого помещения для расчета размера социальных выплат устанавливается в следующем размере:</w:t>
      </w:r>
    </w:p>
    <w:p w:rsidR="002921CC" w:rsidRDefault="002921CC">
      <w:pPr>
        <w:spacing w:before="220" w:after="1" w:line="220" w:lineRule="atLeast"/>
        <w:ind w:firstLine="540"/>
        <w:jc w:val="both"/>
      </w:pPr>
      <w:r>
        <w:rPr>
          <w:rFonts w:ascii="Calibri" w:hAnsi="Calibri" w:cs="Calibri"/>
          <w:b/>
        </w:rPr>
        <w:t>- 33 квадратных метра - для одиноко проживающего гражданина-получателя социальной выплаты;</w:t>
      </w:r>
    </w:p>
    <w:p w:rsidR="002921CC" w:rsidRDefault="002921CC">
      <w:pPr>
        <w:spacing w:before="220" w:after="1" w:line="220" w:lineRule="atLeast"/>
        <w:ind w:firstLine="540"/>
        <w:jc w:val="both"/>
      </w:pPr>
      <w:r>
        <w:rPr>
          <w:rFonts w:ascii="Calibri" w:hAnsi="Calibri" w:cs="Calibri"/>
          <w:b/>
        </w:rPr>
        <w:t>- 42 квадратных метра - на семью из 2 человек;</w:t>
      </w:r>
    </w:p>
    <w:p w:rsidR="002921CC" w:rsidRDefault="002921CC">
      <w:pPr>
        <w:spacing w:before="220" w:after="1" w:line="220" w:lineRule="atLeast"/>
        <w:ind w:firstLine="540"/>
        <w:jc w:val="both"/>
      </w:pPr>
      <w:r>
        <w:rPr>
          <w:rFonts w:ascii="Calibri" w:hAnsi="Calibri" w:cs="Calibri"/>
          <w:b/>
        </w:rPr>
        <w:t>- по 18 квадратных метров на каждого члена семьи при численности семьи 3 человека и более.</w:t>
      </w:r>
    </w:p>
    <w:p w:rsidR="002921CC" w:rsidRDefault="002921CC">
      <w:pPr>
        <w:spacing w:before="220" w:after="1" w:line="220" w:lineRule="atLeast"/>
        <w:ind w:firstLine="540"/>
        <w:jc w:val="both"/>
      </w:pPr>
      <w:r>
        <w:rPr>
          <w:rFonts w:ascii="Calibri" w:hAnsi="Calibri" w:cs="Calibri"/>
          <w:b/>
        </w:rPr>
        <w:t xml:space="preserve">4.2.1. Норма предоставления, указанная в </w:t>
      </w:r>
      <w:hyperlink w:anchor="P272" w:history="1">
        <w:r>
          <w:rPr>
            <w:rFonts w:ascii="Calibri" w:hAnsi="Calibri" w:cs="Calibri"/>
            <w:b/>
            <w:color w:val="0000FF"/>
          </w:rPr>
          <w:t>пункте 4.2</w:t>
        </w:r>
      </w:hyperlink>
      <w:r>
        <w:rPr>
          <w:rFonts w:ascii="Calibri" w:hAnsi="Calibri" w:cs="Calibri"/>
          <w:b/>
        </w:rPr>
        <w:t xml:space="preserve"> настоящего Положения, применяется при расчете размера социальной выплаты, если:</w:t>
      </w:r>
    </w:p>
    <w:p w:rsidR="002921CC" w:rsidRDefault="002921CC">
      <w:pPr>
        <w:spacing w:before="220" w:after="1" w:line="220" w:lineRule="atLeast"/>
        <w:ind w:firstLine="540"/>
        <w:jc w:val="both"/>
      </w:pPr>
      <w:r>
        <w:rPr>
          <w:rFonts w:ascii="Calibri" w:hAnsi="Calibri" w:cs="Calibri"/>
          <w:b/>
        </w:rPr>
        <w:lastRenderedPageBreak/>
        <w:t>а) гражданин-получатель социальной выплаты и члены его семьи не имеют жилых помещений для постоянного проживания;</w:t>
      </w:r>
    </w:p>
    <w:p w:rsidR="002921CC" w:rsidRDefault="002921CC">
      <w:pPr>
        <w:spacing w:before="220" w:after="1" w:line="220" w:lineRule="atLeast"/>
        <w:ind w:firstLine="540"/>
        <w:jc w:val="both"/>
      </w:pPr>
      <w:bookmarkStart w:id="19" w:name="P278"/>
      <w:bookmarkEnd w:id="19"/>
      <w:r>
        <w:rPr>
          <w:rFonts w:ascii="Calibri" w:hAnsi="Calibri" w:cs="Calibri"/>
          <w:b/>
        </w:rPr>
        <w:t>б) гражданином-получателем социальной выплаты и членами его семьи, проживающими в жилом помещении по договору социального найма, принимается обязательство о расторжении указанного договора и об освобождении занимаемого жилого помещения;</w:t>
      </w:r>
    </w:p>
    <w:p w:rsidR="002921CC" w:rsidRDefault="002921CC">
      <w:pPr>
        <w:spacing w:before="220" w:after="1" w:line="220" w:lineRule="atLeast"/>
        <w:ind w:firstLine="540"/>
        <w:jc w:val="both"/>
      </w:pPr>
      <w:bookmarkStart w:id="20" w:name="P279"/>
      <w:bookmarkEnd w:id="20"/>
      <w:r>
        <w:rPr>
          <w:rFonts w:ascii="Calibri" w:hAnsi="Calibri" w:cs="Calibri"/>
          <w:b/>
        </w:rPr>
        <w:t>в) гражданином-получателем социальной выплаты и членами его семьи принимается обязательство о безвозмездном отчуждении жилого помещения, принадлежащем ему и (или) членам его семьи на праве собственности, в муниципальную собственность.</w:t>
      </w:r>
    </w:p>
    <w:p w:rsidR="002921CC" w:rsidRDefault="002921CC">
      <w:pPr>
        <w:spacing w:before="220" w:after="1" w:line="220" w:lineRule="atLeast"/>
        <w:ind w:firstLine="540"/>
        <w:jc w:val="both"/>
      </w:pPr>
      <w:r>
        <w:rPr>
          <w:rFonts w:ascii="Calibri" w:hAnsi="Calibri" w:cs="Calibri"/>
          <w:b/>
        </w:rP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2921CC" w:rsidRDefault="002921CC">
      <w:pPr>
        <w:spacing w:after="1" w:line="220" w:lineRule="atLeast"/>
        <w:jc w:val="both"/>
      </w:pPr>
      <w:r>
        <w:rPr>
          <w:rFonts w:ascii="Calibri" w:hAnsi="Calibri" w:cs="Calibri"/>
          <w:b/>
        </w:rPr>
        <w:t xml:space="preserve">(пп. "в" в ред. </w:t>
      </w:r>
      <w:hyperlink r:id="rId151"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 xml:space="preserve">4.2.2. Утратил силу. - </w:t>
      </w:r>
      <w:hyperlink r:id="rId152" w:history="1">
        <w:r>
          <w:rPr>
            <w:rFonts w:ascii="Calibri" w:hAnsi="Calibri" w:cs="Calibri"/>
            <w:b/>
            <w:color w:val="0000FF"/>
          </w:rPr>
          <w:t>Постановление</w:t>
        </w:r>
      </w:hyperlink>
      <w:r>
        <w:rPr>
          <w:rFonts w:ascii="Calibri" w:hAnsi="Calibri" w:cs="Calibri"/>
          <w:b/>
        </w:rPr>
        <w:t xml:space="preserve"> Правительства ЯНАО от 29.11.2012 N 1001-П.</w:t>
      </w:r>
    </w:p>
    <w:p w:rsidR="002921CC" w:rsidRDefault="002921CC">
      <w:pPr>
        <w:spacing w:before="220" w:after="1" w:line="220" w:lineRule="atLeast"/>
        <w:ind w:firstLine="540"/>
        <w:jc w:val="both"/>
      </w:pPr>
      <w:r>
        <w:rPr>
          <w:rFonts w:ascii="Calibri" w:hAnsi="Calibri" w:cs="Calibri"/>
          <w:b/>
        </w:rPr>
        <w:t xml:space="preserve">4.2.3. В случае отчуждения (за последние пять лет перед определением права на включение в список получателей социальных выплат) жилого помещения (жилых помещений), находящегося на территории автономного округа, принадлежащего гражданину-получателю социальной выплаты и (или) членам его семьи на праве собственности,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норме предоставления, указанной в </w:t>
      </w:r>
      <w:hyperlink w:anchor="P272" w:history="1">
        <w:r>
          <w:rPr>
            <w:rFonts w:ascii="Calibri" w:hAnsi="Calibri" w:cs="Calibri"/>
            <w:b/>
            <w:color w:val="0000FF"/>
          </w:rPr>
          <w:t>пункте 4.2</w:t>
        </w:r>
      </w:hyperlink>
      <w:r>
        <w:rPr>
          <w:rFonts w:ascii="Calibri" w:hAnsi="Calibri" w:cs="Calibri"/>
          <w:b/>
        </w:rPr>
        <w:t xml:space="preserve"> настоящего Положения, и общей площадью отчужденного жилого помещения (жилых помещений). Настоящий подпункт не распространяется на граждан, состоящих в списке N 5.</w:t>
      </w:r>
    </w:p>
    <w:p w:rsidR="002921CC" w:rsidRDefault="002921CC">
      <w:pPr>
        <w:spacing w:after="1" w:line="220" w:lineRule="atLeast"/>
        <w:jc w:val="both"/>
      </w:pPr>
      <w:r>
        <w:rPr>
          <w:rFonts w:ascii="Calibri" w:hAnsi="Calibri" w:cs="Calibri"/>
          <w:b/>
        </w:rPr>
        <w:t xml:space="preserve">(в ред. постановлений Правительства ЯНАО от 10.07.2013 </w:t>
      </w:r>
      <w:hyperlink r:id="rId153" w:history="1">
        <w:r>
          <w:rPr>
            <w:rFonts w:ascii="Calibri" w:hAnsi="Calibri" w:cs="Calibri"/>
            <w:b/>
            <w:color w:val="0000FF"/>
          </w:rPr>
          <w:t>N 530-П</w:t>
        </w:r>
      </w:hyperlink>
      <w:r>
        <w:rPr>
          <w:rFonts w:ascii="Calibri" w:hAnsi="Calibri" w:cs="Calibri"/>
          <w:b/>
        </w:rPr>
        <w:t xml:space="preserve">, от 16.12.2016 </w:t>
      </w:r>
      <w:hyperlink r:id="rId154" w:history="1">
        <w:r>
          <w:rPr>
            <w:rFonts w:ascii="Calibri" w:hAnsi="Calibri" w:cs="Calibri"/>
            <w:b/>
            <w:color w:val="0000FF"/>
          </w:rPr>
          <w:t>N 1167-П</w:t>
        </w:r>
      </w:hyperlink>
      <w:r>
        <w:rPr>
          <w:rFonts w:ascii="Calibri" w:hAnsi="Calibri" w:cs="Calibri"/>
          <w:b/>
        </w:rPr>
        <w:t xml:space="preserve">, от 25.10.2019 </w:t>
      </w:r>
      <w:hyperlink r:id="rId155" w:history="1">
        <w:r>
          <w:rPr>
            <w:rFonts w:ascii="Calibri" w:hAnsi="Calibri" w:cs="Calibri"/>
            <w:b/>
            <w:color w:val="0000FF"/>
          </w:rPr>
          <w:t>N 1131-П</w:t>
        </w:r>
      </w:hyperlink>
      <w:r>
        <w:rPr>
          <w:rFonts w:ascii="Calibri" w:hAnsi="Calibri" w:cs="Calibri"/>
          <w:b/>
        </w:rPr>
        <w:t>)</w:t>
      </w:r>
    </w:p>
    <w:p w:rsidR="002921CC" w:rsidRDefault="002921CC">
      <w:pPr>
        <w:spacing w:before="220" w:after="1" w:line="220" w:lineRule="atLeast"/>
        <w:ind w:firstLine="540"/>
        <w:jc w:val="both"/>
      </w:pPr>
      <w:bookmarkStart w:id="21" w:name="P285"/>
      <w:bookmarkEnd w:id="21"/>
      <w:r>
        <w:rPr>
          <w:rFonts w:ascii="Calibri" w:hAnsi="Calibri" w:cs="Calibri"/>
          <w:b/>
        </w:rPr>
        <w:t xml:space="preserve">4.2.4. В случае если гражданин-получатель социальной выплаты и (или) члены его семьи имеют жилое помещение, находящееся на территории автономного округа, на праве общей долевой собственности (совместной собственности), а сособственниками жилого помещения являются лица, не отнесенные к членам семьи гражданина-получателя социальной выплаты в соответствии с настоящим Положением,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норме предоставления, указанной в </w:t>
      </w:r>
      <w:hyperlink w:anchor="P272" w:history="1">
        <w:r>
          <w:rPr>
            <w:rFonts w:ascii="Calibri" w:hAnsi="Calibri" w:cs="Calibri"/>
            <w:b/>
            <w:color w:val="0000FF"/>
          </w:rPr>
          <w:t>пункте 4.2</w:t>
        </w:r>
      </w:hyperlink>
      <w:r>
        <w:rPr>
          <w:rFonts w:ascii="Calibri" w:hAnsi="Calibri" w:cs="Calibri"/>
          <w:b/>
        </w:rPr>
        <w:t xml:space="preserve"> настоящего Положения, и общей площадью жилого помещения, приходящейся на долю (доли) в праве собственности гражданина-получателя социальной выплаты и (или) членов его семьи. Настоящий подпункт не распространяется на граждан, состоящих в списке N 5.</w:t>
      </w:r>
    </w:p>
    <w:p w:rsidR="002921CC" w:rsidRDefault="002921CC">
      <w:pPr>
        <w:spacing w:after="1" w:line="220" w:lineRule="atLeast"/>
        <w:jc w:val="both"/>
      </w:pPr>
      <w:r>
        <w:rPr>
          <w:rFonts w:ascii="Calibri" w:hAnsi="Calibri" w:cs="Calibri"/>
          <w:b/>
        </w:rPr>
        <w:t xml:space="preserve">(в ред. постановлений Правительства ЯНАО от 10.07.2013 </w:t>
      </w:r>
      <w:hyperlink r:id="rId156" w:history="1">
        <w:r>
          <w:rPr>
            <w:rFonts w:ascii="Calibri" w:hAnsi="Calibri" w:cs="Calibri"/>
            <w:b/>
            <w:color w:val="0000FF"/>
          </w:rPr>
          <w:t>N 530-П</w:t>
        </w:r>
      </w:hyperlink>
      <w:r>
        <w:rPr>
          <w:rFonts w:ascii="Calibri" w:hAnsi="Calibri" w:cs="Calibri"/>
          <w:b/>
        </w:rPr>
        <w:t xml:space="preserve">, от 12.07.2019 </w:t>
      </w:r>
      <w:hyperlink r:id="rId157" w:history="1">
        <w:r>
          <w:rPr>
            <w:rFonts w:ascii="Calibri" w:hAnsi="Calibri" w:cs="Calibri"/>
            <w:b/>
            <w:color w:val="0000FF"/>
          </w:rPr>
          <w:t>N 742-П</w:t>
        </w:r>
      </w:hyperlink>
      <w:r>
        <w:rPr>
          <w:rFonts w:ascii="Calibri" w:hAnsi="Calibri" w:cs="Calibri"/>
          <w:b/>
        </w:rPr>
        <w:t>)</w:t>
      </w:r>
    </w:p>
    <w:p w:rsidR="002921CC" w:rsidRDefault="002921CC">
      <w:pPr>
        <w:spacing w:before="220" w:after="1" w:line="220" w:lineRule="atLeast"/>
        <w:ind w:firstLine="540"/>
        <w:jc w:val="both"/>
      </w:pPr>
      <w:r>
        <w:rPr>
          <w:rFonts w:ascii="Calibri" w:hAnsi="Calibri" w:cs="Calibri"/>
          <w:b/>
        </w:rPr>
        <w:t>4.2.5. В случае если жилое помещение принадлежит гражданам на праве совместной собственности, в рамках настоящего Положения при расчете размера общей площади, приходящейся на каждого собственника, их доли признаются равными.</w:t>
      </w:r>
    </w:p>
    <w:p w:rsidR="002921CC" w:rsidRDefault="002921CC">
      <w:pPr>
        <w:spacing w:after="1" w:line="220" w:lineRule="atLeast"/>
        <w:jc w:val="both"/>
      </w:pPr>
      <w:r>
        <w:rPr>
          <w:rFonts w:ascii="Calibri" w:hAnsi="Calibri" w:cs="Calibri"/>
          <w:b/>
        </w:rPr>
        <w:t xml:space="preserve">(пп. 4.2.5 введен </w:t>
      </w:r>
      <w:hyperlink r:id="rId158" w:history="1">
        <w:r>
          <w:rPr>
            <w:rFonts w:ascii="Calibri" w:hAnsi="Calibri" w:cs="Calibri"/>
            <w:b/>
            <w:color w:val="0000FF"/>
          </w:rPr>
          <w:t>постановлением</w:t>
        </w:r>
      </w:hyperlink>
      <w:r>
        <w:rPr>
          <w:rFonts w:ascii="Calibri" w:hAnsi="Calibri" w:cs="Calibri"/>
          <w:b/>
        </w:rPr>
        <w:t xml:space="preserve"> Правительства ЯНАО от 10.07.2013 N 530-П)</w:t>
      </w:r>
    </w:p>
    <w:p w:rsidR="002921CC" w:rsidRDefault="002921CC">
      <w:pPr>
        <w:spacing w:before="220" w:after="1" w:line="220" w:lineRule="atLeast"/>
        <w:ind w:firstLine="540"/>
        <w:jc w:val="both"/>
      </w:pPr>
      <w:r>
        <w:rPr>
          <w:rFonts w:ascii="Calibri" w:hAnsi="Calibri" w:cs="Calibri"/>
          <w:b/>
        </w:rPr>
        <w:t>4.3. Норматив предоставления социальной выплаты определяется следующим образом:</w:t>
      </w:r>
    </w:p>
    <w:p w:rsidR="002921CC" w:rsidRDefault="002921CC">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2921CC">
        <w:tc>
          <w:tcPr>
            <w:tcW w:w="3855" w:type="dxa"/>
          </w:tcPr>
          <w:p w:rsidR="002921CC" w:rsidRDefault="002921CC">
            <w:pPr>
              <w:spacing w:after="1" w:line="220" w:lineRule="atLeast"/>
              <w:jc w:val="center"/>
            </w:pPr>
            <w:r>
              <w:rPr>
                <w:rFonts w:ascii="Calibri" w:hAnsi="Calibri" w:cs="Calibri"/>
                <w:b/>
              </w:rPr>
              <w:t>Продолжительность стажа работы в районах Крайнего Севера и приравненных к ним местностях</w:t>
            </w:r>
          </w:p>
        </w:tc>
        <w:tc>
          <w:tcPr>
            <w:tcW w:w="5216" w:type="dxa"/>
          </w:tcPr>
          <w:p w:rsidR="002921CC" w:rsidRDefault="002921CC">
            <w:pPr>
              <w:spacing w:after="1" w:line="220" w:lineRule="atLeast"/>
              <w:jc w:val="center"/>
            </w:pPr>
            <w:r>
              <w:rPr>
                <w:rFonts w:ascii="Calibri" w:hAnsi="Calibri" w:cs="Calibri"/>
                <w:b/>
              </w:rPr>
              <w:t>Норматив предоставления социальных выплат (поправочный коэффициент к средней рыночной стоимости одного квадратного метра жилья на территории Тюменской области)</w:t>
            </w:r>
          </w:p>
        </w:tc>
      </w:tr>
      <w:tr w:rsidR="002921CC">
        <w:tc>
          <w:tcPr>
            <w:tcW w:w="3855" w:type="dxa"/>
          </w:tcPr>
          <w:p w:rsidR="002921CC" w:rsidRDefault="002921CC">
            <w:pPr>
              <w:spacing w:after="1" w:line="220" w:lineRule="atLeast"/>
            </w:pPr>
            <w:r>
              <w:rPr>
                <w:rFonts w:ascii="Calibri" w:hAnsi="Calibri" w:cs="Calibri"/>
                <w:b/>
              </w:rPr>
              <w:lastRenderedPageBreak/>
              <w:t>Свыше 45 лет</w:t>
            </w:r>
          </w:p>
        </w:tc>
        <w:tc>
          <w:tcPr>
            <w:tcW w:w="5216" w:type="dxa"/>
          </w:tcPr>
          <w:p w:rsidR="002921CC" w:rsidRDefault="002921CC">
            <w:pPr>
              <w:spacing w:after="1" w:line="220" w:lineRule="atLeast"/>
              <w:jc w:val="center"/>
            </w:pPr>
            <w:r>
              <w:rPr>
                <w:rFonts w:ascii="Calibri" w:hAnsi="Calibri" w:cs="Calibri"/>
                <w:b/>
              </w:rPr>
              <w:t>2</w:t>
            </w:r>
          </w:p>
        </w:tc>
      </w:tr>
      <w:tr w:rsidR="002921CC">
        <w:tc>
          <w:tcPr>
            <w:tcW w:w="3855" w:type="dxa"/>
          </w:tcPr>
          <w:p w:rsidR="002921CC" w:rsidRDefault="002921CC">
            <w:pPr>
              <w:spacing w:after="1" w:line="220" w:lineRule="atLeast"/>
            </w:pPr>
            <w:r>
              <w:rPr>
                <w:rFonts w:ascii="Calibri" w:hAnsi="Calibri" w:cs="Calibri"/>
                <w:b/>
              </w:rPr>
              <w:t>От 35 до 45 лет</w:t>
            </w:r>
          </w:p>
        </w:tc>
        <w:tc>
          <w:tcPr>
            <w:tcW w:w="5216" w:type="dxa"/>
          </w:tcPr>
          <w:p w:rsidR="002921CC" w:rsidRDefault="002921CC">
            <w:pPr>
              <w:spacing w:after="1" w:line="220" w:lineRule="atLeast"/>
              <w:jc w:val="center"/>
            </w:pPr>
            <w:r>
              <w:rPr>
                <w:rFonts w:ascii="Calibri" w:hAnsi="Calibri" w:cs="Calibri"/>
                <w:b/>
              </w:rPr>
              <w:t>1,7</w:t>
            </w:r>
          </w:p>
        </w:tc>
      </w:tr>
      <w:tr w:rsidR="002921CC">
        <w:tc>
          <w:tcPr>
            <w:tcW w:w="3855" w:type="dxa"/>
          </w:tcPr>
          <w:p w:rsidR="002921CC" w:rsidRDefault="002921CC">
            <w:pPr>
              <w:spacing w:after="1" w:line="220" w:lineRule="atLeast"/>
            </w:pPr>
            <w:r>
              <w:rPr>
                <w:rFonts w:ascii="Calibri" w:hAnsi="Calibri" w:cs="Calibri"/>
                <w:b/>
              </w:rPr>
              <w:t>От 25 до 35 лет</w:t>
            </w:r>
          </w:p>
        </w:tc>
        <w:tc>
          <w:tcPr>
            <w:tcW w:w="5216" w:type="dxa"/>
          </w:tcPr>
          <w:p w:rsidR="002921CC" w:rsidRDefault="002921CC">
            <w:pPr>
              <w:spacing w:after="1" w:line="220" w:lineRule="atLeast"/>
              <w:jc w:val="center"/>
            </w:pPr>
            <w:r>
              <w:rPr>
                <w:rFonts w:ascii="Calibri" w:hAnsi="Calibri" w:cs="Calibri"/>
                <w:b/>
              </w:rPr>
              <w:t>1,5</w:t>
            </w:r>
          </w:p>
        </w:tc>
      </w:tr>
      <w:tr w:rsidR="002921CC">
        <w:tc>
          <w:tcPr>
            <w:tcW w:w="3855" w:type="dxa"/>
          </w:tcPr>
          <w:p w:rsidR="002921CC" w:rsidRDefault="002921CC">
            <w:pPr>
              <w:spacing w:after="1" w:line="220" w:lineRule="atLeast"/>
            </w:pPr>
            <w:r>
              <w:rPr>
                <w:rFonts w:ascii="Calibri" w:hAnsi="Calibri" w:cs="Calibri"/>
                <w:b/>
              </w:rPr>
              <w:t>От 15 до 25 лет</w:t>
            </w:r>
          </w:p>
        </w:tc>
        <w:tc>
          <w:tcPr>
            <w:tcW w:w="5216" w:type="dxa"/>
          </w:tcPr>
          <w:p w:rsidR="002921CC" w:rsidRDefault="002921CC">
            <w:pPr>
              <w:spacing w:after="1" w:line="220" w:lineRule="atLeast"/>
              <w:jc w:val="center"/>
            </w:pPr>
            <w:r>
              <w:rPr>
                <w:rFonts w:ascii="Calibri" w:hAnsi="Calibri" w:cs="Calibri"/>
                <w:b/>
              </w:rPr>
              <w:t>1</w:t>
            </w:r>
          </w:p>
        </w:tc>
      </w:tr>
      <w:tr w:rsidR="002921CC">
        <w:tblPrEx>
          <w:tblBorders>
            <w:insideH w:val="nil"/>
          </w:tblBorders>
        </w:tblPrEx>
        <w:tc>
          <w:tcPr>
            <w:tcW w:w="3855" w:type="dxa"/>
            <w:tcBorders>
              <w:bottom w:val="nil"/>
            </w:tcBorders>
          </w:tcPr>
          <w:p w:rsidR="002921CC" w:rsidRDefault="002921CC">
            <w:pPr>
              <w:spacing w:after="1" w:line="220" w:lineRule="atLeast"/>
              <w:jc w:val="both"/>
            </w:pPr>
            <w:r>
              <w:rPr>
                <w:rFonts w:ascii="Calibri" w:hAnsi="Calibri" w:cs="Calibri"/>
                <w:b/>
              </w:rPr>
              <w:t>Менее 15 лет</w:t>
            </w:r>
          </w:p>
        </w:tc>
        <w:tc>
          <w:tcPr>
            <w:tcW w:w="5216" w:type="dxa"/>
            <w:tcBorders>
              <w:bottom w:val="nil"/>
            </w:tcBorders>
          </w:tcPr>
          <w:p w:rsidR="002921CC" w:rsidRDefault="002921CC">
            <w:pPr>
              <w:spacing w:after="1" w:line="220" w:lineRule="atLeast"/>
              <w:jc w:val="center"/>
            </w:pPr>
            <w:r>
              <w:rPr>
                <w:rFonts w:ascii="Calibri" w:hAnsi="Calibri" w:cs="Calibri"/>
                <w:b/>
              </w:rPr>
              <w:t>0,8</w:t>
            </w:r>
          </w:p>
        </w:tc>
      </w:tr>
      <w:tr w:rsidR="002921CC">
        <w:tblPrEx>
          <w:tblBorders>
            <w:insideH w:val="nil"/>
          </w:tblBorders>
        </w:tblPrEx>
        <w:tc>
          <w:tcPr>
            <w:tcW w:w="9071" w:type="dxa"/>
            <w:gridSpan w:val="2"/>
            <w:tcBorders>
              <w:top w:val="nil"/>
            </w:tcBorders>
          </w:tcPr>
          <w:p w:rsidR="002921CC" w:rsidRDefault="002921CC">
            <w:pPr>
              <w:spacing w:after="1" w:line="220" w:lineRule="atLeast"/>
              <w:jc w:val="both"/>
            </w:pPr>
            <w:r>
              <w:rPr>
                <w:rFonts w:ascii="Calibri" w:hAnsi="Calibri" w:cs="Calibri"/>
                <w:b/>
              </w:rPr>
              <w:t xml:space="preserve">(введено </w:t>
            </w:r>
            <w:hyperlink r:id="rId159" w:history="1">
              <w:r>
                <w:rPr>
                  <w:rFonts w:ascii="Calibri" w:hAnsi="Calibri" w:cs="Calibri"/>
                  <w:b/>
                  <w:color w:val="0000FF"/>
                </w:rPr>
                <w:t>постановлением</w:t>
              </w:r>
            </w:hyperlink>
            <w:r>
              <w:rPr>
                <w:rFonts w:ascii="Calibri" w:hAnsi="Calibri" w:cs="Calibri"/>
                <w:b/>
              </w:rPr>
              <w:t xml:space="preserve"> Правительства ЯНАО от 16.12.2016 N 1167-П)</w:t>
            </w:r>
          </w:p>
        </w:tc>
      </w:tr>
    </w:tbl>
    <w:p w:rsidR="002921CC" w:rsidRDefault="002921CC">
      <w:pPr>
        <w:spacing w:after="1" w:line="220" w:lineRule="atLeast"/>
        <w:ind w:firstLine="540"/>
        <w:jc w:val="both"/>
      </w:pPr>
    </w:p>
    <w:p w:rsidR="002921CC" w:rsidRDefault="002921CC">
      <w:pPr>
        <w:spacing w:after="1" w:line="220" w:lineRule="atLeast"/>
        <w:ind w:firstLine="540"/>
        <w:jc w:val="both"/>
      </w:pPr>
      <w:bookmarkStart w:id="22" w:name="P305"/>
      <w:bookmarkEnd w:id="22"/>
      <w:r>
        <w:rPr>
          <w:rFonts w:ascii="Calibri" w:hAnsi="Calibri" w:cs="Calibri"/>
          <w:b/>
        </w:rPr>
        <w:t>4.4. Размер социальной выплаты рассчитывается на дату утверждения списка получателей социальных выплат и перерасчету не подлежит.</w:t>
      </w:r>
    </w:p>
    <w:p w:rsidR="002921CC" w:rsidRDefault="002921CC">
      <w:pPr>
        <w:spacing w:after="1" w:line="220" w:lineRule="atLeast"/>
        <w:jc w:val="both"/>
      </w:pPr>
      <w:r>
        <w:rPr>
          <w:rFonts w:ascii="Calibri" w:hAnsi="Calibri" w:cs="Calibri"/>
          <w:b/>
        </w:rPr>
        <w:t xml:space="preserve">(в ред. </w:t>
      </w:r>
      <w:hyperlink r:id="rId160" w:history="1">
        <w:r>
          <w:rPr>
            <w:rFonts w:ascii="Calibri" w:hAnsi="Calibri" w:cs="Calibri"/>
            <w:b/>
            <w:color w:val="0000FF"/>
          </w:rPr>
          <w:t>постановления</w:t>
        </w:r>
      </w:hyperlink>
      <w:r>
        <w:rPr>
          <w:rFonts w:ascii="Calibri" w:hAnsi="Calibri" w:cs="Calibri"/>
          <w:b/>
        </w:rPr>
        <w:t xml:space="preserve"> Правительства ЯНАО от 19.07.2012 N 560-П)</w:t>
      </w:r>
    </w:p>
    <w:p w:rsidR="002921CC" w:rsidRDefault="002921CC">
      <w:pPr>
        <w:spacing w:before="220" w:after="1" w:line="220" w:lineRule="atLeast"/>
        <w:ind w:firstLine="540"/>
        <w:jc w:val="both"/>
      </w:pPr>
      <w:r>
        <w:rPr>
          <w:rFonts w:ascii="Calibri" w:hAnsi="Calibri" w:cs="Calibri"/>
          <w:b/>
        </w:rPr>
        <w:t>При расчете размера социальной выплаты право граждан на дополнительную площадь не учитывается.</w:t>
      </w:r>
    </w:p>
    <w:p w:rsidR="002921CC" w:rsidRDefault="002921CC">
      <w:pPr>
        <w:spacing w:before="220" w:after="1" w:line="220" w:lineRule="atLeast"/>
        <w:ind w:firstLine="540"/>
        <w:jc w:val="both"/>
      </w:pPr>
      <w:r>
        <w:rPr>
          <w:rFonts w:ascii="Calibri" w:hAnsi="Calibri" w:cs="Calibri"/>
          <w:b/>
        </w:rPr>
        <w:t>4.5. В случае образования в четвертом квартале текущего года остатка бюджетных средств, выделенных автономному округу из областного бюджета для предоставления социальных выплат гражданам, объемом менее расчетного размера социальной выплаты, причитающейся гражданину-претенденту, департамент с письменного согласия гражданина-претендента на получение социальной выплаты меньшего размера включает его в список получателей социальных выплат.</w:t>
      </w:r>
    </w:p>
    <w:p w:rsidR="002921CC" w:rsidRDefault="002921CC">
      <w:pPr>
        <w:spacing w:after="1" w:line="220" w:lineRule="atLeast"/>
        <w:jc w:val="both"/>
      </w:pPr>
      <w:r>
        <w:rPr>
          <w:rFonts w:ascii="Calibri" w:hAnsi="Calibri" w:cs="Calibri"/>
          <w:b/>
        </w:rPr>
        <w:t xml:space="preserve">(п. 4.5 введен </w:t>
      </w:r>
      <w:hyperlink r:id="rId161" w:history="1">
        <w:r>
          <w:rPr>
            <w:rFonts w:ascii="Calibri" w:hAnsi="Calibri" w:cs="Calibri"/>
            <w:b/>
            <w:color w:val="0000FF"/>
          </w:rPr>
          <w:t>постановлением</w:t>
        </w:r>
      </w:hyperlink>
      <w:r>
        <w:rPr>
          <w:rFonts w:ascii="Calibri" w:hAnsi="Calibri" w:cs="Calibri"/>
          <w:b/>
        </w:rPr>
        <w:t xml:space="preserve"> Правительства ЯНАО от 16.12.2016 N 1167-П)</w:t>
      </w:r>
    </w:p>
    <w:p w:rsidR="002921CC" w:rsidRDefault="002921CC">
      <w:pPr>
        <w:spacing w:after="1" w:line="220" w:lineRule="atLeast"/>
        <w:ind w:firstLine="540"/>
        <w:jc w:val="both"/>
      </w:pPr>
    </w:p>
    <w:p w:rsidR="002921CC" w:rsidRDefault="002921CC">
      <w:pPr>
        <w:spacing w:after="1" w:line="220" w:lineRule="atLeast"/>
        <w:jc w:val="center"/>
        <w:outlineLvl w:val="1"/>
      </w:pPr>
      <w:r>
        <w:rPr>
          <w:rFonts w:ascii="Calibri" w:hAnsi="Calibri" w:cs="Calibri"/>
          <w:b/>
        </w:rPr>
        <w:t>V. Заключительные и переходные положения</w:t>
      </w:r>
    </w:p>
    <w:p w:rsidR="002921CC" w:rsidRDefault="002921CC">
      <w:pPr>
        <w:spacing w:after="1" w:line="220" w:lineRule="atLeast"/>
        <w:ind w:firstLine="540"/>
        <w:jc w:val="both"/>
      </w:pPr>
    </w:p>
    <w:p w:rsidR="002921CC" w:rsidRDefault="002921CC">
      <w:pPr>
        <w:spacing w:after="1" w:line="220" w:lineRule="atLeast"/>
        <w:ind w:firstLine="540"/>
        <w:jc w:val="both"/>
      </w:pPr>
      <w:bookmarkStart w:id="23" w:name="P313"/>
      <w:bookmarkEnd w:id="23"/>
      <w:r>
        <w:rPr>
          <w:rFonts w:ascii="Calibri" w:hAnsi="Calibri" w:cs="Calibri"/>
          <w:b/>
        </w:rPr>
        <w:t xml:space="preserve">5.1. Граждане, включенные в списки граждан, имеющих право на получение социальной выплаты на 2011 год, реализуют свое право на получение социальной выплаты в 2011 году согласно </w:t>
      </w:r>
      <w:hyperlink r:id="rId162" w:history="1">
        <w:r>
          <w:rPr>
            <w:rFonts w:ascii="Calibri" w:hAnsi="Calibri" w:cs="Calibri"/>
            <w:b/>
            <w:color w:val="0000FF"/>
          </w:rPr>
          <w:t>постановлению</w:t>
        </w:r>
      </w:hyperlink>
      <w:r>
        <w:rPr>
          <w:rFonts w:ascii="Calibri" w:hAnsi="Calibri" w:cs="Calibri"/>
          <w:b/>
        </w:rPr>
        <w:t xml:space="preserve"> Губернатора автономного округа от 24 июня 2005 года N 248 "Об утверждении Положения о порядке реализации мероприятий областной целевой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от 16 августа 2004 года N 150 "Сотрудничество" по предоставлению социальных выплат гражданам, выезжающим из Ямало-Ненецкого автономного округа в населенные пункты юга Тюменской области" (далее - постановление N 248).</w:t>
      </w:r>
    </w:p>
    <w:p w:rsidR="002921CC" w:rsidRDefault="002921CC">
      <w:pPr>
        <w:spacing w:before="220" w:after="1" w:line="220" w:lineRule="atLeast"/>
        <w:ind w:firstLine="540"/>
        <w:jc w:val="both"/>
      </w:pPr>
      <w:r>
        <w:rPr>
          <w:rFonts w:ascii="Calibri" w:hAnsi="Calibri" w:cs="Calibri"/>
          <w:b/>
        </w:rPr>
        <w:t xml:space="preserve">5.1.1. Граждане, указанные в </w:t>
      </w:r>
      <w:hyperlink w:anchor="P313" w:history="1">
        <w:r>
          <w:rPr>
            <w:rFonts w:ascii="Calibri" w:hAnsi="Calibri" w:cs="Calibri"/>
            <w:b/>
            <w:color w:val="0000FF"/>
          </w:rPr>
          <w:t>пункте 5.1</w:t>
        </w:r>
      </w:hyperlink>
      <w:r>
        <w:rPr>
          <w:rFonts w:ascii="Calibri" w:hAnsi="Calibri" w:cs="Calibri"/>
          <w:b/>
        </w:rPr>
        <w:t xml:space="preserve"> настоящего Положения и не реализовавшие свое право на получение социальной выплаты в 2011 году, представляют </w:t>
      </w:r>
      <w:hyperlink w:anchor="P553" w:history="1">
        <w:r>
          <w:rPr>
            <w:rFonts w:ascii="Calibri" w:hAnsi="Calibri" w:cs="Calibri"/>
            <w:b/>
            <w:color w:val="0000FF"/>
          </w:rPr>
          <w:t>заявление</w:t>
        </w:r>
      </w:hyperlink>
      <w:r>
        <w:rPr>
          <w:rFonts w:ascii="Calibri" w:hAnsi="Calibri" w:cs="Calibri"/>
          <w:b/>
        </w:rPr>
        <w:t xml:space="preserve"> на предоставление социальной выплаты в 2012 году по форме согласно приложению N 6 к настоящему Положению в органы местного самоуправления с 01 июля по 01 декабря 2011 года.</w:t>
      </w:r>
    </w:p>
    <w:p w:rsidR="002921CC" w:rsidRDefault="002921CC">
      <w:pPr>
        <w:spacing w:before="220" w:after="1" w:line="220" w:lineRule="atLeast"/>
        <w:ind w:firstLine="540"/>
        <w:jc w:val="both"/>
      </w:pPr>
      <w:r>
        <w:rPr>
          <w:rFonts w:ascii="Calibri" w:hAnsi="Calibri" w:cs="Calibri"/>
          <w:b/>
        </w:rPr>
        <w:t>5.1.2. Органы местного самоуправления до 15 декабря 2011 года формируют списки граждан, изъявивших желание получить социальную выплату в 2012 году, утверждают их и направляют в департамент.</w:t>
      </w:r>
    </w:p>
    <w:p w:rsidR="002921CC" w:rsidRDefault="002921CC">
      <w:pPr>
        <w:spacing w:before="220" w:after="1" w:line="220" w:lineRule="atLeast"/>
        <w:ind w:firstLine="540"/>
        <w:jc w:val="both"/>
      </w:pPr>
      <w:r>
        <w:rPr>
          <w:rFonts w:ascii="Calibri" w:hAnsi="Calibri" w:cs="Calibri"/>
          <w:b/>
        </w:rPr>
        <w:t xml:space="preserve">5.1.3. На основании списков граждан, изъявивших желание получить социальную выплату в 2012 году, поступивших из органов местного самоуправления, департамент до 01 февраля 2012 года формирует и утверждает приказом сводный список граждан, изъявивших желание получить социальную выплату в 2012 году, в порядке, установленном </w:t>
      </w:r>
      <w:hyperlink w:anchor="P126" w:history="1">
        <w:r>
          <w:rPr>
            <w:rFonts w:ascii="Calibri" w:hAnsi="Calibri" w:cs="Calibri"/>
            <w:b/>
            <w:color w:val="0000FF"/>
          </w:rPr>
          <w:t>пунктом 2.7</w:t>
        </w:r>
      </w:hyperlink>
      <w:r>
        <w:rPr>
          <w:rFonts w:ascii="Calibri" w:hAnsi="Calibri" w:cs="Calibri"/>
          <w:b/>
        </w:rPr>
        <w:t xml:space="preserve"> настоящего Положения.</w:t>
      </w:r>
    </w:p>
    <w:p w:rsidR="002921CC" w:rsidRDefault="002921CC">
      <w:pPr>
        <w:spacing w:before="220" w:after="1" w:line="220" w:lineRule="atLeast"/>
        <w:ind w:firstLine="540"/>
        <w:jc w:val="both"/>
      </w:pPr>
      <w:r>
        <w:rPr>
          <w:rFonts w:ascii="Calibri" w:hAnsi="Calibri" w:cs="Calibri"/>
          <w:b/>
        </w:rPr>
        <w:lastRenderedPageBreak/>
        <w:t xml:space="preserve">5.1.4. Граждане, включенные в сводный список претендентов на 2012 год, реализуют право на предоставление социальной выплаты в порядке, установленном </w:t>
      </w:r>
      <w:hyperlink w:anchor="P198" w:history="1">
        <w:r>
          <w:rPr>
            <w:rFonts w:ascii="Calibri" w:hAnsi="Calibri" w:cs="Calibri"/>
            <w:b/>
            <w:color w:val="0000FF"/>
          </w:rPr>
          <w:t>пунктами 2.14</w:t>
        </w:r>
      </w:hyperlink>
      <w:r>
        <w:rPr>
          <w:rFonts w:ascii="Calibri" w:hAnsi="Calibri" w:cs="Calibri"/>
          <w:b/>
        </w:rPr>
        <w:t xml:space="preserve"> - </w:t>
      </w:r>
      <w:hyperlink w:anchor="P305" w:history="1">
        <w:r>
          <w:rPr>
            <w:rFonts w:ascii="Calibri" w:hAnsi="Calibri" w:cs="Calibri"/>
            <w:b/>
            <w:color w:val="0000FF"/>
          </w:rPr>
          <w:t>4.4</w:t>
        </w:r>
      </w:hyperlink>
      <w:r>
        <w:rPr>
          <w:rFonts w:ascii="Calibri" w:hAnsi="Calibri" w:cs="Calibri"/>
          <w:b/>
        </w:rPr>
        <w:t xml:space="preserve"> настоящего Положения.</w:t>
      </w:r>
    </w:p>
    <w:p w:rsidR="002921CC" w:rsidRDefault="002921CC">
      <w:pPr>
        <w:spacing w:before="220" w:after="1" w:line="220" w:lineRule="atLeast"/>
        <w:ind w:firstLine="540"/>
        <w:jc w:val="both"/>
      </w:pPr>
      <w:r>
        <w:rPr>
          <w:rFonts w:ascii="Calibri" w:hAnsi="Calibri" w:cs="Calibri"/>
          <w:b/>
        </w:rPr>
        <w:t xml:space="preserve">5.2. Утратил силу. - </w:t>
      </w:r>
      <w:hyperlink r:id="rId163" w:history="1">
        <w:r>
          <w:rPr>
            <w:rFonts w:ascii="Calibri" w:hAnsi="Calibri" w:cs="Calibri"/>
            <w:b/>
            <w:color w:val="0000FF"/>
          </w:rPr>
          <w:t>Постановление</w:t>
        </w:r>
      </w:hyperlink>
      <w:r>
        <w:rPr>
          <w:rFonts w:ascii="Calibri" w:hAnsi="Calibri" w:cs="Calibri"/>
          <w:b/>
        </w:rPr>
        <w:t xml:space="preserve"> Правительства ЯНАО от 05.03.2018 N 225-П.</w:t>
      </w:r>
    </w:p>
    <w:p w:rsidR="002921CC" w:rsidRDefault="002921CC">
      <w:pPr>
        <w:spacing w:before="220" w:after="1" w:line="220" w:lineRule="atLeast"/>
        <w:ind w:firstLine="540"/>
        <w:jc w:val="both"/>
      </w:pPr>
      <w:r>
        <w:rPr>
          <w:rFonts w:ascii="Calibri" w:hAnsi="Calibri" w:cs="Calibri"/>
          <w:b/>
        </w:rPr>
        <w:t>5.3. Информация о гражданах, получивших социальную выплату, заносится в реестр по учету граждан, получивших финансовую или имущественную помощь в улучшении жилищных условий в порядке, установленном нормативными правовыми актами автономного округа.</w:t>
      </w:r>
    </w:p>
    <w:p w:rsidR="002921CC" w:rsidRDefault="002921CC">
      <w:pPr>
        <w:spacing w:after="1" w:line="220" w:lineRule="atLeast"/>
        <w:jc w:val="both"/>
      </w:pPr>
      <w:r>
        <w:rPr>
          <w:rFonts w:ascii="Calibri" w:hAnsi="Calibri" w:cs="Calibri"/>
          <w:b/>
        </w:rPr>
        <w:t xml:space="preserve">(в ред. </w:t>
      </w:r>
      <w:hyperlink r:id="rId164" w:history="1">
        <w:r>
          <w:rPr>
            <w:rFonts w:ascii="Calibri" w:hAnsi="Calibri" w:cs="Calibri"/>
            <w:b/>
            <w:color w:val="0000FF"/>
          </w:rPr>
          <w:t>постановления</w:t>
        </w:r>
      </w:hyperlink>
      <w:r>
        <w:rPr>
          <w:rFonts w:ascii="Calibri" w:hAnsi="Calibri" w:cs="Calibri"/>
          <w:b/>
        </w:rPr>
        <w:t xml:space="preserve"> Правительства ЯНАО от 28.04.2016 N 387-П)</w:t>
      </w: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1"/>
      </w:pPr>
      <w:r>
        <w:rPr>
          <w:rFonts w:ascii="Calibri" w:hAnsi="Calibri" w:cs="Calibri"/>
          <w:b/>
        </w:rPr>
        <w:t>Приложение N 1</w:t>
      </w:r>
    </w:p>
    <w:p w:rsidR="002921CC" w:rsidRDefault="002921CC">
      <w:pPr>
        <w:spacing w:after="1" w:line="220" w:lineRule="atLeast"/>
        <w:jc w:val="right"/>
      </w:pPr>
      <w:r>
        <w:rPr>
          <w:rFonts w:ascii="Calibri" w:hAnsi="Calibri" w:cs="Calibri"/>
          <w:b/>
        </w:rPr>
        <w:t>к Положению о реализации</w:t>
      </w:r>
    </w:p>
    <w:p w:rsidR="002921CC" w:rsidRDefault="002921CC">
      <w:pPr>
        <w:spacing w:after="1" w:line="220" w:lineRule="atLeast"/>
        <w:jc w:val="right"/>
      </w:pPr>
      <w:r>
        <w:rPr>
          <w:rFonts w:ascii="Calibri" w:hAnsi="Calibri" w:cs="Calibri"/>
          <w:b/>
        </w:rPr>
        <w:t>мероприятий 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w:t>
      </w:r>
    </w:p>
    <w:p w:rsidR="002921CC" w:rsidRDefault="002921CC">
      <w:pPr>
        <w:spacing w:after="1" w:line="220" w:lineRule="atLeast"/>
        <w:jc w:val="right"/>
      </w:pPr>
      <w:r>
        <w:rPr>
          <w:rFonts w:ascii="Calibri" w:hAnsi="Calibri" w:cs="Calibri"/>
          <w:b/>
        </w:rPr>
        <w:t>выплат гражданам, выезжающим</w:t>
      </w:r>
    </w:p>
    <w:p w:rsidR="002921CC" w:rsidRDefault="002921CC">
      <w:pPr>
        <w:spacing w:after="1" w:line="220" w:lineRule="atLeast"/>
        <w:jc w:val="right"/>
      </w:pPr>
      <w:r>
        <w:rPr>
          <w:rFonts w:ascii="Calibri" w:hAnsi="Calibri" w:cs="Calibri"/>
          <w:b/>
        </w:rPr>
        <w:t>из Ямало-Ненецкого автономного округа</w:t>
      </w:r>
    </w:p>
    <w:p w:rsidR="002921CC" w:rsidRDefault="002921CC">
      <w:pPr>
        <w:spacing w:after="1" w:line="220" w:lineRule="atLeast"/>
        <w:jc w:val="right"/>
      </w:pPr>
      <w:r>
        <w:rPr>
          <w:rFonts w:ascii="Calibri" w:hAnsi="Calibri" w:cs="Calibri"/>
          <w:b/>
        </w:rPr>
        <w:t>в населенные пункты юга Тюменской области</w:t>
      </w:r>
    </w:p>
    <w:p w:rsidR="002921CC" w:rsidRDefault="002921CC">
      <w:pPr>
        <w:spacing w:after="1" w:line="220" w:lineRule="atLeast"/>
      </w:pPr>
    </w:p>
    <w:p w:rsidR="002921CC" w:rsidRDefault="002921CC">
      <w:pPr>
        <w:spacing w:after="1" w:line="220" w:lineRule="atLeast"/>
        <w:jc w:val="center"/>
      </w:pPr>
      <w:bookmarkStart w:id="24" w:name="P334"/>
      <w:bookmarkEnd w:id="24"/>
      <w:r>
        <w:rPr>
          <w:rFonts w:ascii="Calibri" w:hAnsi="Calibri" w:cs="Calibri"/>
          <w:b/>
        </w:rPr>
        <w:t>ФОРМА ЗАЯВЛЕНИЯ</w:t>
      </w:r>
    </w:p>
    <w:p w:rsidR="002921CC" w:rsidRDefault="002921C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65"/>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 ред. </w:t>
            </w:r>
            <w:hyperlink r:id="rId165" w:history="1">
              <w:r>
                <w:rPr>
                  <w:rFonts w:ascii="Calibri" w:hAnsi="Calibri" w:cs="Calibri"/>
                  <w:b/>
                  <w:color w:val="0000FF"/>
                </w:rPr>
                <w:t>постановления</w:t>
              </w:r>
            </w:hyperlink>
            <w:r>
              <w:rPr>
                <w:rFonts w:ascii="Calibri" w:hAnsi="Calibri" w:cs="Calibri"/>
                <w:b/>
                <w:color w:val="392C69"/>
              </w:rPr>
              <w:t xml:space="preserve"> Правительства ЯНАО от 16.12.2016 N 1167-П)</w:t>
            </w:r>
          </w:p>
        </w:tc>
      </w:tr>
    </w:tbl>
    <w:p w:rsidR="002921CC" w:rsidRDefault="002921CC">
      <w:pPr>
        <w:spacing w:after="1" w:line="220" w:lineRule="atLeast"/>
        <w:jc w:val="center"/>
      </w:pPr>
    </w:p>
    <w:p w:rsidR="002921CC" w:rsidRDefault="002921CC">
      <w:pPr>
        <w:spacing w:after="1" w:line="200" w:lineRule="atLeast"/>
        <w:jc w:val="both"/>
      </w:pPr>
      <w:r>
        <w:rPr>
          <w:rFonts w:ascii="Courier New" w:hAnsi="Courier New" w:cs="Courier New"/>
          <w:sz w:val="20"/>
        </w:rPr>
        <w:t xml:space="preserve">                              В ___________________________________________</w:t>
      </w:r>
    </w:p>
    <w:p w:rsidR="002921CC" w:rsidRDefault="002921CC">
      <w:pPr>
        <w:spacing w:after="1" w:line="200" w:lineRule="atLeast"/>
        <w:jc w:val="both"/>
      </w:pPr>
      <w:r>
        <w:rPr>
          <w:rFonts w:ascii="Courier New" w:hAnsi="Courier New" w:cs="Courier New"/>
          <w:sz w:val="20"/>
        </w:rPr>
        <w:t xml:space="preserve">                              (орган местного самоуправления муниципального</w:t>
      </w:r>
    </w:p>
    <w:p w:rsidR="002921CC" w:rsidRDefault="002921CC">
      <w:pPr>
        <w:spacing w:after="1" w:line="200" w:lineRule="atLeast"/>
        <w:jc w:val="both"/>
      </w:pPr>
      <w:r>
        <w:rPr>
          <w:rFonts w:ascii="Courier New" w:hAnsi="Courier New" w:cs="Courier New"/>
          <w:sz w:val="20"/>
        </w:rPr>
        <w:t xml:space="preserve">                                     района либо городского округа</w:t>
      </w:r>
    </w:p>
    <w:p w:rsidR="002921CC" w:rsidRDefault="002921CC">
      <w:pPr>
        <w:spacing w:after="1" w:line="200" w:lineRule="atLeast"/>
        <w:jc w:val="both"/>
      </w:pPr>
      <w:r>
        <w:rPr>
          <w:rFonts w:ascii="Courier New" w:hAnsi="Courier New" w:cs="Courier New"/>
          <w:sz w:val="20"/>
        </w:rPr>
        <w:t xml:space="preserve">                                   в Ямало-Ненецком автономном округе)</w:t>
      </w:r>
    </w:p>
    <w:p w:rsidR="002921CC" w:rsidRDefault="002921CC">
      <w:pPr>
        <w:spacing w:after="1" w:line="200" w:lineRule="atLeast"/>
        <w:jc w:val="both"/>
      </w:pPr>
      <w:r>
        <w:rPr>
          <w:rFonts w:ascii="Courier New" w:hAnsi="Courier New" w:cs="Courier New"/>
          <w:sz w:val="20"/>
        </w:rPr>
        <w:t xml:space="preserve">                              от гражданина(ки) __________________________,</w:t>
      </w:r>
    </w:p>
    <w:p w:rsidR="002921CC" w:rsidRDefault="002921CC">
      <w:pPr>
        <w:spacing w:after="1" w:line="200" w:lineRule="atLeast"/>
        <w:jc w:val="both"/>
      </w:pPr>
      <w:r>
        <w:rPr>
          <w:rFonts w:ascii="Courier New" w:hAnsi="Courier New" w:cs="Courier New"/>
          <w:sz w:val="20"/>
        </w:rPr>
        <w:t xml:space="preserve">                                                         (Ф.И.О.)</w:t>
      </w:r>
    </w:p>
    <w:p w:rsidR="002921CC" w:rsidRDefault="002921CC">
      <w:pPr>
        <w:spacing w:after="1" w:line="200" w:lineRule="atLeast"/>
        <w:jc w:val="both"/>
      </w:pPr>
      <w:r>
        <w:rPr>
          <w:rFonts w:ascii="Courier New" w:hAnsi="Courier New" w:cs="Courier New"/>
          <w:sz w:val="20"/>
        </w:rPr>
        <w:t xml:space="preserve">                              проживающего(ей) по адресу __________________</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ЗАЯВЛЕНИЕ</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Прошу  включить меня, ______________________________________________, в</w:t>
      </w:r>
    </w:p>
    <w:p w:rsidR="002921CC" w:rsidRDefault="002921CC">
      <w:pPr>
        <w:spacing w:after="1" w:line="200" w:lineRule="atLeast"/>
        <w:jc w:val="both"/>
      </w:pPr>
      <w:r>
        <w:rPr>
          <w:rFonts w:ascii="Courier New" w:hAnsi="Courier New" w:cs="Courier New"/>
          <w:sz w:val="20"/>
        </w:rPr>
        <w:t>список   граждан,   имеющих  право  на  получение  социальных  выплат,  для</w:t>
      </w:r>
    </w:p>
    <w:p w:rsidR="002921CC" w:rsidRDefault="002921CC">
      <w:pPr>
        <w:spacing w:after="1" w:line="200" w:lineRule="atLeast"/>
        <w:jc w:val="both"/>
      </w:pPr>
      <w:r>
        <w:rPr>
          <w:rFonts w:ascii="Courier New" w:hAnsi="Courier New" w:cs="Courier New"/>
          <w:sz w:val="20"/>
        </w:rPr>
        <w:t>приобретения жилого помещения в населенных пунктах юга Тюменской области.</w:t>
      </w:r>
    </w:p>
    <w:p w:rsidR="002921CC" w:rsidRDefault="002921CC">
      <w:pPr>
        <w:spacing w:after="1" w:line="200" w:lineRule="atLeast"/>
        <w:jc w:val="both"/>
      </w:pPr>
      <w:r>
        <w:rPr>
          <w:rFonts w:ascii="Courier New" w:hAnsi="Courier New" w:cs="Courier New"/>
          <w:sz w:val="20"/>
        </w:rPr>
        <w:t xml:space="preserve">    Состав семьи:</w:t>
      </w:r>
    </w:p>
    <w:p w:rsidR="002921CC" w:rsidRDefault="002921CC">
      <w:pPr>
        <w:spacing w:after="1" w:line="200" w:lineRule="atLeast"/>
        <w:jc w:val="both"/>
      </w:pPr>
      <w:r>
        <w:rPr>
          <w:rFonts w:ascii="Courier New" w:hAnsi="Courier New" w:cs="Courier New"/>
          <w:sz w:val="20"/>
        </w:rPr>
        <w:t xml:space="preserve">    супруга (супруг) _____________________________________________________,</w:t>
      </w:r>
    </w:p>
    <w:p w:rsidR="002921CC" w:rsidRDefault="002921CC">
      <w:pPr>
        <w:spacing w:after="1" w:line="200" w:lineRule="atLeast"/>
        <w:jc w:val="both"/>
      </w:pPr>
      <w:r>
        <w:rPr>
          <w:rFonts w:ascii="Courier New" w:hAnsi="Courier New" w:cs="Courier New"/>
          <w:sz w:val="20"/>
        </w:rPr>
        <w:t xml:space="preserve">                                   (Ф.И.О., дата рождения)</w:t>
      </w:r>
    </w:p>
    <w:p w:rsidR="002921CC" w:rsidRDefault="002921CC">
      <w:pPr>
        <w:spacing w:after="1" w:line="200" w:lineRule="atLeast"/>
        <w:jc w:val="both"/>
      </w:pPr>
      <w:r>
        <w:rPr>
          <w:rFonts w:ascii="Courier New" w:hAnsi="Courier New" w:cs="Courier New"/>
          <w:sz w:val="20"/>
        </w:rPr>
        <w:t>проживает по адресу _______________________________________________________</w:t>
      </w:r>
    </w:p>
    <w:p w:rsidR="002921CC" w:rsidRDefault="002921CC">
      <w:pPr>
        <w:spacing w:after="1" w:line="200" w:lineRule="atLeast"/>
        <w:jc w:val="both"/>
      </w:pPr>
      <w:r>
        <w:rPr>
          <w:rFonts w:ascii="Courier New" w:hAnsi="Courier New" w:cs="Courier New"/>
          <w:sz w:val="20"/>
        </w:rPr>
        <w:t>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дети: 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(Ф.И.О., дата рождения)</w:t>
      </w:r>
    </w:p>
    <w:p w:rsidR="002921CC" w:rsidRDefault="002921CC">
      <w:pPr>
        <w:spacing w:after="1" w:line="200" w:lineRule="atLeast"/>
        <w:jc w:val="both"/>
      </w:pPr>
      <w:r>
        <w:rPr>
          <w:rFonts w:ascii="Courier New" w:hAnsi="Courier New" w:cs="Courier New"/>
          <w:sz w:val="20"/>
        </w:rPr>
        <w:t>проживают по адресу ______________________________________________________.</w:t>
      </w:r>
    </w:p>
    <w:p w:rsidR="002921CC" w:rsidRDefault="002921CC">
      <w:pPr>
        <w:spacing w:after="1" w:line="200" w:lineRule="atLeast"/>
        <w:jc w:val="both"/>
      </w:pPr>
      <w:r>
        <w:rPr>
          <w:rFonts w:ascii="Courier New" w:hAnsi="Courier New" w:cs="Courier New"/>
          <w:sz w:val="20"/>
        </w:rPr>
        <w:t xml:space="preserve">    Кроме того, со мной проживают:</w:t>
      </w:r>
    </w:p>
    <w:p w:rsidR="002921CC" w:rsidRDefault="002921CC">
      <w:pPr>
        <w:spacing w:after="1" w:line="200" w:lineRule="atLeast"/>
        <w:jc w:val="both"/>
      </w:pPr>
      <w:r>
        <w:rPr>
          <w:rFonts w:ascii="Courier New" w:hAnsi="Courier New" w:cs="Courier New"/>
          <w:sz w:val="20"/>
        </w:rPr>
        <w:t>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(Ф.И.О., дата рождения)</w:t>
      </w:r>
    </w:p>
    <w:p w:rsidR="002921CC" w:rsidRDefault="002921CC">
      <w:pPr>
        <w:spacing w:after="1" w:line="200" w:lineRule="atLeast"/>
        <w:jc w:val="both"/>
      </w:pPr>
      <w:r>
        <w:rPr>
          <w:rFonts w:ascii="Courier New" w:hAnsi="Courier New" w:cs="Courier New"/>
          <w:sz w:val="20"/>
        </w:rPr>
        <w:t>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(Ф.И.О., дата рождения)</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В  настоящее время я и члены моей семьи жилых помещений для постоянного</w:t>
      </w:r>
    </w:p>
    <w:p w:rsidR="002921CC" w:rsidRDefault="002921CC">
      <w:pPr>
        <w:spacing w:after="1" w:line="200" w:lineRule="atLeast"/>
        <w:jc w:val="both"/>
      </w:pPr>
      <w:r>
        <w:rPr>
          <w:rFonts w:ascii="Courier New" w:hAnsi="Courier New" w:cs="Courier New"/>
          <w:sz w:val="20"/>
        </w:rPr>
        <w:t>проживания на территории других субъектов Российской Федерации не имеем.</w:t>
      </w:r>
    </w:p>
    <w:p w:rsidR="002921CC" w:rsidRDefault="002921CC">
      <w:pPr>
        <w:spacing w:after="1" w:line="200" w:lineRule="atLeast"/>
        <w:jc w:val="both"/>
      </w:pPr>
      <w:r>
        <w:rPr>
          <w:rFonts w:ascii="Courier New" w:hAnsi="Courier New" w:cs="Courier New"/>
          <w:sz w:val="20"/>
        </w:rPr>
        <w:t xml:space="preserve">    Мне  известно,  что  заведомо  ложные сведения, сообщенные в заявлении,</w:t>
      </w:r>
    </w:p>
    <w:p w:rsidR="002921CC" w:rsidRDefault="002921CC">
      <w:pPr>
        <w:spacing w:after="1" w:line="200" w:lineRule="atLeast"/>
        <w:jc w:val="both"/>
      </w:pPr>
      <w:r>
        <w:rPr>
          <w:rFonts w:ascii="Courier New" w:hAnsi="Courier New" w:cs="Courier New"/>
          <w:sz w:val="20"/>
        </w:rPr>
        <w:t>могут  повлечь  отказ  во  включении  в  список  граждан,  имеющих право на</w:t>
      </w:r>
    </w:p>
    <w:p w:rsidR="002921CC" w:rsidRDefault="002921CC">
      <w:pPr>
        <w:spacing w:after="1" w:line="200" w:lineRule="atLeast"/>
        <w:jc w:val="both"/>
      </w:pPr>
      <w:r>
        <w:rPr>
          <w:rFonts w:ascii="Courier New" w:hAnsi="Courier New" w:cs="Courier New"/>
          <w:sz w:val="20"/>
        </w:rPr>
        <w:t>получение социальных выплат.</w:t>
      </w:r>
    </w:p>
    <w:p w:rsidR="002921CC" w:rsidRDefault="002921CC">
      <w:pPr>
        <w:spacing w:after="1" w:line="200" w:lineRule="atLeast"/>
        <w:jc w:val="both"/>
      </w:pPr>
      <w:r>
        <w:rPr>
          <w:rFonts w:ascii="Courier New" w:hAnsi="Courier New" w:cs="Courier New"/>
          <w:sz w:val="20"/>
        </w:rPr>
        <w:t xml:space="preserve">    С  условиями  участия  в  мероприятиях  программы  "Сотрудничество"  по</w:t>
      </w:r>
    </w:p>
    <w:p w:rsidR="002921CC" w:rsidRDefault="002921CC">
      <w:pPr>
        <w:spacing w:after="1" w:line="200" w:lineRule="atLeast"/>
        <w:jc w:val="both"/>
      </w:pPr>
      <w:r>
        <w:rPr>
          <w:rFonts w:ascii="Courier New" w:hAnsi="Courier New" w:cs="Courier New"/>
          <w:sz w:val="20"/>
        </w:rPr>
        <w:t>предоставлению  социальных  выплат  для  приобретения  жилья, в том числе в</w:t>
      </w:r>
    </w:p>
    <w:p w:rsidR="002921CC" w:rsidRDefault="002921CC">
      <w:pPr>
        <w:spacing w:after="1" w:line="200" w:lineRule="atLeast"/>
        <w:jc w:val="both"/>
      </w:pPr>
      <w:r>
        <w:rPr>
          <w:rFonts w:ascii="Courier New" w:hAnsi="Courier New" w:cs="Courier New"/>
          <w:sz w:val="20"/>
        </w:rPr>
        <w:t>части  безвозмездной  передачи  жилого  помещения  (жилых помещений, доли в</w:t>
      </w:r>
    </w:p>
    <w:p w:rsidR="002921CC" w:rsidRDefault="002921CC">
      <w:pPr>
        <w:spacing w:after="1" w:line="200" w:lineRule="atLeast"/>
        <w:jc w:val="both"/>
      </w:pPr>
      <w:r>
        <w:rPr>
          <w:rFonts w:ascii="Courier New" w:hAnsi="Courier New" w:cs="Courier New"/>
          <w:sz w:val="20"/>
        </w:rPr>
        <w:t>жилом  помещении),  находящегося  в  моей собственности и (или) членов моей</w:t>
      </w:r>
    </w:p>
    <w:p w:rsidR="002921CC" w:rsidRDefault="002921CC">
      <w:pPr>
        <w:spacing w:after="1" w:line="200" w:lineRule="atLeast"/>
        <w:jc w:val="both"/>
      </w:pPr>
      <w:r>
        <w:rPr>
          <w:rFonts w:ascii="Courier New" w:hAnsi="Courier New" w:cs="Courier New"/>
          <w:sz w:val="20"/>
        </w:rPr>
        <w:t>семьи,   в   муниципальную   собственность,  ознакомлен(а)  и  обязуюсь  их</w:t>
      </w:r>
    </w:p>
    <w:p w:rsidR="002921CC" w:rsidRDefault="002921CC">
      <w:pPr>
        <w:spacing w:after="1" w:line="200" w:lineRule="atLeast"/>
        <w:jc w:val="both"/>
      </w:pPr>
      <w:r>
        <w:rPr>
          <w:rFonts w:ascii="Courier New" w:hAnsi="Courier New" w:cs="Courier New"/>
          <w:sz w:val="20"/>
        </w:rPr>
        <w:t>выполнять.</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Подпись _____________________________________</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Дата ________________________________________</w:t>
      </w: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1"/>
      </w:pPr>
      <w:r>
        <w:rPr>
          <w:rFonts w:ascii="Calibri" w:hAnsi="Calibri" w:cs="Calibri"/>
          <w:b/>
        </w:rPr>
        <w:t>Приложение N 2</w:t>
      </w:r>
    </w:p>
    <w:p w:rsidR="002921CC" w:rsidRDefault="002921CC">
      <w:pPr>
        <w:spacing w:after="1" w:line="220" w:lineRule="atLeast"/>
        <w:jc w:val="right"/>
      </w:pPr>
      <w:r>
        <w:rPr>
          <w:rFonts w:ascii="Calibri" w:hAnsi="Calibri" w:cs="Calibri"/>
          <w:b/>
        </w:rPr>
        <w:t>к Положению о реализации мероприятий</w:t>
      </w:r>
    </w:p>
    <w:p w:rsidR="002921CC" w:rsidRDefault="002921CC">
      <w:pPr>
        <w:spacing w:after="1" w:line="220" w:lineRule="atLeast"/>
        <w:jc w:val="right"/>
      </w:pPr>
      <w:r>
        <w:rPr>
          <w:rFonts w:ascii="Calibri" w:hAnsi="Calibri" w:cs="Calibri"/>
          <w:b/>
        </w:rPr>
        <w:t>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 выплат</w:t>
      </w:r>
    </w:p>
    <w:p w:rsidR="002921CC" w:rsidRDefault="002921CC">
      <w:pPr>
        <w:spacing w:after="1" w:line="220" w:lineRule="atLeast"/>
        <w:jc w:val="right"/>
      </w:pPr>
      <w:r>
        <w:rPr>
          <w:rFonts w:ascii="Calibri" w:hAnsi="Calibri" w:cs="Calibri"/>
          <w:b/>
        </w:rPr>
        <w:t>гражданам, выезжающим из Ямало-Ненецкого</w:t>
      </w:r>
    </w:p>
    <w:p w:rsidR="002921CC" w:rsidRDefault="002921CC">
      <w:pPr>
        <w:spacing w:after="1" w:line="220" w:lineRule="atLeast"/>
        <w:jc w:val="right"/>
      </w:pPr>
      <w:r>
        <w:rPr>
          <w:rFonts w:ascii="Calibri" w:hAnsi="Calibri" w:cs="Calibri"/>
          <w:b/>
        </w:rPr>
        <w:t>автономного округа в населенные</w:t>
      </w:r>
    </w:p>
    <w:p w:rsidR="002921CC" w:rsidRDefault="002921CC">
      <w:pPr>
        <w:spacing w:after="1" w:line="220" w:lineRule="atLeast"/>
        <w:jc w:val="right"/>
      </w:pPr>
      <w:r>
        <w:rPr>
          <w:rFonts w:ascii="Calibri" w:hAnsi="Calibri" w:cs="Calibri"/>
          <w:b/>
        </w:rPr>
        <w:t>пункты юга Тюменской области</w:t>
      </w:r>
    </w:p>
    <w:p w:rsidR="002921CC" w:rsidRDefault="002921C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65"/>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 ред. постановлений Правительства ЯНАО от 19.07.2012 </w:t>
            </w:r>
            <w:hyperlink r:id="rId166" w:history="1">
              <w:r>
                <w:rPr>
                  <w:rFonts w:ascii="Calibri" w:hAnsi="Calibri" w:cs="Calibri"/>
                  <w:b/>
                  <w:color w:val="0000FF"/>
                </w:rPr>
                <w:t>N 560-П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24.03.2017 </w:t>
            </w:r>
            <w:hyperlink r:id="rId167" w:history="1">
              <w:r>
                <w:rPr>
                  <w:rFonts w:ascii="Calibri" w:hAnsi="Calibri" w:cs="Calibri"/>
                  <w:b/>
                  <w:color w:val="0000FF"/>
                </w:rPr>
                <w:t>N 224-П</w:t>
              </w:r>
            </w:hyperlink>
            <w:r>
              <w:rPr>
                <w:rFonts w:ascii="Calibri" w:hAnsi="Calibri" w:cs="Calibri"/>
                <w:b/>
                <w:color w:val="392C69"/>
              </w:rPr>
              <w:t>)</w:t>
            </w:r>
          </w:p>
        </w:tc>
      </w:tr>
    </w:tbl>
    <w:p w:rsidR="002921CC" w:rsidRDefault="002921CC">
      <w:pPr>
        <w:spacing w:after="1" w:line="220" w:lineRule="atLeast"/>
        <w:ind w:firstLine="540"/>
        <w:jc w:val="both"/>
      </w:pPr>
    </w:p>
    <w:p w:rsidR="002921CC" w:rsidRDefault="002921CC">
      <w:pPr>
        <w:spacing w:after="1" w:line="200" w:lineRule="atLeast"/>
        <w:jc w:val="both"/>
      </w:pPr>
      <w:r>
        <w:rPr>
          <w:rFonts w:ascii="Courier New" w:hAnsi="Courier New" w:cs="Courier New"/>
          <w:sz w:val="20"/>
        </w:rPr>
        <w:t xml:space="preserve">                            В _____________________________________________</w:t>
      </w:r>
    </w:p>
    <w:p w:rsidR="002921CC" w:rsidRDefault="002921CC">
      <w:pPr>
        <w:spacing w:after="1" w:line="200" w:lineRule="atLeast"/>
        <w:jc w:val="both"/>
      </w:pPr>
      <w:r>
        <w:rPr>
          <w:rFonts w:ascii="Courier New" w:hAnsi="Courier New" w:cs="Courier New"/>
          <w:sz w:val="20"/>
        </w:rPr>
        <w:t xml:space="preserve">                                     (орган местного самоуправления;</w:t>
      </w:r>
    </w:p>
    <w:p w:rsidR="002921CC" w:rsidRDefault="002921CC">
      <w:pPr>
        <w:spacing w:after="1" w:line="200" w:lineRule="atLeast"/>
        <w:jc w:val="both"/>
      </w:pPr>
      <w:r>
        <w:rPr>
          <w:rFonts w:ascii="Courier New" w:hAnsi="Courier New" w:cs="Courier New"/>
          <w:sz w:val="20"/>
        </w:rPr>
        <w:t xml:space="preserve">                            _______________________________________________</w:t>
      </w:r>
    </w:p>
    <w:p w:rsidR="002921CC" w:rsidRDefault="002921CC">
      <w:pPr>
        <w:spacing w:after="1" w:line="200" w:lineRule="atLeast"/>
        <w:jc w:val="both"/>
      </w:pPr>
      <w:r>
        <w:rPr>
          <w:rFonts w:ascii="Courier New" w:hAnsi="Courier New" w:cs="Courier New"/>
          <w:sz w:val="20"/>
        </w:rPr>
        <w:t xml:space="preserve">                            орган исполнительной власти автономного округа)</w:t>
      </w:r>
    </w:p>
    <w:p w:rsidR="002921CC" w:rsidRDefault="002921CC">
      <w:pPr>
        <w:spacing w:after="1" w:line="200" w:lineRule="atLeast"/>
        <w:jc w:val="both"/>
      </w:pPr>
      <w:r>
        <w:rPr>
          <w:rFonts w:ascii="Courier New" w:hAnsi="Courier New" w:cs="Courier New"/>
          <w:sz w:val="20"/>
        </w:rPr>
        <w:t xml:space="preserve">                            _______________________________________________</w:t>
      </w:r>
    </w:p>
    <w:p w:rsidR="002921CC" w:rsidRDefault="002921CC">
      <w:pPr>
        <w:spacing w:after="1" w:line="200" w:lineRule="atLeast"/>
        <w:jc w:val="both"/>
      </w:pPr>
      <w:r>
        <w:rPr>
          <w:rFonts w:ascii="Courier New" w:hAnsi="Courier New" w:cs="Courier New"/>
          <w:sz w:val="20"/>
        </w:rPr>
        <w:t xml:space="preserve">                                          (юридический адрес)</w:t>
      </w:r>
    </w:p>
    <w:p w:rsidR="002921CC" w:rsidRDefault="002921CC">
      <w:pPr>
        <w:spacing w:after="1" w:line="200" w:lineRule="atLeast"/>
        <w:jc w:val="both"/>
      </w:pPr>
      <w:r>
        <w:rPr>
          <w:rFonts w:ascii="Courier New" w:hAnsi="Courier New" w:cs="Courier New"/>
          <w:sz w:val="20"/>
        </w:rPr>
        <w:t xml:space="preserve">                            от гражданина(ки) _____________________________</w:t>
      </w:r>
    </w:p>
    <w:p w:rsidR="002921CC" w:rsidRDefault="002921CC">
      <w:pPr>
        <w:spacing w:after="1" w:line="200" w:lineRule="atLeast"/>
        <w:jc w:val="both"/>
      </w:pPr>
      <w:r>
        <w:rPr>
          <w:rFonts w:ascii="Courier New" w:hAnsi="Courier New" w:cs="Courier New"/>
          <w:sz w:val="20"/>
        </w:rPr>
        <w:t xml:space="preserve">                                                (фамилия, имя и отчество)</w:t>
      </w:r>
    </w:p>
    <w:p w:rsidR="002921CC" w:rsidRDefault="002921CC">
      <w:pPr>
        <w:spacing w:after="1" w:line="200" w:lineRule="atLeast"/>
        <w:jc w:val="both"/>
      </w:pPr>
      <w:r>
        <w:rPr>
          <w:rFonts w:ascii="Courier New" w:hAnsi="Courier New" w:cs="Courier New"/>
          <w:sz w:val="20"/>
        </w:rPr>
        <w:t xml:space="preserve">                            ______________________________________________,</w:t>
      </w:r>
    </w:p>
    <w:p w:rsidR="002921CC" w:rsidRDefault="002921CC">
      <w:pPr>
        <w:spacing w:after="1" w:line="200" w:lineRule="atLeast"/>
        <w:jc w:val="both"/>
      </w:pPr>
      <w:r>
        <w:rPr>
          <w:rFonts w:ascii="Courier New" w:hAnsi="Courier New" w:cs="Courier New"/>
          <w:sz w:val="20"/>
        </w:rPr>
        <w:t xml:space="preserve">                            паспорт ______________________________________,</w:t>
      </w:r>
    </w:p>
    <w:p w:rsidR="002921CC" w:rsidRDefault="002921CC">
      <w:pPr>
        <w:spacing w:after="1" w:line="200" w:lineRule="atLeast"/>
        <w:jc w:val="both"/>
      </w:pPr>
      <w:r>
        <w:rPr>
          <w:rFonts w:ascii="Courier New" w:hAnsi="Courier New" w:cs="Courier New"/>
          <w:sz w:val="20"/>
        </w:rPr>
        <w:t xml:space="preserve">                                           (серия и номер паспорта,</w:t>
      </w:r>
    </w:p>
    <w:p w:rsidR="002921CC" w:rsidRDefault="002921CC">
      <w:pPr>
        <w:spacing w:after="1" w:line="200" w:lineRule="atLeast"/>
        <w:jc w:val="both"/>
      </w:pPr>
      <w:r>
        <w:rPr>
          <w:rFonts w:ascii="Courier New" w:hAnsi="Courier New" w:cs="Courier New"/>
          <w:sz w:val="20"/>
        </w:rPr>
        <w:t xml:space="preserve">                            ______________________________________________,</w:t>
      </w:r>
    </w:p>
    <w:p w:rsidR="002921CC" w:rsidRDefault="002921CC">
      <w:pPr>
        <w:spacing w:after="1" w:line="200" w:lineRule="atLeast"/>
        <w:jc w:val="both"/>
      </w:pPr>
      <w:r>
        <w:rPr>
          <w:rFonts w:ascii="Courier New" w:hAnsi="Courier New" w:cs="Courier New"/>
          <w:sz w:val="20"/>
        </w:rPr>
        <w:t xml:space="preserve">                                      кем и когда выдан паспорт)</w:t>
      </w:r>
    </w:p>
    <w:p w:rsidR="002921CC" w:rsidRDefault="002921CC">
      <w:pPr>
        <w:spacing w:after="1" w:line="200" w:lineRule="atLeast"/>
        <w:jc w:val="both"/>
      </w:pPr>
      <w:r>
        <w:rPr>
          <w:rFonts w:ascii="Courier New" w:hAnsi="Courier New" w:cs="Courier New"/>
          <w:sz w:val="20"/>
        </w:rPr>
        <w:t xml:space="preserve">                            проживающего(ей) по адресу ____________________</w:t>
      </w:r>
    </w:p>
    <w:p w:rsidR="002921CC" w:rsidRDefault="002921CC">
      <w:pPr>
        <w:spacing w:after="1" w:line="200" w:lineRule="atLeast"/>
        <w:jc w:val="both"/>
      </w:pPr>
      <w:r>
        <w:rPr>
          <w:rFonts w:ascii="Courier New" w:hAnsi="Courier New" w:cs="Courier New"/>
          <w:sz w:val="20"/>
        </w:rPr>
        <w:t xml:space="preserve">                            _______________________________________________</w:t>
      </w:r>
    </w:p>
    <w:p w:rsidR="002921CC" w:rsidRDefault="002921CC">
      <w:pPr>
        <w:spacing w:after="1" w:line="200" w:lineRule="atLeast"/>
        <w:jc w:val="both"/>
      </w:pPr>
      <w:r>
        <w:rPr>
          <w:rFonts w:ascii="Courier New" w:hAnsi="Courier New" w:cs="Courier New"/>
          <w:sz w:val="20"/>
        </w:rPr>
        <w:t xml:space="preserve">                                          (адрес регистрации)</w:t>
      </w:r>
    </w:p>
    <w:p w:rsidR="002921CC" w:rsidRDefault="002921CC">
      <w:pPr>
        <w:spacing w:after="1" w:line="200" w:lineRule="atLeast"/>
        <w:jc w:val="both"/>
      </w:pPr>
    </w:p>
    <w:p w:rsidR="002921CC" w:rsidRDefault="002921CC">
      <w:pPr>
        <w:spacing w:after="1" w:line="200" w:lineRule="atLeast"/>
        <w:jc w:val="both"/>
      </w:pPr>
      <w:bookmarkStart w:id="25" w:name="P413"/>
      <w:bookmarkEnd w:id="25"/>
      <w:r>
        <w:rPr>
          <w:rFonts w:ascii="Courier New" w:hAnsi="Courier New" w:cs="Courier New"/>
          <w:sz w:val="20"/>
        </w:rPr>
        <w:t xml:space="preserve">                                 СОГЛАСИЕ</w:t>
      </w:r>
    </w:p>
    <w:p w:rsidR="002921CC" w:rsidRDefault="002921CC">
      <w:pPr>
        <w:spacing w:after="1" w:line="200" w:lineRule="atLeast"/>
        <w:jc w:val="both"/>
      </w:pPr>
      <w:r>
        <w:rPr>
          <w:rFonts w:ascii="Courier New" w:hAnsi="Courier New" w:cs="Courier New"/>
          <w:sz w:val="20"/>
        </w:rPr>
        <w:t xml:space="preserve">                     на обработку персональных данных</w:t>
      </w:r>
    </w:p>
    <w:p w:rsidR="002921CC" w:rsidRDefault="002921CC">
      <w:pPr>
        <w:spacing w:after="1" w:line="200" w:lineRule="atLeast"/>
        <w:jc w:val="both"/>
      </w:pPr>
      <w:r>
        <w:rPr>
          <w:rFonts w:ascii="Courier New" w:hAnsi="Courier New" w:cs="Courier New"/>
          <w:sz w:val="20"/>
        </w:rPr>
        <w:t xml:space="preserve">    Я 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(фамилия, имя и отчество)</w:t>
      </w:r>
    </w:p>
    <w:p w:rsidR="002921CC" w:rsidRDefault="002921CC">
      <w:pPr>
        <w:spacing w:after="1" w:line="200" w:lineRule="atLeast"/>
        <w:jc w:val="both"/>
      </w:pPr>
      <w:r>
        <w:rPr>
          <w:rFonts w:ascii="Courier New" w:hAnsi="Courier New" w:cs="Courier New"/>
          <w:sz w:val="20"/>
        </w:rPr>
        <w:t>даю согласие: _____________________________________________________________</w:t>
      </w:r>
    </w:p>
    <w:p w:rsidR="002921CC" w:rsidRDefault="002921CC">
      <w:pPr>
        <w:spacing w:after="1" w:line="200" w:lineRule="atLeast"/>
        <w:jc w:val="both"/>
      </w:pPr>
      <w:r>
        <w:rPr>
          <w:rFonts w:ascii="Courier New" w:hAnsi="Courier New" w:cs="Courier New"/>
          <w:sz w:val="20"/>
        </w:rPr>
        <w:t xml:space="preserve">                  (наименование и адрес органа местного самоуправления)</w:t>
      </w:r>
    </w:p>
    <w:p w:rsidR="002921CC" w:rsidRDefault="002921CC">
      <w:pPr>
        <w:spacing w:after="1" w:line="200" w:lineRule="atLeast"/>
        <w:jc w:val="both"/>
      </w:pPr>
      <w:r>
        <w:rPr>
          <w:rFonts w:ascii="Courier New" w:hAnsi="Courier New" w:cs="Courier New"/>
          <w:sz w:val="20"/>
        </w:rPr>
        <w:lastRenderedPageBreak/>
        <w:t xml:space="preserve">в  соответствии  со  </w:t>
      </w:r>
      <w:hyperlink r:id="rId168" w:history="1">
        <w:r>
          <w:rPr>
            <w:rFonts w:ascii="Courier New" w:hAnsi="Courier New" w:cs="Courier New"/>
            <w:color w:val="0000FF"/>
            <w:sz w:val="20"/>
          </w:rPr>
          <w:t>статьей  9</w:t>
        </w:r>
      </w:hyperlink>
      <w:r>
        <w:rPr>
          <w:rFonts w:ascii="Courier New" w:hAnsi="Courier New" w:cs="Courier New"/>
          <w:sz w:val="20"/>
        </w:rPr>
        <w:t xml:space="preserve">  Федерального  закона  от 27 июля 2006 года</w:t>
      </w:r>
    </w:p>
    <w:p w:rsidR="002921CC" w:rsidRDefault="002921CC">
      <w:pPr>
        <w:spacing w:after="1" w:line="200" w:lineRule="atLeast"/>
        <w:jc w:val="both"/>
      </w:pPr>
      <w:r>
        <w:rPr>
          <w:rFonts w:ascii="Courier New" w:hAnsi="Courier New" w:cs="Courier New"/>
          <w:sz w:val="20"/>
        </w:rPr>
        <w:t>N  152-ФЗ  "О  персональных  данных"  на  автоматизированную,  а  также без</w:t>
      </w:r>
    </w:p>
    <w:p w:rsidR="002921CC" w:rsidRDefault="002921CC">
      <w:pPr>
        <w:spacing w:after="1" w:line="200" w:lineRule="atLeast"/>
        <w:jc w:val="both"/>
      </w:pPr>
      <w:r>
        <w:rPr>
          <w:rFonts w:ascii="Courier New" w:hAnsi="Courier New" w:cs="Courier New"/>
          <w:sz w:val="20"/>
        </w:rPr>
        <w:t>использования  средств  автоматизации  обработку моих персональных данных в</w:t>
      </w:r>
    </w:p>
    <w:p w:rsidR="002921CC" w:rsidRDefault="002921CC">
      <w:pPr>
        <w:spacing w:after="1" w:line="200" w:lineRule="atLeast"/>
        <w:jc w:val="both"/>
      </w:pPr>
      <w:r>
        <w:rPr>
          <w:rFonts w:ascii="Courier New" w:hAnsi="Courier New" w:cs="Courier New"/>
          <w:sz w:val="20"/>
        </w:rPr>
        <w:t>целях  участия  в мероприятиях программы "Сотрудничество" по предоставлению</w:t>
      </w:r>
    </w:p>
    <w:p w:rsidR="002921CC" w:rsidRDefault="002921CC">
      <w:pPr>
        <w:spacing w:after="1" w:line="200" w:lineRule="atLeast"/>
        <w:jc w:val="both"/>
      </w:pPr>
      <w:r>
        <w:rPr>
          <w:rFonts w:ascii="Courier New" w:hAnsi="Courier New" w:cs="Courier New"/>
          <w:sz w:val="20"/>
        </w:rPr>
        <w:t>социальных выплат для приобретения жилья на юге Тюменской области, а именно</w:t>
      </w:r>
    </w:p>
    <w:p w:rsidR="002921CC" w:rsidRDefault="002921CC">
      <w:pPr>
        <w:spacing w:after="1" w:line="200" w:lineRule="atLeast"/>
        <w:jc w:val="both"/>
      </w:pPr>
      <w:r>
        <w:rPr>
          <w:rFonts w:ascii="Courier New" w:hAnsi="Courier New" w:cs="Courier New"/>
          <w:sz w:val="20"/>
        </w:rPr>
        <w:t xml:space="preserve">совершение  действий,  предусмотренных  </w:t>
      </w:r>
      <w:hyperlink r:id="rId169" w:history="1">
        <w:r>
          <w:rPr>
            <w:rFonts w:ascii="Courier New" w:hAnsi="Courier New" w:cs="Courier New"/>
            <w:color w:val="0000FF"/>
            <w:sz w:val="20"/>
          </w:rPr>
          <w:t>пунктами  3</w:t>
        </w:r>
      </w:hyperlink>
      <w:r>
        <w:rPr>
          <w:rFonts w:ascii="Courier New" w:hAnsi="Courier New" w:cs="Courier New"/>
          <w:sz w:val="20"/>
        </w:rPr>
        <w:t xml:space="preserve">,  </w:t>
      </w:r>
      <w:hyperlink r:id="rId170" w:history="1">
        <w:r>
          <w:rPr>
            <w:rFonts w:ascii="Courier New" w:hAnsi="Courier New" w:cs="Courier New"/>
            <w:color w:val="0000FF"/>
            <w:sz w:val="20"/>
          </w:rPr>
          <w:t>4  части  1  статьи 3</w:t>
        </w:r>
      </w:hyperlink>
    </w:p>
    <w:p w:rsidR="002921CC" w:rsidRDefault="002921CC">
      <w:pPr>
        <w:spacing w:after="1" w:line="200" w:lineRule="atLeast"/>
        <w:jc w:val="both"/>
      </w:pPr>
      <w:r>
        <w:rPr>
          <w:rFonts w:ascii="Courier New" w:hAnsi="Courier New" w:cs="Courier New"/>
          <w:sz w:val="20"/>
        </w:rPr>
        <w:t>Федерального  закона от 27 июля 2006 года N 152-ФЗ "О персональных данных",</w:t>
      </w:r>
    </w:p>
    <w:p w:rsidR="002921CC" w:rsidRDefault="002921CC">
      <w:pPr>
        <w:spacing w:after="1" w:line="200" w:lineRule="atLeast"/>
        <w:jc w:val="both"/>
      </w:pPr>
      <w:r>
        <w:rPr>
          <w:rFonts w:ascii="Courier New" w:hAnsi="Courier New" w:cs="Courier New"/>
          <w:sz w:val="20"/>
        </w:rPr>
        <w:t>со сведениями, представленными мной в _____________________________________</w:t>
      </w:r>
    </w:p>
    <w:p w:rsidR="002921CC" w:rsidRDefault="002921CC">
      <w:pPr>
        <w:spacing w:after="1" w:line="200" w:lineRule="atLeast"/>
        <w:jc w:val="both"/>
      </w:pPr>
      <w:r>
        <w:rPr>
          <w:rFonts w:ascii="Courier New" w:hAnsi="Courier New" w:cs="Courier New"/>
          <w:sz w:val="20"/>
        </w:rPr>
        <w:t xml:space="preserve">                                              (наименование органа</w:t>
      </w:r>
    </w:p>
    <w:p w:rsidR="002921CC" w:rsidRDefault="002921CC">
      <w:pPr>
        <w:spacing w:after="1" w:line="200" w:lineRule="atLeast"/>
        <w:jc w:val="both"/>
      </w:pPr>
      <w:r>
        <w:rPr>
          <w:rFonts w:ascii="Courier New" w:hAnsi="Courier New" w:cs="Courier New"/>
          <w:sz w:val="20"/>
        </w:rPr>
        <w:t>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местного самоуправления, органа исполнительной власти автономного округа)</w:t>
      </w:r>
    </w:p>
    <w:p w:rsidR="002921CC" w:rsidRDefault="002921CC">
      <w:pPr>
        <w:spacing w:after="1" w:line="200" w:lineRule="atLeast"/>
        <w:jc w:val="both"/>
      </w:pPr>
      <w:r>
        <w:rPr>
          <w:rFonts w:ascii="Courier New" w:hAnsi="Courier New" w:cs="Courier New"/>
          <w:sz w:val="20"/>
        </w:rPr>
        <w:t>для участия в указанной программе, а именно: фамилии, имени, отчества, даты</w:t>
      </w:r>
    </w:p>
    <w:p w:rsidR="002921CC" w:rsidRDefault="002921CC">
      <w:pPr>
        <w:spacing w:after="1" w:line="200" w:lineRule="atLeast"/>
        <w:jc w:val="both"/>
      </w:pPr>
      <w:r>
        <w:rPr>
          <w:rFonts w:ascii="Courier New" w:hAnsi="Courier New" w:cs="Courier New"/>
          <w:sz w:val="20"/>
        </w:rPr>
        <w:t>постановки  на  учет граждан, имеющих право на получение социальной выплаты</w:t>
      </w:r>
    </w:p>
    <w:p w:rsidR="002921CC" w:rsidRDefault="002921CC">
      <w:pPr>
        <w:spacing w:after="1" w:line="200" w:lineRule="atLeast"/>
        <w:jc w:val="both"/>
      </w:pPr>
      <w:r>
        <w:rPr>
          <w:rFonts w:ascii="Courier New" w:hAnsi="Courier New" w:cs="Courier New"/>
          <w:sz w:val="20"/>
        </w:rPr>
        <w:t>в рамках программы "Сотрудничество"; номера моей очередности.</w:t>
      </w:r>
    </w:p>
    <w:p w:rsidR="002921CC" w:rsidRDefault="002921CC">
      <w:pPr>
        <w:spacing w:after="1" w:line="200" w:lineRule="atLeast"/>
        <w:jc w:val="both"/>
      </w:pPr>
      <w:r>
        <w:rPr>
          <w:rFonts w:ascii="Courier New" w:hAnsi="Courier New" w:cs="Courier New"/>
          <w:sz w:val="20"/>
        </w:rPr>
        <w:t xml:space="preserve">    Настоящее  согласие дается до истечения сроков хранения соответствующей</w:t>
      </w:r>
    </w:p>
    <w:p w:rsidR="002921CC" w:rsidRDefault="002921CC">
      <w:pPr>
        <w:spacing w:after="1" w:line="200" w:lineRule="atLeast"/>
        <w:jc w:val="both"/>
      </w:pPr>
      <w:r>
        <w:rPr>
          <w:rFonts w:ascii="Courier New" w:hAnsi="Courier New" w:cs="Courier New"/>
          <w:sz w:val="20"/>
        </w:rPr>
        <w:t>информации    или    документов,   содержащих   вышеуказанную   информацию,</w:t>
      </w:r>
    </w:p>
    <w:p w:rsidR="002921CC" w:rsidRDefault="002921CC">
      <w:pPr>
        <w:spacing w:after="1" w:line="200" w:lineRule="atLeast"/>
        <w:jc w:val="both"/>
      </w:pPr>
      <w:r>
        <w:rPr>
          <w:rFonts w:ascii="Courier New" w:hAnsi="Courier New" w:cs="Courier New"/>
          <w:sz w:val="20"/>
        </w:rPr>
        <w:t>определяемых в соответствии с законодательством Российской Федерации.</w:t>
      </w:r>
    </w:p>
    <w:p w:rsidR="002921CC" w:rsidRDefault="002921CC">
      <w:pPr>
        <w:spacing w:after="1" w:line="200" w:lineRule="atLeast"/>
        <w:jc w:val="both"/>
      </w:pPr>
      <w:r>
        <w:rPr>
          <w:rFonts w:ascii="Courier New" w:hAnsi="Courier New" w:cs="Courier New"/>
          <w:sz w:val="20"/>
        </w:rPr>
        <w:t xml:space="preserve">    Я  и  члены  моей семьи даем согласие на проведение проверки сведений в</w:t>
      </w:r>
    </w:p>
    <w:p w:rsidR="002921CC" w:rsidRDefault="002921CC">
      <w:pPr>
        <w:spacing w:after="1" w:line="200" w:lineRule="atLeast"/>
        <w:jc w:val="both"/>
      </w:pPr>
      <w:r>
        <w:rPr>
          <w:rFonts w:ascii="Courier New" w:hAnsi="Courier New" w:cs="Courier New"/>
          <w:sz w:val="20"/>
        </w:rPr>
        <w:t>органе регистрации прав.</w:t>
      </w:r>
    </w:p>
    <w:p w:rsidR="002921CC" w:rsidRDefault="002921CC">
      <w:pPr>
        <w:spacing w:after="1" w:line="200" w:lineRule="atLeast"/>
        <w:jc w:val="both"/>
      </w:pPr>
      <w:r>
        <w:rPr>
          <w:rFonts w:ascii="Courier New" w:hAnsi="Courier New" w:cs="Courier New"/>
          <w:sz w:val="20"/>
        </w:rPr>
        <w:t xml:space="preserve">                               _______________   ______________________ </w:t>
      </w:r>
      <w:hyperlink w:anchor="P443" w:history="1">
        <w:r>
          <w:rPr>
            <w:rFonts w:ascii="Courier New" w:hAnsi="Courier New" w:cs="Courier New"/>
            <w:color w:val="0000FF"/>
            <w:sz w:val="20"/>
          </w:rPr>
          <w:t>&lt;*&gt;</w:t>
        </w:r>
      </w:hyperlink>
    </w:p>
    <w:p w:rsidR="002921CC" w:rsidRDefault="002921CC">
      <w:pPr>
        <w:spacing w:after="1" w:line="200" w:lineRule="atLeast"/>
        <w:jc w:val="both"/>
      </w:pPr>
      <w:r>
        <w:rPr>
          <w:rFonts w:ascii="Courier New" w:hAnsi="Courier New" w:cs="Courier New"/>
          <w:sz w:val="20"/>
        </w:rPr>
        <w:t xml:space="preserve">                                  (подпись)       (фамилия и инициалы)</w:t>
      </w:r>
    </w:p>
    <w:p w:rsidR="002921CC" w:rsidRDefault="002921CC">
      <w:pPr>
        <w:spacing w:after="1" w:line="200" w:lineRule="atLeast"/>
        <w:jc w:val="both"/>
      </w:pPr>
      <w:r>
        <w:rPr>
          <w:rFonts w:ascii="Courier New" w:hAnsi="Courier New" w:cs="Courier New"/>
          <w:sz w:val="20"/>
        </w:rPr>
        <w:t xml:space="preserve">                                                 ______________________</w:t>
      </w:r>
    </w:p>
    <w:p w:rsidR="002921CC" w:rsidRDefault="002921CC">
      <w:pPr>
        <w:spacing w:after="1" w:line="200" w:lineRule="atLeast"/>
        <w:jc w:val="both"/>
      </w:pPr>
      <w:r>
        <w:rPr>
          <w:rFonts w:ascii="Courier New" w:hAnsi="Courier New" w:cs="Courier New"/>
          <w:sz w:val="20"/>
        </w:rPr>
        <w:t xml:space="preserve">                                                         (дата)</w:t>
      </w:r>
    </w:p>
    <w:p w:rsidR="002921CC" w:rsidRDefault="002921CC">
      <w:pPr>
        <w:spacing w:after="1" w:line="200" w:lineRule="atLeast"/>
        <w:jc w:val="both"/>
      </w:pPr>
      <w:r>
        <w:rPr>
          <w:rFonts w:ascii="Courier New" w:hAnsi="Courier New" w:cs="Courier New"/>
          <w:sz w:val="20"/>
        </w:rPr>
        <w:t xml:space="preserve">    --------------------------------</w:t>
      </w:r>
    </w:p>
    <w:p w:rsidR="002921CC" w:rsidRDefault="002921CC">
      <w:pPr>
        <w:spacing w:after="1" w:line="200" w:lineRule="atLeast"/>
        <w:jc w:val="both"/>
      </w:pPr>
      <w:bookmarkStart w:id="26" w:name="P443"/>
      <w:bookmarkEnd w:id="26"/>
      <w:r>
        <w:rPr>
          <w:rFonts w:ascii="Courier New" w:hAnsi="Courier New" w:cs="Courier New"/>
          <w:sz w:val="20"/>
        </w:rPr>
        <w:t xml:space="preserve">    &lt;*&gt;  Согласие  на  обработку персональных данных несовершеннолетних лиц</w:t>
      </w:r>
    </w:p>
    <w:p w:rsidR="002921CC" w:rsidRDefault="002921CC">
      <w:pPr>
        <w:spacing w:after="1" w:line="200" w:lineRule="atLeast"/>
        <w:jc w:val="both"/>
      </w:pPr>
      <w:r>
        <w:rPr>
          <w:rFonts w:ascii="Courier New" w:hAnsi="Courier New" w:cs="Courier New"/>
          <w:sz w:val="20"/>
        </w:rPr>
        <w:t>подписывают их законные представители.</w:t>
      </w: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1"/>
      </w:pPr>
      <w:bookmarkStart w:id="27" w:name="P450"/>
      <w:bookmarkEnd w:id="27"/>
      <w:r>
        <w:rPr>
          <w:rFonts w:ascii="Calibri" w:hAnsi="Calibri" w:cs="Calibri"/>
          <w:b/>
        </w:rPr>
        <w:t>Приложение N 3</w:t>
      </w:r>
    </w:p>
    <w:p w:rsidR="002921CC" w:rsidRDefault="002921CC">
      <w:pPr>
        <w:spacing w:after="1" w:line="220" w:lineRule="atLeast"/>
        <w:jc w:val="right"/>
      </w:pPr>
      <w:r>
        <w:rPr>
          <w:rFonts w:ascii="Calibri" w:hAnsi="Calibri" w:cs="Calibri"/>
          <w:b/>
        </w:rPr>
        <w:t>к Положению о реализации</w:t>
      </w:r>
    </w:p>
    <w:p w:rsidR="002921CC" w:rsidRDefault="002921CC">
      <w:pPr>
        <w:spacing w:after="1" w:line="220" w:lineRule="atLeast"/>
        <w:jc w:val="right"/>
      </w:pPr>
      <w:r>
        <w:rPr>
          <w:rFonts w:ascii="Calibri" w:hAnsi="Calibri" w:cs="Calibri"/>
          <w:b/>
        </w:rPr>
        <w:t>мероприятий 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w:t>
      </w:r>
    </w:p>
    <w:p w:rsidR="002921CC" w:rsidRDefault="002921CC">
      <w:pPr>
        <w:spacing w:after="1" w:line="220" w:lineRule="atLeast"/>
        <w:jc w:val="right"/>
      </w:pPr>
      <w:r>
        <w:rPr>
          <w:rFonts w:ascii="Calibri" w:hAnsi="Calibri" w:cs="Calibri"/>
          <w:b/>
        </w:rPr>
        <w:t>выплат гражданам, выезжающим из Ямало-Ненецкого</w:t>
      </w:r>
    </w:p>
    <w:p w:rsidR="002921CC" w:rsidRDefault="002921CC">
      <w:pPr>
        <w:spacing w:after="1" w:line="220" w:lineRule="atLeast"/>
        <w:jc w:val="right"/>
      </w:pPr>
      <w:r>
        <w:rPr>
          <w:rFonts w:ascii="Calibri" w:hAnsi="Calibri" w:cs="Calibri"/>
          <w:b/>
        </w:rPr>
        <w:t>автономного округа в населенные</w:t>
      </w:r>
    </w:p>
    <w:p w:rsidR="002921CC" w:rsidRDefault="002921CC">
      <w:pPr>
        <w:spacing w:after="1" w:line="220" w:lineRule="atLeast"/>
        <w:jc w:val="right"/>
      </w:pPr>
      <w:r>
        <w:rPr>
          <w:rFonts w:ascii="Calibri" w:hAnsi="Calibri" w:cs="Calibri"/>
          <w:b/>
        </w:rPr>
        <w:t>пункты юга Тюменской области</w:t>
      </w:r>
    </w:p>
    <w:p w:rsidR="002921CC" w:rsidRDefault="002921C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65"/>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 ред. </w:t>
            </w:r>
            <w:hyperlink r:id="rId171" w:history="1">
              <w:r>
                <w:rPr>
                  <w:rFonts w:ascii="Calibri" w:hAnsi="Calibri" w:cs="Calibri"/>
                  <w:b/>
                  <w:color w:val="0000FF"/>
                </w:rPr>
                <w:t>постановления</w:t>
              </w:r>
            </w:hyperlink>
            <w:r>
              <w:rPr>
                <w:rFonts w:ascii="Calibri" w:hAnsi="Calibri" w:cs="Calibri"/>
                <w:b/>
                <w:color w:val="392C69"/>
              </w:rPr>
              <w:t xml:space="preserve"> Правительства ЯНАО от 19.07.2012 N 560-П)</w:t>
            </w:r>
          </w:p>
        </w:tc>
      </w:tr>
    </w:tbl>
    <w:p w:rsidR="002921CC" w:rsidRDefault="002921CC">
      <w:pPr>
        <w:spacing w:after="1" w:line="220" w:lineRule="atLeast"/>
        <w:ind w:firstLine="540"/>
        <w:jc w:val="both"/>
      </w:pPr>
    </w:p>
    <w:p w:rsidR="002921CC" w:rsidRDefault="002921CC">
      <w:pPr>
        <w:spacing w:after="1" w:line="200" w:lineRule="atLeast"/>
        <w:jc w:val="both"/>
      </w:pPr>
      <w:r>
        <w:rPr>
          <w:rFonts w:ascii="Courier New" w:hAnsi="Courier New" w:cs="Courier New"/>
          <w:sz w:val="20"/>
        </w:rPr>
        <w:t xml:space="preserve">                                   Гражданину(ке) _________________________</w:t>
      </w:r>
    </w:p>
    <w:p w:rsidR="002921CC" w:rsidRDefault="002921CC">
      <w:pPr>
        <w:spacing w:after="1" w:line="200" w:lineRule="atLeast"/>
        <w:jc w:val="both"/>
      </w:pPr>
      <w:r>
        <w:rPr>
          <w:rFonts w:ascii="Courier New" w:hAnsi="Courier New" w:cs="Courier New"/>
          <w:sz w:val="20"/>
        </w:rPr>
        <w:t xml:space="preserve">                                   _______________________________________,</w:t>
      </w:r>
    </w:p>
    <w:p w:rsidR="002921CC" w:rsidRDefault="002921CC">
      <w:pPr>
        <w:spacing w:after="1" w:line="200" w:lineRule="atLeast"/>
        <w:jc w:val="both"/>
      </w:pPr>
      <w:r>
        <w:rPr>
          <w:rFonts w:ascii="Courier New" w:hAnsi="Courier New" w:cs="Courier New"/>
          <w:sz w:val="20"/>
        </w:rPr>
        <w:t xml:space="preserve">                                                   (Ф.И.О.)</w:t>
      </w:r>
    </w:p>
    <w:p w:rsidR="002921CC" w:rsidRDefault="002921CC">
      <w:pPr>
        <w:spacing w:after="1" w:line="200" w:lineRule="atLeast"/>
        <w:jc w:val="both"/>
      </w:pPr>
      <w:r>
        <w:rPr>
          <w:rFonts w:ascii="Courier New" w:hAnsi="Courier New" w:cs="Courier New"/>
          <w:sz w:val="20"/>
        </w:rPr>
        <w:t xml:space="preserve">                                   проживающему(ей) по адресу _____________</w:t>
      </w:r>
    </w:p>
    <w:p w:rsidR="002921CC" w:rsidRDefault="002921CC">
      <w:pPr>
        <w:spacing w:after="1" w:line="200" w:lineRule="atLeast"/>
        <w:jc w:val="both"/>
      </w:pPr>
      <w:r>
        <w:rPr>
          <w:rFonts w:ascii="Courier New" w:hAnsi="Courier New" w:cs="Courier New"/>
          <w:sz w:val="20"/>
        </w:rPr>
        <w:t xml:space="preserve">                                   ________________________________________</w:t>
      </w:r>
    </w:p>
    <w:p w:rsidR="002921CC" w:rsidRDefault="002921CC">
      <w:pPr>
        <w:spacing w:after="1" w:line="200" w:lineRule="atLeast"/>
        <w:jc w:val="both"/>
      </w:pPr>
      <w:r>
        <w:rPr>
          <w:rFonts w:ascii="Courier New" w:hAnsi="Courier New" w:cs="Courier New"/>
          <w:sz w:val="20"/>
        </w:rPr>
        <w:t xml:space="preserve">                                   ________________________________________</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Уважаемый (ая) _____________________________!</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_____________________________________________________________</w:t>
      </w:r>
    </w:p>
    <w:p w:rsidR="002921CC" w:rsidRDefault="002921CC">
      <w:pPr>
        <w:spacing w:after="1" w:line="200" w:lineRule="atLeast"/>
        <w:jc w:val="both"/>
      </w:pPr>
      <w:r>
        <w:rPr>
          <w:rFonts w:ascii="Courier New" w:hAnsi="Courier New" w:cs="Courier New"/>
          <w:sz w:val="20"/>
        </w:rPr>
        <w:t xml:space="preserve">       (наименование уполномоченного органа местного самоуправления)</w:t>
      </w:r>
    </w:p>
    <w:p w:rsidR="002921CC" w:rsidRDefault="002921CC">
      <w:pPr>
        <w:spacing w:after="1" w:line="200" w:lineRule="atLeast"/>
        <w:jc w:val="both"/>
      </w:pPr>
      <w:r>
        <w:rPr>
          <w:rFonts w:ascii="Courier New" w:hAnsi="Courier New" w:cs="Courier New"/>
          <w:sz w:val="20"/>
        </w:rPr>
        <w:t xml:space="preserve">уведомляет,  что  согласно  </w:t>
      </w:r>
      <w:hyperlink w:anchor="P113" w:history="1">
        <w:r>
          <w:rPr>
            <w:rFonts w:ascii="Courier New" w:hAnsi="Courier New" w:cs="Courier New"/>
            <w:color w:val="0000FF"/>
            <w:sz w:val="20"/>
          </w:rPr>
          <w:t>пункту  2.3</w:t>
        </w:r>
      </w:hyperlink>
      <w:r>
        <w:rPr>
          <w:rFonts w:ascii="Courier New" w:hAnsi="Courier New" w:cs="Courier New"/>
          <w:sz w:val="20"/>
        </w:rPr>
        <w:t xml:space="preserve">  Положения о реализации мероприятий</w:t>
      </w:r>
    </w:p>
    <w:p w:rsidR="002921CC" w:rsidRDefault="002921CC">
      <w:pPr>
        <w:spacing w:after="1" w:line="200" w:lineRule="atLeast"/>
        <w:jc w:val="both"/>
      </w:pPr>
      <w:r>
        <w:rPr>
          <w:rFonts w:ascii="Courier New" w:hAnsi="Courier New" w:cs="Courier New"/>
          <w:sz w:val="20"/>
        </w:rPr>
        <w:t>программы  "Сотрудничество"  по предоставлению социальных выплат гражданам,</w:t>
      </w:r>
    </w:p>
    <w:p w:rsidR="002921CC" w:rsidRDefault="002921CC">
      <w:pPr>
        <w:spacing w:after="1" w:line="200" w:lineRule="atLeast"/>
        <w:jc w:val="both"/>
      </w:pPr>
      <w:r>
        <w:rPr>
          <w:rFonts w:ascii="Courier New" w:hAnsi="Courier New" w:cs="Courier New"/>
          <w:sz w:val="20"/>
        </w:rPr>
        <w:t>выезжающим  из  Ямало-Ненецкого  автономного округа в населенные пункты юга</w:t>
      </w:r>
    </w:p>
    <w:p w:rsidR="002921CC" w:rsidRDefault="002921CC">
      <w:pPr>
        <w:spacing w:after="1" w:line="200" w:lineRule="atLeast"/>
        <w:jc w:val="both"/>
      </w:pPr>
      <w:r>
        <w:rPr>
          <w:rFonts w:ascii="Courier New" w:hAnsi="Courier New" w:cs="Courier New"/>
          <w:sz w:val="20"/>
        </w:rPr>
        <w:lastRenderedPageBreak/>
        <w:t>Тюменской     области,     утвержденного    постановлением    Правительства</w:t>
      </w:r>
    </w:p>
    <w:p w:rsidR="002921CC" w:rsidRDefault="002921CC">
      <w:pPr>
        <w:spacing w:after="1" w:line="200" w:lineRule="atLeast"/>
        <w:jc w:val="both"/>
      </w:pPr>
      <w:r>
        <w:rPr>
          <w:rFonts w:ascii="Courier New" w:hAnsi="Courier New" w:cs="Courier New"/>
          <w:sz w:val="20"/>
        </w:rPr>
        <w:t>Ямало-Ненецкого  автономного округа от __________________ 2011 года N ____,</w:t>
      </w:r>
    </w:p>
    <w:p w:rsidR="002921CC" w:rsidRDefault="002921CC">
      <w:pPr>
        <w:spacing w:after="1" w:line="200" w:lineRule="atLeast"/>
        <w:jc w:val="both"/>
      </w:pPr>
      <w:r>
        <w:rPr>
          <w:rFonts w:ascii="Courier New" w:hAnsi="Courier New" w:cs="Courier New"/>
          <w:sz w:val="20"/>
        </w:rPr>
        <w:t>в  отношении  Вас  принято  решение от "___" ___________ 20____ года N __ о</w:t>
      </w:r>
    </w:p>
    <w:p w:rsidR="002921CC" w:rsidRDefault="002921CC">
      <w:pPr>
        <w:spacing w:after="1" w:line="200" w:lineRule="atLeast"/>
        <w:jc w:val="both"/>
      </w:pPr>
      <w:r>
        <w:rPr>
          <w:rFonts w:ascii="Courier New" w:hAnsi="Courier New" w:cs="Courier New"/>
          <w:sz w:val="20"/>
        </w:rPr>
        <w:t>включении  в список граждан, имеющих право на получение социальных выплат и</w:t>
      </w:r>
    </w:p>
    <w:p w:rsidR="002921CC" w:rsidRDefault="002921CC">
      <w:pPr>
        <w:spacing w:after="1" w:line="200" w:lineRule="atLeast"/>
        <w:jc w:val="both"/>
      </w:pPr>
      <w:r>
        <w:rPr>
          <w:rFonts w:ascii="Courier New" w:hAnsi="Courier New" w:cs="Courier New"/>
          <w:sz w:val="20"/>
        </w:rPr>
        <w:t>желающих  выехать в город Тюмень и населенные пункты юга Тюменской области,</w:t>
      </w:r>
    </w:p>
    <w:p w:rsidR="002921CC" w:rsidRDefault="002921CC">
      <w:pPr>
        <w:spacing w:after="1" w:line="200" w:lineRule="atLeast"/>
        <w:jc w:val="both"/>
      </w:pPr>
      <w:r>
        <w:rPr>
          <w:rFonts w:ascii="Courier New" w:hAnsi="Courier New" w:cs="Courier New"/>
          <w:sz w:val="20"/>
        </w:rPr>
        <w:t>в   рамках   реализации   программы   "Сотрудничество"   по  муниципальному</w:t>
      </w:r>
    </w:p>
    <w:p w:rsidR="002921CC" w:rsidRDefault="002921CC">
      <w:pPr>
        <w:spacing w:after="1" w:line="200" w:lineRule="atLeast"/>
        <w:jc w:val="both"/>
      </w:pPr>
      <w:r>
        <w:rPr>
          <w:rFonts w:ascii="Courier New" w:hAnsi="Courier New" w:cs="Courier New"/>
          <w:sz w:val="20"/>
        </w:rPr>
        <w:t>образованию ______________________________________________________________.</w:t>
      </w:r>
    </w:p>
    <w:p w:rsidR="002921CC" w:rsidRDefault="002921CC">
      <w:pPr>
        <w:spacing w:after="1" w:line="200" w:lineRule="atLeast"/>
        <w:jc w:val="both"/>
      </w:pPr>
    </w:p>
    <w:p w:rsidR="002921CC" w:rsidRDefault="002921CC">
      <w:pPr>
        <w:spacing w:after="1" w:line="200" w:lineRule="atLeast"/>
        <w:jc w:val="both"/>
      </w:pP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________________________   _____________   _____________________</w:t>
      </w:r>
    </w:p>
    <w:p w:rsidR="002921CC" w:rsidRDefault="002921CC">
      <w:pPr>
        <w:spacing w:after="1" w:line="200" w:lineRule="atLeast"/>
        <w:jc w:val="both"/>
      </w:pPr>
      <w:r>
        <w:rPr>
          <w:rFonts w:ascii="Courier New" w:hAnsi="Courier New" w:cs="Courier New"/>
          <w:sz w:val="20"/>
        </w:rPr>
        <w:t xml:space="preserve">                (должность)             (подпись)     (расшифровка подписи)</w:t>
      </w: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1"/>
      </w:pPr>
      <w:bookmarkStart w:id="28" w:name="P491"/>
      <w:bookmarkEnd w:id="28"/>
      <w:r>
        <w:rPr>
          <w:rFonts w:ascii="Calibri" w:hAnsi="Calibri" w:cs="Calibri"/>
          <w:b/>
        </w:rPr>
        <w:t>Приложение N 4</w:t>
      </w:r>
    </w:p>
    <w:p w:rsidR="002921CC" w:rsidRDefault="002921CC">
      <w:pPr>
        <w:spacing w:after="1" w:line="220" w:lineRule="atLeast"/>
        <w:jc w:val="right"/>
      </w:pPr>
      <w:r>
        <w:rPr>
          <w:rFonts w:ascii="Calibri" w:hAnsi="Calibri" w:cs="Calibri"/>
          <w:b/>
        </w:rPr>
        <w:t>к Положению о реализации</w:t>
      </w:r>
    </w:p>
    <w:p w:rsidR="002921CC" w:rsidRDefault="002921CC">
      <w:pPr>
        <w:spacing w:after="1" w:line="220" w:lineRule="atLeast"/>
        <w:jc w:val="right"/>
      </w:pPr>
      <w:r>
        <w:rPr>
          <w:rFonts w:ascii="Calibri" w:hAnsi="Calibri" w:cs="Calibri"/>
          <w:b/>
        </w:rPr>
        <w:t>мероприятий 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w:t>
      </w:r>
    </w:p>
    <w:p w:rsidR="002921CC" w:rsidRDefault="002921CC">
      <w:pPr>
        <w:spacing w:after="1" w:line="220" w:lineRule="atLeast"/>
        <w:jc w:val="right"/>
      </w:pPr>
      <w:r>
        <w:rPr>
          <w:rFonts w:ascii="Calibri" w:hAnsi="Calibri" w:cs="Calibri"/>
          <w:b/>
        </w:rPr>
        <w:t>выплат гражданам, выезжающим из Ямало-Ненецкого</w:t>
      </w:r>
    </w:p>
    <w:p w:rsidR="002921CC" w:rsidRDefault="002921CC">
      <w:pPr>
        <w:spacing w:after="1" w:line="220" w:lineRule="atLeast"/>
        <w:jc w:val="right"/>
      </w:pPr>
      <w:r>
        <w:rPr>
          <w:rFonts w:ascii="Calibri" w:hAnsi="Calibri" w:cs="Calibri"/>
          <w:b/>
        </w:rPr>
        <w:t>автономного округа в населенные</w:t>
      </w:r>
    </w:p>
    <w:p w:rsidR="002921CC" w:rsidRDefault="002921CC">
      <w:pPr>
        <w:spacing w:after="1" w:line="220" w:lineRule="atLeast"/>
        <w:jc w:val="right"/>
      </w:pPr>
      <w:r>
        <w:rPr>
          <w:rFonts w:ascii="Calibri" w:hAnsi="Calibri" w:cs="Calibri"/>
          <w:b/>
        </w:rPr>
        <w:t>пункты юга Тюменской области</w:t>
      </w:r>
    </w:p>
    <w:p w:rsidR="002921CC" w:rsidRDefault="002921CC">
      <w:pPr>
        <w:spacing w:after="1" w:line="220" w:lineRule="atLeast"/>
        <w:ind w:firstLine="540"/>
        <w:jc w:val="both"/>
      </w:pPr>
    </w:p>
    <w:p w:rsidR="002921CC" w:rsidRDefault="002921CC">
      <w:pPr>
        <w:spacing w:after="1" w:line="200" w:lineRule="atLeast"/>
        <w:jc w:val="both"/>
      </w:pPr>
      <w:r>
        <w:rPr>
          <w:rFonts w:ascii="Courier New" w:hAnsi="Courier New" w:cs="Courier New"/>
          <w:sz w:val="20"/>
        </w:rPr>
        <w:t xml:space="preserve">                                   Гражданину(ке) _________________________</w:t>
      </w:r>
    </w:p>
    <w:p w:rsidR="002921CC" w:rsidRDefault="002921CC">
      <w:pPr>
        <w:spacing w:after="1" w:line="200" w:lineRule="atLeast"/>
        <w:jc w:val="both"/>
      </w:pPr>
      <w:r>
        <w:rPr>
          <w:rFonts w:ascii="Courier New" w:hAnsi="Courier New" w:cs="Courier New"/>
          <w:sz w:val="20"/>
        </w:rPr>
        <w:t xml:space="preserve">                                   _______________________________________,</w:t>
      </w:r>
    </w:p>
    <w:p w:rsidR="002921CC" w:rsidRDefault="002921CC">
      <w:pPr>
        <w:spacing w:after="1" w:line="200" w:lineRule="atLeast"/>
        <w:jc w:val="both"/>
      </w:pPr>
      <w:r>
        <w:rPr>
          <w:rFonts w:ascii="Courier New" w:hAnsi="Courier New" w:cs="Courier New"/>
          <w:sz w:val="20"/>
        </w:rPr>
        <w:t xml:space="preserve">                                                   (Ф.И.О.)</w:t>
      </w:r>
    </w:p>
    <w:p w:rsidR="002921CC" w:rsidRDefault="002921CC">
      <w:pPr>
        <w:spacing w:after="1" w:line="200" w:lineRule="atLeast"/>
        <w:jc w:val="both"/>
      </w:pPr>
      <w:r>
        <w:rPr>
          <w:rFonts w:ascii="Courier New" w:hAnsi="Courier New" w:cs="Courier New"/>
          <w:sz w:val="20"/>
        </w:rPr>
        <w:t xml:space="preserve">                                   проживающему(ей) по адресу _____________</w:t>
      </w:r>
    </w:p>
    <w:p w:rsidR="002921CC" w:rsidRDefault="002921CC">
      <w:pPr>
        <w:spacing w:after="1" w:line="200" w:lineRule="atLeast"/>
        <w:jc w:val="both"/>
      </w:pPr>
      <w:r>
        <w:rPr>
          <w:rFonts w:ascii="Courier New" w:hAnsi="Courier New" w:cs="Courier New"/>
          <w:sz w:val="20"/>
        </w:rPr>
        <w:t xml:space="preserve">                                   ________________________________________</w:t>
      </w:r>
    </w:p>
    <w:p w:rsidR="002921CC" w:rsidRDefault="002921CC">
      <w:pPr>
        <w:spacing w:after="1" w:line="200" w:lineRule="atLeast"/>
        <w:jc w:val="both"/>
      </w:pPr>
      <w:r>
        <w:rPr>
          <w:rFonts w:ascii="Courier New" w:hAnsi="Courier New" w:cs="Courier New"/>
          <w:sz w:val="20"/>
        </w:rPr>
        <w:t xml:space="preserve">                                   ________________________________________</w:t>
      </w:r>
    </w:p>
    <w:p w:rsidR="002921CC" w:rsidRDefault="002921CC">
      <w:pPr>
        <w:spacing w:after="1" w:line="200" w:lineRule="atLeast"/>
        <w:jc w:val="both"/>
      </w:pP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Уважаемый (ая) _____________________________!</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_____________________________________________________________</w:t>
      </w:r>
    </w:p>
    <w:p w:rsidR="002921CC" w:rsidRDefault="002921CC">
      <w:pPr>
        <w:spacing w:after="1" w:line="200" w:lineRule="atLeast"/>
        <w:jc w:val="both"/>
      </w:pPr>
      <w:r>
        <w:rPr>
          <w:rFonts w:ascii="Courier New" w:hAnsi="Courier New" w:cs="Courier New"/>
          <w:sz w:val="20"/>
        </w:rPr>
        <w:t xml:space="preserve">       (наименование уполномоченного органа местного самоуправления)</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уведомляет, что в отношении Вас принято решение от "__" _________ 20__ года</w:t>
      </w:r>
    </w:p>
    <w:p w:rsidR="002921CC" w:rsidRDefault="002921CC">
      <w:pPr>
        <w:spacing w:after="1" w:line="200" w:lineRule="atLeast"/>
        <w:jc w:val="both"/>
      </w:pPr>
      <w:r>
        <w:rPr>
          <w:rFonts w:ascii="Courier New" w:hAnsi="Courier New" w:cs="Courier New"/>
          <w:sz w:val="20"/>
        </w:rPr>
        <w:t>об  отказе  во  включении  в  список  граждан,  имеющих  право на получение</w:t>
      </w:r>
    </w:p>
    <w:p w:rsidR="002921CC" w:rsidRDefault="002921CC">
      <w:pPr>
        <w:spacing w:after="1" w:line="200" w:lineRule="atLeast"/>
        <w:jc w:val="both"/>
      </w:pPr>
      <w:r>
        <w:rPr>
          <w:rFonts w:ascii="Courier New" w:hAnsi="Courier New" w:cs="Courier New"/>
          <w:sz w:val="20"/>
        </w:rPr>
        <w:t>социальных выплат и желающих выехать в город Тюмень и населенные пункты юга</w:t>
      </w:r>
    </w:p>
    <w:p w:rsidR="002921CC" w:rsidRDefault="002921CC">
      <w:pPr>
        <w:spacing w:after="1" w:line="200" w:lineRule="atLeast"/>
        <w:jc w:val="both"/>
      </w:pPr>
      <w:r>
        <w:rPr>
          <w:rFonts w:ascii="Courier New" w:hAnsi="Courier New" w:cs="Courier New"/>
          <w:sz w:val="20"/>
        </w:rPr>
        <w:t>Тюменской  области,  в  рамках  реализации  программы  "Сотрудничество"  по</w:t>
      </w:r>
    </w:p>
    <w:p w:rsidR="002921CC" w:rsidRDefault="002921CC">
      <w:pPr>
        <w:spacing w:after="1" w:line="200" w:lineRule="atLeast"/>
        <w:jc w:val="both"/>
      </w:pPr>
      <w:r>
        <w:rPr>
          <w:rFonts w:ascii="Courier New" w:hAnsi="Courier New" w:cs="Courier New"/>
          <w:sz w:val="20"/>
        </w:rPr>
        <w:t>муниципальному образованию ___________________________ согласно пункту ____</w:t>
      </w:r>
    </w:p>
    <w:p w:rsidR="002921CC" w:rsidRDefault="002921CC">
      <w:pPr>
        <w:spacing w:after="1" w:line="200" w:lineRule="atLeast"/>
        <w:jc w:val="both"/>
      </w:pPr>
      <w:hyperlink w:anchor="P40" w:history="1">
        <w:r>
          <w:rPr>
            <w:rFonts w:ascii="Courier New" w:hAnsi="Courier New" w:cs="Courier New"/>
            <w:color w:val="0000FF"/>
            <w:sz w:val="20"/>
          </w:rPr>
          <w:t>Положения</w:t>
        </w:r>
      </w:hyperlink>
      <w:r>
        <w:rPr>
          <w:rFonts w:ascii="Courier New" w:hAnsi="Courier New" w:cs="Courier New"/>
          <w:sz w:val="20"/>
        </w:rPr>
        <w:t xml:space="preserve">   о   реализации   мероприятий   программы   "Сотрудничество"  по</w:t>
      </w:r>
    </w:p>
    <w:p w:rsidR="002921CC" w:rsidRDefault="002921CC">
      <w:pPr>
        <w:spacing w:after="1" w:line="200" w:lineRule="atLeast"/>
        <w:jc w:val="both"/>
      </w:pPr>
      <w:r>
        <w:rPr>
          <w:rFonts w:ascii="Courier New" w:hAnsi="Courier New" w:cs="Courier New"/>
          <w:sz w:val="20"/>
        </w:rPr>
        <w:t>предоставлению  социальных  выплат гражданам, выезжающим из Ямало-Ненецкого</w:t>
      </w:r>
    </w:p>
    <w:p w:rsidR="002921CC" w:rsidRDefault="002921CC">
      <w:pPr>
        <w:spacing w:after="1" w:line="200" w:lineRule="atLeast"/>
        <w:jc w:val="both"/>
      </w:pPr>
      <w:r>
        <w:rPr>
          <w:rFonts w:ascii="Courier New" w:hAnsi="Courier New" w:cs="Courier New"/>
          <w:sz w:val="20"/>
        </w:rPr>
        <w:t>автономного округа в населенные пункты юга Тюменской области, утвержденного</w:t>
      </w:r>
    </w:p>
    <w:p w:rsidR="002921CC" w:rsidRDefault="002921CC">
      <w:pPr>
        <w:spacing w:after="1" w:line="200" w:lineRule="atLeast"/>
        <w:jc w:val="both"/>
      </w:pPr>
      <w:r>
        <w:rPr>
          <w:rFonts w:ascii="Courier New" w:hAnsi="Courier New" w:cs="Courier New"/>
          <w:sz w:val="20"/>
        </w:rPr>
        <w:t>постановлением   Правительства   Ямало-Ненецкого   автономного   округа  от</w:t>
      </w:r>
    </w:p>
    <w:p w:rsidR="002921CC" w:rsidRDefault="002921CC">
      <w:pPr>
        <w:spacing w:after="1" w:line="200" w:lineRule="atLeast"/>
        <w:jc w:val="both"/>
      </w:pPr>
      <w:r>
        <w:rPr>
          <w:rFonts w:ascii="Courier New" w:hAnsi="Courier New" w:cs="Courier New"/>
          <w:sz w:val="20"/>
        </w:rPr>
        <w:t>__________________ 2011 года N ____.</w:t>
      </w:r>
    </w:p>
    <w:p w:rsidR="002921CC" w:rsidRDefault="002921CC">
      <w:pPr>
        <w:spacing w:after="1" w:line="200" w:lineRule="atLeast"/>
        <w:jc w:val="both"/>
      </w:pP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________________________   _____________   _____________________</w:t>
      </w:r>
    </w:p>
    <w:p w:rsidR="002921CC" w:rsidRDefault="002921CC">
      <w:pPr>
        <w:spacing w:after="1" w:line="200" w:lineRule="atLeast"/>
        <w:jc w:val="both"/>
      </w:pPr>
      <w:r>
        <w:rPr>
          <w:rFonts w:ascii="Courier New" w:hAnsi="Courier New" w:cs="Courier New"/>
          <w:sz w:val="20"/>
        </w:rPr>
        <w:t xml:space="preserve">                (должность)             (подпись)     (расшифровка подписи)</w:t>
      </w: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1"/>
      </w:pPr>
      <w:r>
        <w:rPr>
          <w:rFonts w:ascii="Calibri" w:hAnsi="Calibri" w:cs="Calibri"/>
          <w:b/>
        </w:rPr>
        <w:t>Приложение N 5</w:t>
      </w:r>
    </w:p>
    <w:p w:rsidR="002921CC" w:rsidRDefault="002921CC">
      <w:pPr>
        <w:spacing w:after="1" w:line="220" w:lineRule="atLeast"/>
        <w:jc w:val="right"/>
      </w:pPr>
      <w:r>
        <w:rPr>
          <w:rFonts w:ascii="Calibri" w:hAnsi="Calibri" w:cs="Calibri"/>
          <w:b/>
        </w:rPr>
        <w:t>к Положению о реализации</w:t>
      </w:r>
    </w:p>
    <w:p w:rsidR="002921CC" w:rsidRDefault="002921CC">
      <w:pPr>
        <w:spacing w:after="1" w:line="220" w:lineRule="atLeast"/>
        <w:jc w:val="right"/>
      </w:pPr>
      <w:r>
        <w:rPr>
          <w:rFonts w:ascii="Calibri" w:hAnsi="Calibri" w:cs="Calibri"/>
          <w:b/>
        </w:rPr>
        <w:t>мероприятий 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w:t>
      </w:r>
    </w:p>
    <w:p w:rsidR="002921CC" w:rsidRDefault="002921CC">
      <w:pPr>
        <w:spacing w:after="1" w:line="220" w:lineRule="atLeast"/>
        <w:jc w:val="right"/>
      </w:pPr>
      <w:r>
        <w:rPr>
          <w:rFonts w:ascii="Calibri" w:hAnsi="Calibri" w:cs="Calibri"/>
          <w:b/>
        </w:rPr>
        <w:t>выплат гражданам, выезжающим из Ямало-Ненецкого</w:t>
      </w:r>
    </w:p>
    <w:p w:rsidR="002921CC" w:rsidRDefault="002921CC">
      <w:pPr>
        <w:spacing w:after="1" w:line="220" w:lineRule="atLeast"/>
        <w:jc w:val="right"/>
      </w:pPr>
      <w:r>
        <w:rPr>
          <w:rFonts w:ascii="Calibri" w:hAnsi="Calibri" w:cs="Calibri"/>
          <w:b/>
        </w:rPr>
        <w:t>автономного округа в населенные</w:t>
      </w:r>
    </w:p>
    <w:p w:rsidR="002921CC" w:rsidRDefault="002921CC">
      <w:pPr>
        <w:spacing w:after="1" w:line="220" w:lineRule="atLeast"/>
        <w:jc w:val="right"/>
      </w:pPr>
      <w:r>
        <w:rPr>
          <w:rFonts w:ascii="Calibri" w:hAnsi="Calibri" w:cs="Calibri"/>
          <w:b/>
        </w:rPr>
        <w:t>пункты юга Тюменской области</w:t>
      </w:r>
    </w:p>
    <w:p w:rsidR="002921CC" w:rsidRDefault="002921CC">
      <w:pPr>
        <w:spacing w:after="1" w:line="220" w:lineRule="atLeast"/>
        <w:ind w:firstLine="540"/>
        <w:jc w:val="both"/>
      </w:pPr>
    </w:p>
    <w:p w:rsidR="002921CC" w:rsidRDefault="002921CC">
      <w:pPr>
        <w:spacing w:after="1" w:line="220" w:lineRule="atLeast"/>
        <w:ind w:firstLine="540"/>
        <w:jc w:val="both"/>
      </w:pPr>
      <w:r>
        <w:rPr>
          <w:rFonts w:ascii="Calibri" w:hAnsi="Calibri" w:cs="Calibri"/>
          <w:b/>
        </w:rPr>
        <w:t xml:space="preserve">Утратило силу. - </w:t>
      </w:r>
      <w:hyperlink r:id="rId172" w:history="1">
        <w:r>
          <w:rPr>
            <w:rFonts w:ascii="Calibri" w:hAnsi="Calibri" w:cs="Calibri"/>
            <w:b/>
            <w:color w:val="0000FF"/>
          </w:rPr>
          <w:t>Постановление</w:t>
        </w:r>
      </w:hyperlink>
      <w:r>
        <w:rPr>
          <w:rFonts w:ascii="Calibri" w:hAnsi="Calibri" w:cs="Calibri"/>
          <w:b/>
        </w:rPr>
        <w:t xml:space="preserve"> Правительства ЯНАО от 09.11.2015 N 1064-П.</w:t>
      </w: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1"/>
      </w:pPr>
      <w:r>
        <w:rPr>
          <w:rFonts w:ascii="Calibri" w:hAnsi="Calibri" w:cs="Calibri"/>
          <w:b/>
        </w:rPr>
        <w:t>Приложение N 6</w:t>
      </w:r>
    </w:p>
    <w:p w:rsidR="002921CC" w:rsidRDefault="002921CC">
      <w:pPr>
        <w:spacing w:after="1" w:line="220" w:lineRule="atLeast"/>
        <w:jc w:val="right"/>
      </w:pPr>
      <w:r>
        <w:rPr>
          <w:rFonts w:ascii="Calibri" w:hAnsi="Calibri" w:cs="Calibri"/>
          <w:b/>
        </w:rPr>
        <w:t>к Положению о реализации</w:t>
      </w:r>
    </w:p>
    <w:p w:rsidR="002921CC" w:rsidRDefault="002921CC">
      <w:pPr>
        <w:spacing w:after="1" w:line="220" w:lineRule="atLeast"/>
        <w:jc w:val="right"/>
      </w:pPr>
      <w:r>
        <w:rPr>
          <w:rFonts w:ascii="Calibri" w:hAnsi="Calibri" w:cs="Calibri"/>
          <w:b/>
        </w:rPr>
        <w:t>мероприятий 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w:t>
      </w:r>
    </w:p>
    <w:p w:rsidR="002921CC" w:rsidRDefault="002921CC">
      <w:pPr>
        <w:spacing w:after="1" w:line="220" w:lineRule="atLeast"/>
        <w:jc w:val="right"/>
      </w:pPr>
      <w:r>
        <w:rPr>
          <w:rFonts w:ascii="Calibri" w:hAnsi="Calibri" w:cs="Calibri"/>
          <w:b/>
        </w:rPr>
        <w:t>выплат гражданам, выезжающим</w:t>
      </w:r>
    </w:p>
    <w:p w:rsidR="002921CC" w:rsidRDefault="002921CC">
      <w:pPr>
        <w:spacing w:after="1" w:line="220" w:lineRule="atLeast"/>
        <w:jc w:val="right"/>
      </w:pPr>
      <w:r>
        <w:rPr>
          <w:rFonts w:ascii="Calibri" w:hAnsi="Calibri" w:cs="Calibri"/>
          <w:b/>
        </w:rPr>
        <w:t>из Ямало-Ненецкого автономного округа</w:t>
      </w:r>
    </w:p>
    <w:p w:rsidR="002921CC" w:rsidRDefault="002921CC">
      <w:pPr>
        <w:spacing w:after="1" w:line="220" w:lineRule="atLeast"/>
        <w:jc w:val="right"/>
      </w:pPr>
      <w:r>
        <w:rPr>
          <w:rFonts w:ascii="Calibri" w:hAnsi="Calibri" w:cs="Calibri"/>
          <w:b/>
        </w:rPr>
        <w:t>в населенные пункты юга Тюменской области</w:t>
      </w:r>
    </w:p>
    <w:p w:rsidR="002921CC" w:rsidRDefault="002921CC">
      <w:pPr>
        <w:spacing w:after="1" w:line="220" w:lineRule="atLeast"/>
      </w:pPr>
    </w:p>
    <w:p w:rsidR="002921CC" w:rsidRDefault="002921CC">
      <w:pPr>
        <w:spacing w:after="1" w:line="220" w:lineRule="atLeast"/>
        <w:jc w:val="center"/>
      </w:pPr>
      <w:bookmarkStart w:id="29" w:name="P553"/>
      <w:bookmarkEnd w:id="29"/>
      <w:r>
        <w:rPr>
          <w:rFonts w:ascii="Calibri" w:hAnsi="Calibri" w:cs="Calibri"/>
          <w:b/>
        </w:rPr>
        <w:t>ФОРМА ЗАЯВЛЕНИЯ</w:t>
      </w:r>
    </w:p>
    <w:p w:rsidR="002921CC" w:rsidRDefault="002921C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65"/>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 ред. постановлений Правительства ЯНАО от 16.12.2016 </w:t>
            </w:r>
            <w:hyperlink r:id="rId173" w:history="1">
              <w:r>
                <w:rPr>
                  <w:rFonts w:ascii="Calibri" w:hAnsi="Calibri" w:cs="Calibri"/>
                  <w:b/>
                  <w:color w:val="0000FF"/>
                </w:rPr>
                <w:t>N 1167-П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24.03.2017 </w:t>
            </w:r>
            <w:hyperlink r:id="rId174" w:history="1">
              <w:r>
                <w:rPr>
                  <w:rFonts w:ascii="Calibri" w:hAnsi="Calibri" w:cs="Calibri"/>
                  <w:b/>
                  <w:color w:val="0000FF"/>
                </w:rPr>
                <w:t>N 224-П</w:t>
              </w:r>
            </w:hyperlink>
            <w:r>
              <w:rPr>
                <w:rFonts w:ascii="Calibri" w:hAnsi="Calibri" w:cs="Calibri"/>
                <w:b/>
                <w:color w:val="392C69"/>
              </w:rPr>
              <w:t>)</w:t>
            </w:r>
          </w:p>
        </w:tc>
      </w:tr>
    </w:tbl>
    <w:p w:rsidR="002921CC" w:rsidRDefault="002921CC">
      <w:pPr>
        <w:spacing w:after="1" w:line="220" w:lineRule="atLeast"/>
        <w:jc w:val="center"/>
      </w:pPr>
    </w:p>
    <w:p w:rsidR="002921CC" w:rsidRDefault="002921CC">
      <w:pPr>
        <w:spacing w:after="1" w:line="200" w:lineRule="atLeast"/>
        <w:jc w:val="both"/>
      </w:pPr>
      <w:r>
        <w:rPr>
          <w:rFonts w:ascii="Courier New" w:hAnsi="Courier New" w:cs="Courier New"/>
          <w:sz w:val="20"/>
        </w:rPr>
        <w:t xml:space="preserve">                              В ___________________________________________</w:t>
      </w:r>
    </w:p>
    <w:p w:rsidR="002921CC" w:rsidRDefault="002921CC">
      <w:pPr>
        <w:spacing w:after="1" w:line="200" w:lineRule="atLeast"/>
        <w:jc w:val="both"/>
      </w:pPr>
      <w:r>
        <w:rPr>
          <w:rFonts w:ascii="Courier New" w:hAnsi="Courier New" w:cs="Courier New"/>
          <w:sz w:val="20"/>
        </w:rPr>
        <w:t xml:space="preserve">                              (орган местного самоуправления муниципального</w:t>
      </w:r>
    </w:p>
    <w:p w:rsidR="002921CC" w:rsidRDefault="002921CC">
      <w:pPr>
        <w:spacing w:after="1" w:line="200" w:lineRule="atLeast"/>
        <w:jc w:val="both"/>
      </w:pPr>
      <w:r>
        <w:rPr>
          <w:rFonts w:ascii="Courier New" w:hAnsi="Courier New" w:cs="Courier New"/>
          <w:sz w:val="20"/>
        </w:rPr>
        <w:t xml:space="preserve">                                     района либо городского округа</w:t>
      </w:r>
    </w:p>
    <w:p w:rsidR="002921CC" w:rsidRDefault="002921CC">
      <w:pPr>
        <w:spacing w:after="1" w:line="200" w:lineRule="atLeast"/>
        <w:jc w:val="both"/>
      </w:pPr>
      <w:r>
        <w:rPr>
          <w:rFonts w:ascii="Courier New" w:hAnsi="Courier New" w:cs="Courier New"/>
          <w:sz w:val="20"/>
        </w:rPr>
        <w:t xml:space="preserve">                                    в Ямало-Ненецком автономном округе)</w:t>
      </w:r>
    </w:p>
    <w:p w:rsidR="002921CC" w:rsidRDefault="002921CC">
      <w:pPr>
        <w:spacing w:after="1" w:line="200" w:lineRule="atLeast"/>
        <w:jc w:val="both"/>
      </w:pPr>
      <w:r>
        <w:rPr>
          <w:rFonts w:ascii="Courier New" w:hAnsi="Courier New" w:cs="Courier New"/>
          <w:sz w:val="20"/>
        </w:rPr>
        <w:t xml:space="preserve">                              от гражданина(ки) __________________________,</w:t>
      </w:r>
    </w:p>
    <w:p w:rsidR="002921CC" w:rsidRDefault="002921CC">
      <w:pPr>
        <w:spacing w:after="1" w:line="200" w:lineRule="atLeast"/>
        <w:jc w:val="both"/>
      </w:pPr>
      <w:r>
        <w:rPr>
          <w:rFonts w:ascii="Courier New" w:hAnsi="Courier New" w:cs="Courier New"/>
          <w:sz w:val="20"/>
        </w:rPr>
        <w:t xml:space="preserve">                                                        (Ф.И.О.)</w:t>
      </w:r>
    </w:p>
    <w:p w:rsidR="002921CC" w:rsidRDefault="002921CC">
      <w:pPr>
        <w:spacing w:after="1" w:line="200" w:lineRule="atLeast"/>
        <w:jc w:val="both"/>
      </w:pPr>
      <w:r>
        <w:rPr>
          <w:rFonts w:ascii="Courier New" w:hAnsi="Courier New" w:cs="Courier New"/>
          <w:sz w:val="20"/>
        </w:rPr>
        <w:t xml:space="preserve">                              проживающего(ей) по адресу __________________</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ЗАЯВЛЕНИЕ</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Прошу включить меня, _________________________________________________,</w:t>
      </w:r>
    </w:p>
    <w:p w:rsidR="002921CC" w:rsidRDefault="002921CC">
      <w:pPr>
        <w:spacing w:after="1" w:line="200" w:lineRule="atLeast"/>
        <w:jc w:val="both"/>
      </w:pPr>
      <w:r>
        <w:rPr>
          <w:rFonts w:ascii="Courier New" w:hAnsi="Courier New" w:cs="Courier New"/>
          <w:sz w:val="20"/>
        </w:rPr>
        <w:t xml:space="preserve">                                              (Ф.И.О.)</w:t>
      </w:r>
    </w:p>
    <w:p w:rsidR="002921CC" w:rsidRDefault="002921CC">
      <w:pPr>
        <w:spacing w:after="1" w:line="200" w:lineRule="atLeast"/>
        <w:jc w:val="both"/>
      </w:pPr>
      <w:r>
        <w:rPr>
          <w:rFonts w:ascii="Courier New" w:hAnsi="Courier New" w:cs="Courier New"/>
          <w:sz w:val="20"/>
        </w:rPr>
        <w:t>паспорт _________________________, выданный _______________________________</w:t>
      </w:r>
    </w:p>
    <w:p w:rsidR="002921CC" w:rsidRDefault="002921CC">
      <w:pPr>
        <w:spacing w:after="1" w:line="200" w:lineRule="atLeast"/>
        <w:jc w:val="both"/>
      </w:pPr>
      <w:r>
        <w:rPr>
          <w:rFonts w:ascii="Courier New" w:hAnsi="Courier New" w:cs="Courier New"/>
          <w:sz w:val="20"/>
        </w:rPr>
        <w:t>"__"  ___________  20__  года,  в список граждан, претендующих на получение</w:t>
      </w:r>
    </w:p>
    <w:p w:rsidR="002921CC" w:rsidRDefault="002921CC">
      <w:pPr>
        <w:spacing w:after="1" w:line="200" w:lineRule="atLeast"/>
        <w:jc w:val="both"/>
      </w:pPr>
      <w:r>
        <w:rPr>
          <w:rFonts w:ascii="Courier New" w:hAnsi="Courier New" w:cs="Courier New"/>
          <w:sz w:val="20"/>
        </w:rPr>
        <w:t>социальной выплаты в рамках программы "Сотрудничество" в 20___ году.</w:t>
      </w:r>
    </w:p>
    <w:p w:rsidR="002921CC" w:rsidRDefault="002921CC">
      <w:pPr>
        <w:spacing w:after="1" w:line="200" w:lineRule="atLeast"/>
        <w:jc w:val="both"/>
      </w:pPr>
      <w:r>
        <w:rPr>
          <w:rFonts w:ascii="Courier New" w:hAnsi="Courier New" w:cs="Courier New"/>
          <w:sz w:val="20"/>
        </w:rPr>
        <w:t xml:space="preserve">    Состав семьи:</w:t>
      </w:r>
    </w:p>
    <w:p w:rsidR="002921CC" w:rsidRDefault="002921CC">
      <w:pPr>
        <w:spacing w:after="1" w:line="200" w:lineRule="atLeast"/>
        <w:jc w:val="both"/>
      </w:pPr>
      <w:r>
        <w:rPr>
          <w:rFonts w:ascii="Courier New" w:hAnsi="Courier New" w:cs="Courier New"/>
          <w:sz w:val="20"/>
        </w:rPr>
        <w:t xml:space="preserve">    супруга (супруг) _____________________________________________________,</w:t>
      </w:r>
    </w:p>
    <w:p w:rsidR="002921CC" w:rsidRDefault="002921CC">
      <w:pPr>
        <w:spacing w:after="1" w:line="200" w:lineRule="atLeast"/>
        <w:jc w:val="both"/>
      </w:pPr>
      <w:r>
        <w:rPr>
          <w:rFonts w:ascii="Courier New" w:hAnsi="Courier New" w:cs="Courier New"/>
          <w:sz w:val="20"/>
        </w:rPr>
        <w:t xml:space="preserve">                                    (Ф.И.О., дата рождения)</w:t>
      </w:r>
    </w:p>
    <w:p w:rsidR="002921CC" w:rsidRDefault="002921CC">
      <w:pPr>
        <w:spacing w:after="1" w:line="200" w:lineRule="atLeast"/>
        <w:jc w:val="both"/>
      </w:pPr>
      <w:r>
        <w:rPr>
          <w:rFonts w:ascii="Courier New" w:hAnsi="Courier New" w:cs="Courier New"/>
          <w:sz w:val="20"/>
        </w:rPr>
        <w:t>паспорт _________________________, выданный _______________________________</w:t>
      </w:r>
    </w:p>
    <w:p w:rsidR="002921CC" w:rsidRDefault="002921CC">
      <w:pPr>
        <w:spacing w:after="1" w:line="200" w:lineRule="atLeast"/>
        <w:jc w:val="both"/>
      </w:pPr>
      <w:r>
        <w:rPr>
          <w:rFonts w:ascii="Courier New" w:hAnsi="Courier New" w:cs="Courier New"/>
          <w:sz w:val="20"/>
        </w:rPr>
        <w:t>"____" ________________ ______ года;</w:t>
      </w:r>
    </w:p>
    <w:p w:rsidR="002921CC" w:rsidRDefault="002921CC">
      <w:pPr>
        <w:spacing w:after="1" w:line="200" w:lineRule="atLeast"/>
        <w:jc w:val="both"/>
      </w:pPr>
      <w:r>
        <w:rPr>
          <w:rFonts w:ascii="Courier New" w:hAnsi="Courier New" w:cs="Courier New"/>
          <w:sz w:val="20"/>
        </w:rPr>
        <w:t xml:space="preserve">    дети: 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(Ф.И.О., дата рождения)</w:t>
      </w:r>
    </w:p>
    <w:p w:rsidR="002921CC" w:rsidRDefault="002921CC">
      <w:pPr>
        <w:spacing w:after="1" w:line="200" w:lineRule="atLeast"/>
        <w:jc w:val="both"/>
      </w:pPr>
      <w:r>
        <w:rPr>
          <w:rFonts w:ascii="Courier New" w:hAnsi="Courier New" w:cs="Courier New"/>
          <w:sz w:val="20"/>
        </w:rPr>
        <w:t>паспорт (свидетельство о рождении) _______________________________________,</w:t>
      </w:r>
    </w:p>
    <w:p w:rsidR="002921CC" w:rsidRDefault="002921CC">
      <w:pPr>
        <w:spacing w:after="1" w:line="200" w:lineRule="atLeast"/>
        <w:jc w:val="both"/>
      </w:pPr>
      <w:r>
        <w:rPr>
          <w:rFonts w:ascii="Courier New" w:hAnsi="Courier New" w:cs="Courier New"/>
          <w:sz w:val="20"/>
        </w:rPr>
        <w:t>выданный(ое) ____________________ "___" _______________________ 20___ года;</w:t>
      </w:r>
    </w:p>
    <w:p w:rsidR="002921CC" w:rsidRDefault="002921CC">
      <w:pPr>
        <w:spacing w:after="1" w:line="200" w:lineRule="atLeast"/>
        <w:jc w:val="both"/>
      </w:pPr>
      <w:r>
        <w:rPr>
          <w:rFonts w:ascii="Courier New" w:hAnsi="Courier New" w:cs="Courier New"/>
          <w:sz w:val="20"/>
        </w:rPr>
        <w:t>__________________________________________________________________________,</w:t>
      </w:r>
    </w:p>
    <w:p w:rsidR="002921CC" w:rsidRDefault="002921CC">
      <w:pPr>
        <w:spacing w:after="1" w:line="200" w:lineRule="atLeast"/>
        <w:jc w:val="both"/>
      </w:pPr>
      <w:r>
        <w:rPr>
          <w:rFonts w:ascii="Courier New" w:hAnsi="Courier New" w:cs="Courier New"/>
          <w:sz w:val="20"/>
        </w:rPr>
        <w:lastRenderedPageBreak/>
        <w:t xml:space="preserve">                          (Ф.И.О., дата рождения)</w:t>
      </w:r>
    </w:p>
    <w:p w:rsidR="002921CC" w:rsidRDefault="002921CC">
      <w:pPr>
        <w:spacing w:after="1" w:line="200" w:lineRule="atLeast"/>
        <w:jc w:val="both"/>
      </w:pPr>
      <w:r>
        <w:rPr>
          <w:rFonts w:ascii="Courier New" w:hAnsi="Courier New" w:cs="Courier New"/>
          <w:sz w:val="20"/>
        </w:rPr>
        <w:t>паспорт (свидетельство о рождении) _______________________________________,</w:t>
      </w:r>
    </w:p>
    <w:p w:rsidR="002921CC" w:rsidRDefault="002921CC">
      <w:pPr>
        <w:spacing w:after="1" w:line="200" w:lineRule="atLeast"/>
        <w:jc w:val="both"/>
      </w:pPr>
      <w:r>
        <w:rPr>
          <w:rFonts w:ascii="Courier New" w:hAnsi="Courier New" w:cs="Courier New"/>
          <w:sz w:val="20"/>
        </w:rPr>
        <w:t>выданный(ое) ____________________ "___" _______________________ 20___ года;</w:t>
      </w:r>
    </w:p>
    <w:p w:rsidR="002921CC" w:rsidRDefault="002921CC">
      <w:pPr>
        <w:spacing w:after="1" w:line="200" w:lineRule="atLeast"/>
        <w:jc w:val="both"/>
      </w:pPr>
      <w:r>
        <w:rPr>
          <w:rFonts w:ascii="Courier New" w:hAnsi="Courier New" w:cs="Courier New"/>
          <w:sz w:val="20"/>
        </w:rPr>
        <w:t>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(Ф.И.О., дата рождения)</w:t>
      </w:r>
    </w:p>
    <w:p w:rsidR="002921CC" w:rsidRDefault="002921CC">
      <w:pPr>
        <w:spacing w:after="1" w:line="200" w:lineRule="atLeast"/>
        <w:jc w:val="both"/>
      </w:pPr>
      <w:r>
        <w:rPr>
          <w:rFonts w:ascii="Courier New" w:hAnsi="Courier New" w:cs="Courier New"/>
          <w:sz w:val="20"/>
        </w:rPr>
        <w:t>паспорт (свидетельство о рождении) _______________________________________,</w:t>
      </w:r>
    </w:p>
    <w:p w:rsidR="002921CC" w:rsidRDefault="002921CC">
      <w:pPr>
        <w:spacing w:after="1" w:line="200" w:lineRule="atLeast"/>
        <w:jc w:val="both"/>
      </w:pPr>
      <w:r>
        <w:rPr>
          <w:rFonts w:ascii="Courier New" w:hAnsi="Courier New" w:cs="Courier New"/>
          <w:sz w:val="20"/>
        </w:rPr>
        <w:t>выданный(ое) ____________________ "___" _______________________ 20___ года.</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Кроме того, со мной проживают иные лица:</w:t>
      </w:r>
    </w:p>
    <w:p w:rsidR="002921CC" w:rsidRDefault="002921CC">
      <w:pPr>
        <w:spacing w:after="1" w:line="200" w:lineRule="atLeast"/>
        <w:jc w:val="both"/>
      </w:pPr>
      <w:r>
        <w:rPr>
          <w:rFonts w:ascii="Courier New" w:hAnsi="Courier New" w:cs="Courier New"/>
          <w:sz w:val="20"/>
        </w:rPr>
        <w:t>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(Ф.И.О., дата рождения)</w:t>
      </w:r>
    </w:p>
    <w:p w:rsidR="002921CC" w:rsidRDefault="002921CC">
      <w:pPr>
        <w:spacing w:after="1" w:line="200" w:lineRule="atLeast"/>
        <w:jc w:val="both"/>
      </w:pPr>
      <w:r>
        <w:rPr>
          <w:rFonts w:ascii="Courier New" w:hAnsi="Courier New" w:cs="Courier New"/>
          <w:sz w:val="20"/>
        </w:rPr>
        <w:t>паспорт (свидетельство о рождении) _______________________________________,</w:t>
      </w:r>
    </w:p>
    <w:p w:rsidR="002921CC" w:rsidRDefault="002921CC">
      <w:pPr>
        <w:spacing w:after="1" w:line="200" w:lineRule="atLeast"/>
        <w:jc w:val="both"/>
      </w:pPr>
      <w:r>
        <w:rPr>
          <w:rFonts w:ascii="Courier New" w:hAnsi="Courier New" w:cs="Courier New"/>
          <w:sz w:val="20"/>
        </w:rPr>
        <w:t>выданный(ое) ____________________________ "___" ____________ 20___ года.</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С  условиями  участия  в  программе  "Сотрудничество"  ознакомлен(а)  и</w:t>
      </w:r>
    </w:p>
    <w:p w:rsidR="002921CC" w:rsidRDefault="002921CC">
      <w:pPr>
        <w:spacing w:after="1" w:line="200" w:lineRule="atLeast"/>
        <w:jc w:val="both"/>
      </w:pPr>
      <w:r>
        <w:rPr>
          <w:rFonts w:ascii="Courier New" w:hAnsi="Courier New" w:cs="Courier New"/>
          <w:sz w:val="20"/>
        </w:rPr>
        <w:t>обязуюсь  их  выполнять.  Я  и члены моей семьи даем согласие на проведение</w:t>
      </w:r>
    </w:p>
    <w:p w:rsidR="002921CC" w:rsidRDefault="002921CC">
      <w:pPr>
        <w:spacing w:after="1" w:line="200" w:lineRule="atLeast"/>
        <w:jc w:val="both"/>
      </w:pPr>
      <w:r>
        <w:rPr>
          <w:rFonts w:ascii="Courier New" w:hAnsi="Courier New" w:cs="Courier New"/>
          <w:sz w:val="20"/>
        </w:rPr>
        <w:t>проверки сведений в органе регистрации прав.</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"_____" _____________ 20___ г. ____________________________________________</w:t>
      </w:r>
    </w:p>
    <w:p w:rsidR="002921CC" w:rsidRDefault="002921CC">
      <w:pPr>
        <w:spacing w:after="1" w:line="200" w:lineRule="atLeast"/>
        <w:jc w:val="both"/>
      </w:pPr>
      <w:r>
        <w:rPr>
          <w:rFonts w:ascii="Courier New" w:hAnsi="Courier New" w:cs="Courier New"/>
          <w:sz w:val="20"/>
        </w:rPr>
        <w:t xml:space="preserve">                                                (подпись)</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Примечание.</w:t>
      </w:r>
    </w:p>
    <w:p w:rsidR="002921CC" w:rsidRDefault="002921CC">
      <w:pPr>
        <w:spacing w:after="1" w:line="200" w:lineRule="atLeast"/>
        <w:jc w:val="both"/>
      </w:pPr>
      <w:r>
        <w:rPr>
          <w:rFonts w:ascii="Courier New" w:hAnsi="Courier New" w:cs="Courier New"/>
          <w:sz w:val="20"/>
        </w:rPr>
        <w:t xml:space="preserve">    Обращаю Ваше внимание, что данное заявление Вам необходимо представлять</w:t>
      </w:r>
    </w:p>
    <w:p w:rsidR="002921CC" w:rsidRDefault="002921CC">
      <w:pPr>
        <w:spacing w:after="1" w:line="200" w:lineRule="atLeast"/>
        <w:jc w:val="both"/>
      </w:pPr>
      <w:r>
        <w:rPr>
          <w:rFonts w:ascii="Courier New" w:hAnsi="Courier New" w:cs="Courier New"/>
          <w:sz w:val="20"/>
        </w:rPr>
        <w:t>ежегодно с 01 января по 01 июля в органы местного самоуправления.</w:t>
      </w: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1"/>
      </w:pPr>
      <w:r>
        <w:rPr>
          <w:rFonts w:ascii="Calibri" w:hAnsi="Calibri" w:cs="Calibri"/>
          <w:b/>
        </w:rPr>
        <w:t>Приложение N 7</w:t>
      </w:r>
    </w:p>
    <w:p w:rsidR="002921CC" w:rsidRDefault="002921CC">
      <w:pPr>
        <w:spacing w:after="1" w:line="220" w:lineRule="atLeast"/>
        <w:jc w:val="right"/>
      </w:pPr>
      <w:r>
        <w:rPr>
          <w:rFonts w:ascii="Calibri" w:hAnsi="Calibri" w:cs="Calibri"/>
          <w:b/>
        </w:rPr>
        <w:t>к Положению о реализации мероприятий</w:t>
      </w:r>
    </w:p>
    <w:p w:rsidR="002921CC" w:rsidRDefault="002921CC">
      <w:pPr>
        <w:spacing w:after="1" w:line="220" w:lineRule="atLeast"/>
        <w:jc w:val="right"/>
      </w:pPr>
      <w:r>
        <w:rPr>
          <w:rFonts w:ascii="Calibri" w:hAnsi="Calibri" w:cs="Calibri"/>
          <w:b/>
        </w:rPr>
        <w:t>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 выплат</w:t>
      </w:r>
    </w:p>
    <w:p w:rsidR="002921CC" w:rsidRDefault="002921CC">
      <w:pPr>
        <w:spacing w:after="1" w:line="220" w:lineRule="atLeast"/>
        <w:jc w:val="right"/>
      </w:pPr>
      <w:r>
        <w:rPr>
          <w:rFonts w:ascii="Calibri" w:hAnsi="Calibri" w:cs="Calibri"/>
          <w:b/>
        </w:rPr>
        <w:t>гражданам, выезжающим</w:t>
      </w:r>
    </w:p>
    <w:p w:rsidR="002921CC" w:rsidRDefault="002921CC">
      <w:pPr>
        <w:spacing w:after="1" w:line="220" w:lineRule="atLeast"/>
        <w:jc w:val="right"/>
      </w:pPr>
      <w:r>
        <w:rPr>
          <w:rFonts w:ascii="Calibri" w:hAnsi="Calibri" w:cs="Calibri"/>
          <w:b/>
        </w:rPr>
        <w:t>из Ямало-Ненецкого автономного округа</w:t>
      </w:r>
    </w:p>
    <w:p w:rsidR="002921CC" w:rsidRDefault="002921CC">
      <w:pPr>
        <w:spacing w:after="1" w:line="220" w:lineRule="atLeast"/>
        <w:jc w:val="right"/>
      </w:pPr>
      <w:r>
        <w:rPr>
          <w:rFonts w:ascii="Calibri" w:hAnsi="Calibri" w:cs="Calibri"/>
          <w:b/>
        </w:rPr>
        <w:t>в населенные пункты юга Тюменской области</w:t>
      </w:r>
    </w:p>
    <w:p w:rsidR="002921CC" w:rsidRDefault="002921C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65"/>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 ред. постановлений Правительства ЯНАО от 16.12.2016 </w:t>
            </w:r>
            <w:hyperlink r:id="rId175" w:history="1">
              <w:r>
                <w:rPr>
                  <w:rFonts w:ascii="Calibri" w:hAnsi="Calibri" w:cs="Calibri"/>
                  <w:b/>
                  <w:color w:val="0000FF"/>
                </w:rPr>
                <w:t>N 1167-П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06.03.2017 </w:t>
            </w:r>
            <w:hyperlink r:id="rId176" w:history="1">
              <w:r>
                <w:rPr>
                  <w:rFonts w:ascii="Calibri" w:hAnsi="Calibri" w:cs="Calibri"/>
                  <w:b/>
                  <w:color w:val="0000FF"/>
                </w:rPr>
                <w:t>N 152-П</w:t>
              </w:r>
            </w:hyperlink>
            <w:r>
              <w:rPr>
                <w:rFonts w:ascii="Calibri" w:hAnsi="Calibri" w:cs="Calibri"/>
                <w:b/>
                <w:color w:val="392C69"/>
              </w:rPr>
              <w:t xml:space="preserve">, от 24.03.2017 </w:t>
            </w:r>
            <w:hyperlink r:id="rId177" w:history="1">
              <w:r>
                <w:rPr>
                  <w:rFonts w:ascii="Calibri" w:hAnsi="Calibri" w:cs="Calibri"/>
                  <w:b/>
                  <w:color w:val="0000FF"/>
                </w:rPr>
                <w:t>N 224-П</w:t>
              </w:r>
            </w:hyperlink>
            <w:r>
              <w:rPr>
                <w:rFonts w:ascii="Calibri" w:hAnsi="Calibri" w:cs="Calibri"/>
                <w:b/>
                <w:color w:val="392C69"/>
              </w:rPr>
              <w:t>)</w:t>
            </w:r>
          </w:p>
        </w:tc>
      </w:tr>
    </w:tbl>
    <w:p w:rsidR="002921CC" w:rsidRDefault="002921CC">
      <w:pPr>
        <w:spacing w:after="1" w:line="220" w:lineRule="atLeast"/>
        <w:ind w:firstLine="540"/>
        <w:jc w:val="both"/>
      </w:pPr>
    </w:p>
    <w:p w:rsidR="002921CC" w:rsidRDefault="002921CC">
      <w:pPr>
        <w:spacing w:after="1" w:line="200" w:lineRule="atLeast"/>
        <w:jc w:val="both"/>
      </w:pPr>
      <w:bookmarkStart w:id="30" w:name="P623"/>
      <w:bookmarkEnd w:id="30"/>
      <w:r>
        <w:rPr>
          <w:rFonts w:ascii="Courier New" w:hAnsi="Courier New" w:cs="Courier New"/>
          <w:sz w:val="20"/>
        </w:rPr>
        <w:t xml:space="preserve">                               ОБЯЗАТЕЛЬСТВО</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о сдаче (отчуждении) жилого помещения</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Мы, нижеподписавшиеся, ________________________________________________</w:t>
      </w:r>
    </w:p>
    <w:p w:rsidR="002921CC" w:rsidRDefault="002921CC">
      <w:pPr>
        <w:spacing w:after="1" w:line="200" w:lineRule="atLeast"/>
        <w:jc w:val="both"/>
      </w:pPr>
      <w:r>
        <w:rPr>
          <w:rFonts w:ascii="Courier New" w:hAnsi="Courier New" w:cs="Courier New"/>
          <w:sz w:val="20"/>
        </w:rPr>
        <w:t>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(Ф.И.О.)</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паспорт _______________________, выданный _________________________________</w:t>
      </w:r>
    </w:p>
    <w:p w:rsidR="002921CC" w:rsidRDefault="002921CC">
      <w:pPr>
        <w:spacing w:after="1" w:line="200" w:lineRule="atLeast"/>
        <w:jc w:val="both"/>
      </w:pPr>
      <w:r>
        <w:rPr>
          <w:rFonts w:ascii="Courier New" w:hAnsi="Courier New" w:cs="Courier New"/>
          <w:sz w:val="20"/>
        </w:rPr>
        <w:t xml:space="preserve">                (номер)</w:t>
      </w:r>
    </w:p>
    <w:p w:rsidR="002921CC" w:rsidRDefault="002921CC">
      <w:pPr>
        <w:spacing w:after="1" w:line="200" w:lineRule="atLeast"/>
        <w:jc w:val="both"/>
      </w:pPr>
      <w:r>
        <w:rPr>
          <w:rFonts w:ascii="Courier New" w:hAnsi="Courier New" w:cs="Courier New"/>
          <w:sz w:val="20"/>
        </w:rPr>
        <w:t>"___" _____________ г. (далее - должник), с одной стороны, и уполномоченное</w:t>
      </w:r>
    </w:p>
    <w:p w:rsidR="002921CC" w:rsidRDefault="002921CC">
      <w:pPr>
        <w:spacing w:after="1" w:line="200" w:lineRule="atLeast"/>
        <w:jc w:val="both"/>
      </w:pPr>
      <w:r>
        <w:rPr>
          <w:rFonts w:ascii="Courier New" w:hAnsi="Courier New" w:cs="Courier New"/>
          <w:sz w:val="20"/>
        </w:rPr>
        <w:t>должностное лицо органа местного самоуправления ___________________________</w:t>
      </w:r>
    </w:p>
    <w:p w:rsidR="002921CC" w:rsidRDefault="002921CC">
      <w:pPr>
        <w:spacing w:after="1" w:line="200" w:lineRule="atLeast"/>
        <w:jc w:val="both"/>
      </w:pPr>
      <w:r>
        <w:rPr>
          <w:rFonts w:ascii="Courier New" w:hAnsi="Courier New" w:cs="Courier New"/>
          <w:sz w:val="20"/>
        </w:rPr>
        <w:t xml:space="preserve">                                                         (Ф.И.О.)</w:t>
      </w:r>
    </w:p>
    <w:p w:rsidR="002921CC" w:rsidRDefault="002921CC">
      <w:pPr>
        <w:spacing w:after="1" w:line="200" w:lineRule="atLeast"/>
        <w:jc w:val="both"/>
      </w:pPr>
      <w:r>
        <w:rPr>
          <w:rFonts w:ascii="Courier New" w:hAnsi="Courier New" w:cs="Courier New"/>
          <w:sz w:val="20"/>
        </w:rPr>
        <w:t>___________________________________________________________________________</w:t>
      </w:r>
    </w:p>
    <w:p w:rsidR="002921CC" w:rsidRDefault="002921CC">
      <w:pPr>
        <w:spacing w:after="1" w:line="200" w:lineRule="atLeast"/>
        <w:jc w:val="both"/>
      </w:pPr>
      <w:r>
        <w:rPr>
          <w:rFonts w:ascii="Courier New" w:hAnsi="Courier New" w:cs="Courier New"/>
          <w:sz w:val="20"/>
        </w:rPr>
        <w:lastRenderedPageBreak/>
        <w:t>с другой стороны, обязуемся совершить следующие действия.</w:t>
      </w:r>
    </w:p>
    <w:p w:rsidR="002921CC" w:rsidRDefault="002921CC">
      <w:pPr>
        <w:spacing w:after="1" w:line="200" w:lineRule="atLeast"/>
        <w:jc w:val="both"/>
      </w:pPr>
      <w:r>
        <w:rPr>
          <w:rFonts w:ascii="Courier New" w:hAnsi="Courier New" w:cs="Courier New"/>
          <w:sz w:val="20"/>
        </w:rPr>
        <w:t xml:space="preserve">    В  связи  с  предоставлением социальной выплаты для приобретения жилого</w:t>
      </w:r>
    </w:p>
    <w:p w:rsidR="002921CC" w:rsidRDefault="002921CC">
      <w:pPr>
        <w:spacing w:after="1" w:line="200" w:lineRule="atLeast"/>
        <w:jc w:val="both"/>
      </w:pPr>
      <w:r>
        <w:rPr>
          <w:rFonts w:ascii="Courier New" w:hAnsi="Courier New" w:cs="Courier New"/>
          <w:sz w:val="20"/>
        </w:rPr>
        <w:t>помещения  в рамках программы "Сотрудничество" я и совместно проживающие со</w:t>
      </w:r>
    </w:p>
    <w:p w:rsidR="002921CC" w:rsidRDefault="002921CC">
      <w:pPr>
        <w:spacing w:after="1" w:line="200" w:lineRule="atLeast"/>
        <w:jc w:val="both"/>
      </w:pPr>
      <w:r>
        <w:rPr>
          <w:rFonts w:ascii="Courier New" w:hAnsi="Courier New" w:cs="Courier New"/>
          <w:sz w:val="20"/>
        </w:rPr>
        <w:t>мной члены семьи принимаем на себя обязательство:</w:t>
      </w:r>
    </w:p>
    <w:p w:rsidR="002921CC" w:rsidRDefault="002921CC">
      <w:pPr>
        <w:spacing w:after="1" w:line="200" w:lineRule="atLeast"/>
        <w:jc w:val="both"/>
      </w:pPr>
      <w:r>
        <w:rPr>
          <w:rFonts w:ascii="Courier New" w:hAnsi="Courier New" w:cs="Courier New"/>
          <w:sz w:val="20"/>
        </w:rPr>
        <w:t>жилое помещение из ____ комнат общей площадью _____ кв. м в квартире N ____</w:t>
      </w:r>
    </w:p>
    <w:p w:rsidR="002921CC" w:rsidRDefault="002921CC">
      <w:pPr>
        <w:spacing w:after="1" w:line="200" w:lineRule="atLeast"/>
        <w:jc w:val="both"/>
      </w:pPr>
      <w:r>
        <w:rPr>
          <w:rFonts w:ascii="Courier New" w:hAnsi="Courier New" w:cs="Courier New"/>
          <w:sz w:val="20"/>
        </w:rPr>
        <w:t>дома N ____ по улице ____________________ в городе ________________________</w:t>
      </w:r>
    </w:p>
    <w:p w:rsidR="002921CC" w:rsidRDefault="002921CC">
      <w:pPr>
        <w:spacing w:after="1" w:line="200" w:lineRule="atLeast"/>
        <w:jc w:val="both"/>
      </w:pPr>
      <w:r>
        <w:rPr>
          <w:rFonts w:ascii="Courier New" w:hAnsi="Courier New" w:cs="Courier New"/>
          <w:sz w:val="20"/>
        </w:rPr>
        <w:t>____________________ ___________________ района  __________________________</w:t>
      </w:r>
    </w:p>
    <w:p w:rsidR="002921CC" w:rsidRDefault="002921CC">
      <w:pPr>
        <w:spacing w:after="1" w:line="200" w:lineRule="atLeast"/>
        <w:jc w:val="both"/>
      </w:pPr>
      <w:r>
        <w:rPr>
          <w:rFonts w:ascii="Courier New" w:hAnsi="Courier New" w:cs="Courier New"/>
          <w:sz w:val="20"/>
        </w:rPr>
        <w:t>области,  занимаемое  на основании  договора  социального  найма   (найма),</w:t>
      </w:r>
    </w:p>
    <w:p w:rsidR="002921CC" w:rsidRDefault="002921CC">
      <w:pPr>
        <w:spacing w:after="1" w:line="200" w:lineRule="atLeast"/>
        <w:jc w:val="both"/>
      </w:pPr>
      <w:r>
        <w:rPr>
          <w:rFonts w:ascii="Courier New" w:hAnsi="Courier New" w:cs="Courier New"/>
          <w:sz w:val="20"/>
        </w:rPr>
        <w:t>заключенного "__" ____  _____ с __________________________________________,</w:t>
      </w:r>
    </w:p>
    <w:p w:rsidR="002921CC" w:rsidRDefault="002921CC">
      <w:pPr>
        <w:spacing w:after="1" w:line="200" w:lineRule="atLeast"/>
        <w:jc w:val="both"/>
      </w:pPr>
      <w:r>
        <w:rPr>
          <w:rFonts w:ascii="Courier New" w:hAnsi="Courier New" w:cs="Courier New"/>
          <w:sz w:val="20"/>
        </w:rPr>
        <w:t xml:space="preserve">                                (наименование наймодателя, уполномоченного</w:t>
      </w:r>
    </w:p>
    <w:p w:rsidR="002921CC" w:rsidRDefault="002921CC">
      <w:pPr>
        <w:spacing w:after="1" w:line="200" w:lineRule="atLeast"/>
        <w:jc w:val="both"/>
      </w:pPr>
      <w:r>
        <w:rPr>
          <w:rFonts w:ascii="Courier New" w:hAnsi="Courier New" w:cs="Courier New"/>
          <w:sz w:val="20"/>
        </w:rPr>
        <w:t xml:space="preserve">                                                   органа)</w:t>
      </w:r>
    </w:p>
    <w:p w:rsidR="002921CC" w:rsidRDefault="002921CC">
      <w:pPr>
        <w:spacing w:after="1" w:line="200" w:lineRule="atLeast"/>
        <w:jc w:val="both"/>
      </w:pPr>
      <w:r>
        <w:rPr>
          <w:rFonts w:ascii="Courier New" w:hAnsi="Courier New" w:cs="Courier New"/>
          <w:sz w:val="20"/>
        </w:rPr>
        <w:t>находящееся 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федеральной, государственной субъекта Российской Федерации,</w:t>
      </w:r>
    </w:p>
    <w:p w:rsidR="002921CC" w:rsidRDefault="002921CC">
      <w:pPr>
        <w:spacing w:after="1" w:line="200" w:lineRule="atLeast"/>
        <w:jc w:val="both"/>
      </w:pPr>
      <w:r>
        <w:rPr>
          <w:rFonts w:ascii="Courier New" w:hAnsi="Courier New" w:cs="Courier New"/>
          <w:sz w:val="20"/>
        </w:rPr>
        <w:t>___________________________________________________________________________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муниципальной (частной собственности - нужное указать)</w:t>
      </w:r>
    </w:p>
    <w:p w:rsidR="002921CC" w:rsidRDefault="002921CC">
      <w:pPr>
        <w:spacing w:after="1" w:line="200" w:lineRule="atLeast"/>
        <w:jc w:val="both"/>
      </w:pPr>
      <w:r>
        <w:rPr>
          <w:rFonts w:ascii="Courier New" w:hAnsi="Courier New" w:cs="Courier New"/>
          <w:sz w:val="20"/>
        </w:rPr>
        <w:t>или на основании свидетельства (записи) о государственной регистрации права</w:t>
      </w:r>
    </w:p>
    <w:p w:rsidR="002921CC" w:rsidRDefault="002921CC">
      <w:pPr>
        <w:spacing w:after="1" w:line="200" w:lineRule="atLeast"/>
        <w:jc w:val="both"/>
      </w:pPr>
      <w:r>
        <w:rPr>
          <w:rFonts w:ascii="Courier New" w:hAnsi="Courier New" w:cs="Courier New"/>
          <w:sz w:val="20"/>
        </w:rPr>
        <w:t>собственности на указанное жилое помещение от "___" ___________ ____ N ___,</w:t>
      </w:r>
    </w:p>
    <w:p w:rsidR="002921CC" w:rsidRDefault="002921CC">
      <w:pPr>
        <w:spacing w:after="1" w:line="200" w:lineRule="atLeast"/>
        <w:jc w:val="both"/>
      </w:pPr>
      <w:r>
        <w:rPr>
          <w:rFonts w:ascii="Courier New" w:hAnsi="Courier New" w:cs="Courier New"/>
          <w:sz w:val="20"/>
        </w:rPr>
        <w:t>выданного 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(наименование органа регистрации права)</w:t>
      </w:r>
    </w:p>
    <w:p w:rsidR="002921CC" w:rsidRDefault="002921CC">
      <w:pPr>
        <w:spacing w:after="1" w:line="200" w:lineRule="atLeast"/>
        <w:jc w:val="both"/>
      </w:pPr>
      <w:r>
        <w:rPr>
          <w:rFonts w:ascii="Courier New" w:hAnsi="Courier New" w:cs="Courier New"/>
          <w:sz w:val="20"/>
        </w:rPr>
        <w:t>___________________________________________________________________________</w:t>
      </w:r>
    </w:p>
    <w:p w:rsidR="002921CC" w:rsidRDefault="002921CC">
      <w:pPr>
        <w:spacing w:after="1" w:line="200" w:lineRule="atLeast"/>
        <w:jc w:val="both"/>
      </w:pPr>
      <w:r>
        <w:rPr>
          <w:rFonts w:ascii="Courier New" w:hAnsi="Courier New" w:cs="Courier New"/>
          <w:sz w:val="20"/>
        </w:rPr>
        <w:t>освободить  и  сдать в установленном законодательством Российской Федерации</w:t>
      </w:r>
    </w:p>
    <w:p w:rsidR="002921CC" w:rsidRDefault="002921CC">
      <w:pPr>
        <w:spacing w:after="1" w:line="200" w:lineRule="atLeast"/>
        <w:jc w:val="both"/>
      </w:pPr>
      <w:r>
        <w:rPr>
          <w:rFonts w:ascii="Courier New" w:hAnsi="Courier New" w:cs="Courier New"/>
          <w:sz w:val="20"/>
        </w:rPr>
        <w:t>порядке   в  2-месячный  срок  с  даты  государственной  регистрации  права</w:t>
      </w:r>
    </w:p>
    <w:p w:rsidR="002921CC" w:rsidRDefault="002921CC">
      <w:pPr>
        <w:spacing w:after="1" w:line="200" w:lineRule="atLeast"/>
        <w:jc w:val="both"/>
      </w:pPr>
      <w:r>
        <w:rPr>
          <w:rFonts w:ascii="Courier New" w:hAnsi="Courier New" w:cs="Courier New"/>
          <w:sz w:val="20"/>
        </w:rPr>
        <w:t>собственности на приобретенное жилое помещение.</w:t>
      </w:r>
    </w:p>
    <w:p w:rsidR="002921CC" w:rsidRDefault="002921CC">
      <w:pPr>
        <w:spacing w:after="1" w:line="200" w:lineRule="atLeast"/>
        <w:jc w:val="both"/>
      </w:pPr>
      <w:r>
        <w:rPr>
          <w:rFonts w:ascii="Courier New" w:hAnsi="Courier New" w:cs="Courier New"/>
          <w:sz w:val="20"/>
        </w:rPr>
        <w:t xml:space="preserve">    Кроме  того,  я  и  члены  моей  семьи  обязуемся  с момента подписания</w:t>
      </w:r>
    </w:p>
    <w:p w:rsidR="002921CC" w:rsidRDefault="002921CC">
      <w:pPr>
        <w:spacing w:after="1" w:line="200" w:lineRule="atLeast"/>
        <w:jc w:val="both"/>
      </w:pPr>
      <w:r>
        <w:rPr>
          <w:rFonts w:ascii="Courier New" w:hAnsi="Courier New" w:cs="Courier New"/>
          <w:sz w:val="20"/>
        </w:rPr>
        <w:t>настоящего  обязательства не приватизировать указанное жилое помещение и не</w:t>
      </w:r>
    </w:p>
    <w:p w:rsidR="002921CC" w:rsidRDefault="002921CC">
      <w:pPr>
        <w:spacing w:after="1" w:line="200" w:lineRule="atLeast"/>
        <w:jc w:val="both"/>
      </w:pPr>
      <w:r>
        <w:rPr>
          <w:rFonts w:ascii="Courier New" w:hAnsi="Courier New" w:cs="Courier New"/>
          <w:sz w:val="20"/>
        </w:rPr>
        <w:t>совершать иные действия, которые влекут или могут повлечь его отчуждение, а</w:t>
      </w:r>
    </w:p>
    <w:p w:rsidR="002921CC" w:rsidRDefault="002921CC">
      <w:pPr>
        <w:spacing w:after="1" w:line="200" w:lineRule="atLeast"/>
        <w:jc w:val="both"/>
      </w:pPr>
      <w:r>
        <w:rPr>
          <w:rFonts w:ascii="Courier New" w:hAnsi="Courier New" w:cs="Courier New"/>
          <w:sz w:val="20"/>
        </w:rPr>
        <w:t>также  не  предоставлять  указанное  жилое  помещение для проживания другим</w:t>
      </w:r>
    </w:p>
    <w:p w:rsidR="002921CC" w:rsidRDefault="002921CC">
      <w:pPr>
        <w:spacing w:after="1" w:line="200" w:lineRule="atLeast"/>
        <w:jc w:val="both"/>
      </w:pPr>
      <w:r>
        <w:rPr>
          <w:rFonts w:ascii="Courier New" w:hAnsi="Courier New" w:cs="Courier New"/>
          <w:sz w:val="20"/>
        </w:rPr>
        <w:t>лицам.</w:t>
      </w:r>
    </w:p>
    <w:p w:rsidR="002921CC" w:rsidRDefault="002921CC">
      <w:pPr>
        <w:spacing w:after="1" w:line="200" w:lineRule="atLeast"/>
        <w:jc w:val="both"/>
      </w:pP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Уполномоченное должностное лицо (глава органа местного самоуправления)</w:t>
      </w:r>
    </w:p>
    <w:p w:rsidR="002921CC" w:rsidRDefault="002921CC">
      <w:pPr>
        <w:spacing w:after="1" w:line="200" w:lineRule="atLeast"/>
        <w:jc w:val="both"/>
      </w:pPr>
      <w:r>
        <w:rPr>
          <w:rFonts w:ascii="Courier New" w:hAnsi="Courier New" w:cs="Courier New"/>
          <w:sz w:val="20"/>
        </w:rPr>
        <w:t>___________________________________________________________________________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(Ф.И.О.)</w:t>
      </w:r>
    </w:p>
    <w:p w:rsidR="002921CC" w:rsidRDefault="002921CC">
      <w:pPr>
        <w:spacing w:after="1" w:line="200" w:lineRule="atLeast"/>
        <w:jc w:val="both"/>
      </w:pPr>
      <w:r>
        <w:rPr>
          <w:rFonts w:ascii="Courier New" w:hAnsi="Courier New" w:cs="Courier New"/>
          <w:sz w:val="20"/>
        </w:rPr>
        <w:t>обязуется  принять  от  должника занимаемое им жилое помещение, указанное в</w:t>
      </w:r>
    </w:p>
    <w:p w:rsidR="002921CC" w:rsidRDefault="002921CC">
      <w:pPr>
        <w:spacing w:after="1" w:line="200" w:lineRule="atLeast"/>
        <w:jc w:val="both"/>
      </w:pPr>
      <w:r>
        <w:rPr>
          <w:rFonts w:ascii="Courier New" w:hAnsi="Courier New" w:cs="Courier New"/>
          <w:sz w:val="20"/>
        </w:rPr>
        <w:t>настоящем обязательстве, в установленный этим обязательством срок.</w:t>
      </w:r>
    </w:p>
    <w:p w:rsidR="002921CC" w:rsidRDefault="002921CC">
      <w:pPr>
        <w:spacing w:after="1" w:line="200" w:lineRule="atLeast"/>
        <w:jc w:val="both"/>
      </w:pPr>
      <w:r>
        <w:rPr>
          <w:rFonts w:ascii="Courier New" w:hAnsi="Courier New" w:cs="Courier New"/>
          <w:sz w:val="20"/>
        </w:rPr>
        <w:t xml:space="preserve">    Совершеннолетние члены семьи, совместно проживающие с _________________</w:t>
      </w:r>
    </w:p>
    <w:p w:rsidR="002921CC" w:rsidRDefault="002921CC">
      <w:pPr>
        <w:spacing w:after="1" w:line="200" w:lineRule="atLeast"/>
        <w:jc w:val="both"/>
      </w:pPr>
      <w:r>
        <w:rPr>
          <w:rFonts w:ascii="Courier New" w:hAnsi="Courier New" w:cs="Courier New"/>
          <w:sz w:val="20"/>
        </w:rPr>
        <w:t>___________________________________________________________________________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(Ф.И.О. должника)</w:t>
      </w:r>
    </w:p>
    <w:p w:rsidR="002921CC" w:rsidRDefault="002921CC">
      <w:pPr>
        <w:spacing w:after="1" w:line="200" w:lineRule="atLeast"/>
        <w:jc w:val="both"/>
      </w:pPr>
      <w:r>
        <w:rPr>
          <w:rFonts w:ascii="Courier New" w:hAnsi="Courier New" w:cs="Courier New"/>
          <w:sz w:val="20"/>
        </w:rPr>
        <w:t>удостоверяют свое согласие с настоящим обязательством:</w:t>
      </w:r>
    </w:p>
    <w:p w:rsidR="002921CC" w:rsidRDefault="002921CC">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17"/>
        <w:gridCol w:w="1474"/>
        <w:gridCol w:w="1134"/>
        <w:gridCol w:w="1247"/>
        <w:gridCol w:w="1361"/>
        <w:gridCol w:w="1247"/>
      </w:tblGrid>
      <w:tr w:rsidR="002921CC">
        <w:tc>
          <w:tcPr>
            <w:tcW w:w="4082" w:type="dxa"/>
            <w:gridSpan w:val="3"/>
          </w:tcPr>
          <w:p w:rsidR="002921CC" w:rsidRDefault="002921CC">
            <w:pPr>
              <w:spacing w:after="1" w:line="220" w:lineRule="atLeast"/>
              <w:jc w:val="center"/>
            </w:pPr>
            <w:r>
              <w:rPr>
                <w:rFonts w:ascii="Calibri" w:hAnsi="Calibri" w:cs="Calibri"/>
                <w:b/>
              </w:rPr>
              <w:t>Данные о членах семьи должника</w:t>
            </w:r>
          </w:p>
        </w:tc>
        <w:tc>
          <w:tcPr>
            <w:tcW w:w="3742" w:type="dxa"/>
            <w:gridSpan w:val="3"/>
          </w:tcPr>
          <w:p w:rsidR="002921CC" w:rsidRDefault="002921CC">
            <w:pPr>
              <w:spacing w:after="1" w:line="220" w:lineRule="atLeast"/>
              <w:jc w:val="center"/>
            </w:pPr>
            <w:r>
              <w:rPr>
                <w:rFonts w:ascii="Calibri" w:hAnsi="Calibri" w:cs="Calibri"/>
                <w:b/>
              </w:rPr>
              <w:t>Данные паспорта</w:t>
            </w:r>
          </w:p>
        </w:tc>
        <w:tc>
          <w:tcPr>
            <w:tcW w:w="1247" w:type="dxa"/>
            <w:vMerge w:val="restart"/>
          </w:tcPr>
          <w:p w:rsidR="002921CC" w:rsidRDefault="002921CC">
            <w:pPr>
              <w:spacing w:after="1" w:line="220" w:lineRule="atLeast"/>
              <w:jc w:val="both"/>
            </w:pPr>
            <w:r>
              <w:rPr>
                <w:rFonts w:ascii="Calibri" w:hAnsi="Calibri" w:cs="Calibri"/>
                <w:b/>
              </w:rPr>
              <w:t>Подпись</w:t>
            </w:r>
          </w:p>
        </w:tc>
      </w:tr>
      <w:tr w:rsidR="002921CC">
        <w:tc>
          <w:tcPr>
            <w:tcW w:w="1191" w:type="dxa"/>
          </w:tcPr>
          <w:p w:rsidR="002921CC" w:rsidRDefault="002921CC">
            <w:pPr>
              <w:spacing w:after="1" w:line="220" w:lineRule="atLeast"/>
              <w:jc w:val="center"/>
            </w:pPr>
            <w:r>
              <w:rPr>
                <w:rFonts w:ascii="Calibri" w:hAnsi="Calibri" w:cs="Calibri"/>
                <w:b/>
              </w:rPr>
              <w:t>Ф.И.О.</w:t>
            </w:r>
          </w:p>
        </w:tc>
        <w:tc>
          <w:tcPr>
            <w:tcW w:w="1417" w:type="dxa"/>
          </w:tcPr>
          <w:p w:rsidR="002921CC" w:rsidRDefault="002921CC">
            <w:pPr>
              <w:spacing w:after="1" w:line="220" w:lineRule="atLeast"/>
              <w:jc w:val="center"/>
            </w:pPr>
            <w:r>
              <w:rPr>
                <w:rFonts w:ascii="Calibri" w:hAnsi="Calibri" w:cs="Calibri"/>
                <w:b/>
              </w:rPr>
              <w:t>степень родства</w:t>
            </w:r>
          </w:p>
        </w:tc>
        <w:tc>
          <w:tcPr>
            <w:tcW w:w="1474" w:type="dxa"/>
          </w:tcPr>
          <w:p w:rsidR="002921CC" w:rsidRDefault="002921CC">
            <w:pPr>
              <w:spacing w:after="1" w:line="220" w:lineRule="atLeast"/>
              <w:jc w:val="center"/>
            </w:pPr>
            <w:r>
              <w:rPr>
                <w:rFonts w:ascii="Calibri" w:hAnsi="Calibri" w:cs="Calibri"/>
                <w:b/>
              </w:rPr>
              <w:t>дата рождения</w:t>
            </w:r>
          </w:p>
        </w:tc>
        <w:tc>
          <w:tcPr>
            <w:tcW w:w="1134" w:type="dxa"/>
          </w:tcPr>
          <w:p w:rsidR="002921CC" w:rsidRDefault="002921CC">
            <w:pPr>
              <w:spacing w:after="1" w:line="220" w:lineRule="atLeast"/>
              <w:jc w:val="center"/>
            </w:pPr>
            <w:r>
              <w:rPr>
                <w:rFonts w:ascii="Calibri" w:hAnsi="Calibri" w:cs="Calibri"/>
                <w:b/>
              </w:rPr>
              <w:t>номер</w:t>
            </w:r>
          </w:p>
        </w:tc>
        <w:tc>
          <w:tcPr>
            <w:tcW w:w="1247" w:type="dxa"/>
          </w:tcPr>
          <w:p w:rsidR="002921CC" w:rsidRDefault="002921CC">
            <w:pPr>
              <w:spacing w:after="1" w:line="220" w:lineRule="atLeast"/>
              <w:jc w:val="center"/>
            </w:pPr>
            <w:r>
              <w:rPr>
                <w:rFonts w:ascii="Calibri" w:hAnsi="Calibri" w:cs="Calibri"/>
                <w:b/>
              </w:rPr>
              <w:t>дата выдачи</w:t>
            </w:r>
          </w:p>
        </w:tc>
        <w:tc>
          <w:tcPr>
            <w:tcW w:w="1361" w:type="dxa"/>
          </w:tcPr>
          <w:p w:rsidR="002921CC" w:rsidRDefault="002921CC">
            <w:pPr>
              <w:spacing w:after="1" w:line="220" w:lineRule="atLeast"/>
              <w:jc w:val="center"/>
            </w:pPr>
            <w:r>
              <w:rPr>
                <w:rFonts w:ascii="Calibri" w:hAnsi="Calibri" w:cs="Calibri"/>
                <w:b/>
              </w:rPr>
              <w:t>кем выдан</w:t>
            </w:r>
          </w:p>
        </w:tc>
        <w:tc>
          <w:tcPr>
            <w:tcW w:w="1247" w:type="dxa"/>
            <w:vMerge/>
          </w:tcPr>
          <w:p w:rsidR="002921CC" w:rsidRDefault="002921CC"/>
        </w:tc>
      </w:tr>
      <w:tr w:rsidR="002921CC">
        <w:tc>
          <w:tcPr>
            <w:tcW w:w="1191" w:type="dxa"/>
          </w:tcPr>
          <w:p w:rsidR="002921CC" w:rsidRDefault="002921CC">
            <w:pPr>
              <w:spacing w:after="1" w:line="220" w:lineRule="atLeast"/>
              <w:jc w:val="both"/>
            </w:pPr>
          </w:p>
        </w:tc>
        <w:tc>
          <w:tcPr>
            <w:tcW w:w="1417" w:type="dxa"/>
          </w:tcPr>
          <w:p w:rsidR="002921CC" w:rsidRDefault="002921CC">
            <w:pPr>
              <w:spacing w:after="1" w:line="220" w:lineRule="atLeast"/>
              <w:jc w:val="both"/>
            </w:pPr>
          </w:p>
        </w:tc>
        <w:tc>
          <w:tcPr>
            <w:tcW w:w="1474" w:type="dxa"/>
          </w:tcPr>
          <w:p w:rsidR="002921CC" w:rsidRDefault="002921CC">
            <w:pPr>
              <w:spacing w:after="1" w:line="220" w:lineRule="atLeast"/>
              <w:jc w:val="both"/>
            </w:pPr>
          </w:p>
        </w:tc>
        <w:tc>
          <w:tcPr>
            <w:tcW w:w="1134"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c>
          <w:tcPr>
            <w:tcW w:w="1361"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r>
      <w:tr w:rsidR="002921CC">
        <w:tc>
          <w:tcPr>
            <w:tcW w:w="1191" w:type="dxa"/>
          </w:tcPr>
          <w:p w:rsidR="002921CC" w:rsidRDefault="002921CC">
            <w:pPr>
              <w:spacing w:after="1" w:line="220" w:lineRule="atLeast"/>
              <w:jc w:val="both"/>
            </w:pPr>
          </w:p>
        </w:tc>
        <w:tc>
          <w:tcPr>
            <w:tcW w:w="1417" w:type="dxa"/>
          </w:tcPr>
          <w:p w:rsidR="002921CC" w:rsidRDefault="002921CC">
            <w:pPr>
              <w:spacing w:after="1" w:line="220" w:lineRule="atLeast"/>
              <w:jc w:val="both"/>
            </w:pPr>
          </w:p>
        </w:tc>
        <w:tc>
          <w:tcPr>
            <w:tcW w:w="1474" w:type="dxa"/>
          </w:tcPr>
          <w:p w:rsidR="002921CC" w:rsidRDefault="002921CC">
            <w:pPr>
              <w:spacing w:after="1" w:line="220" w:lineRule="atLeast"/>
              <w:jc w:val="both"/>
            </w:pPr>
          </w:p>
        </w:tc>
        <w:tc>
          <w:tcPr>
            <w:tcW w:w="1134"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c>
          <w:tcPr>
            <w:tcW w:w="1361"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r>
      <w:tr w:rsidR="002921CC">
        <w:tc>
          <w:tcPr>
            <w:tcW w:w="1191" w:type="dxa"/>
          </w:tcPr>
          <w:p w:rsidR="002921CC" w:rsidRDefault="002921CC">
            <w:pPr>
              <w:spacing w:after="1" w:line="220" w:lineRule="atLeast"/>
              <w:jc w:val="both"/>
            </w:pPr>
          </w:p>
        </w:tc>
        <w:tc>
          <w:tcPr>
            <w:tcW w:w="1417" w:type="dxa"/>
          </w:tcPr>
          <w:p w:rsidR="002921CC" w:rsidRDefault="002921CC">
            <w:pPr>
              <w:spacing w:after="1" w:line="220" w:lineRule="atLeast"/>
              <w:jc w:val="both"/>
            </w:pPr>
          </w:p>
        </w:tc>
        <w:tc>
          <w:tcPr>
            <w:tcW w:w="1474" w:type="dxa"/>
          </w:tcPr>
          <w:p w:rsidR="002921CC" w:rsidRDefault="002921CC">
            <w:pPr>
              <w:spacing w:after="1" w:line="220" w:lineRule="atLeast"/>
              <w:jc w:val="both"/>
            </w:pPr>
          </w:p>
        </w:tc>
        <w:tc>
          <w:tcPr>
            <w:tcW w:w="1134"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c>
          <w:tcPr>
            <w:tcW w:w="1361"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r>
      <w:tr w:rsidR="002921CC">
        <w:tc>
          <w:tcPr>
            <w:tcW w:w="1191" w:type="dxa"/>
          </w:tcPr>
          <w:p w:rsidR="002921CC" w:rsidRDefault="002921CC">
            <w:pPr>
              <w:spacing w:after="1" w:line="220" w:lineRule="atLeast"/>
              <w:jc w:val="both"/>
            </w:pPr>
          </w:p>
        </w:tc>
        <w:tc>
          <w:tcPr>
            <w:tcW w:w="1417" w:type="dxa"/>
          </w:tcPr>
          <w:p w:rsidR="002921CC" w:rsidRDefault="002921CC">
            <w:pPr>
              <w:spacing w:after="1" w:line="220" w:lineRule="atLeast"/>
              <w:jc w:val="both"/>
            </w:pPr>
          </w:p>
        </w:tc>
        <w:tc>
          <w:tcPr>
            <w:tcW w:w="1474" w:type="dxa"/>
          </w:tcPr>
          <w:p w:rsidR="002921CC" w:rsidRDefault="002921CC">
            <w:pPr>
              <w:spacing w:after="1" w:line="220" w:lineRule="atLeast"/>
              <w:jc w:val="both"/>
            </w:pPr>
          </w:p>
        </w:tc>
        <w:tc>
          <w:tcPr>
            <w:tcW w:w="1134"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c>
          <w:tcPr>
            <w:tcW w:w="1361"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r>
      <w:tr w:rsidR="002921CC">
        <w:tc>
          <w:tcPr>
            <w:tcW w:w="1191" w:type="dxa"/>
          </w:tcPr>
          <w:p w:rsidR="002921CC" w:rsidRDefault="002921CC">
            <w:pPr>
              <w:spacing w:after="1" w:line="220" w:lineRule="atLeast"/>
              <w:jc w:val="both"/>
            </w:pPr>
          </w:p>
        </w:tc>
        <w:tc>
          <w:tcPr>
            <w:tcW w:w="1417" w:type="dxa"/>
          </w:tcPr>
          <w:p w:rsidR="002921CC" w:rsidRDefault="002921CC">
            <w:pPr>
              <w:spacing w:after="1" w:line="220" w:lineRule="atLeast"/>
              <w:jc w:val="both"/>
            </w:pPr>
          </w:p>
        </w:tc>
        <w:tc>
          <w:tcPr>
            <w:tcW w:w="1474" w:type="dxa"/>
          </w:tcPr>
          <w:p w:rsidR="002921CC" w:rsidRDefault="002921CC">
            <w:pPr>
              <w:spacing w:after="1" w:line="220" w:lineRule="atLeast"/>
              <w:jc w:val="both"/>
            </w:pPr>
          </w:p>
        </w:tc>
        <w:tc>
          <w:tcPr>
            <w:tcW w:w="1134"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c>
          <w:tcPr>
            <w:tcW w:w="1361"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r>
      <w:tr w:rsidR="002921CC">
        <w:tc>
          <w:tcPr>
            <w:tcW w:w="1191" w:type="dxa"/>
          </w:tcPr>
          <w:p w:rsidR="002921CC" w:rsidRDefault="002921CC">
            <w:pPr>
              <w:spacing w:after="1" w:line="220" w:lineRule="atLeast"/>
              <w:jc w:val="both"/>
            </w:pPr>
          </w:p>
        </w:tc>
        <w:tc>
          <w:tcPr>
            <w:tcW w:w="1417" w:type="dxa"/>
          </w:tcPr>
          <w:p w:rsidR="002921CC" w:rsidRDefault="002921CC">
            <w:pPr>
              <w:spacing w:after="1" w:line="220" w:lineRule="atLeast"/>
              <w:jc w:val="both"/>
            </w:pPr>
          </w:p>
        </w:tc>
        <w:tc>
          <w:tcPr>
            <w:tcW w:w="1474" w:type="dxa"/>
          </w:tcPr>
          <w:p w:rsidR="002921CC" w:rsidRDefault="002921CC">
            <w:pPr>
              <w:spacing w:after="1" w:line="220" w:lineRule="atLeast"/>
              <w:jc w:val="both"/>
            </w:pPr>
          </w:p>
        </w:tc>
        <w:tc>
          <w:tcPr>
            <w:tcW w:w="1134"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c>
          <w:tcPr>
            <w:tcW w:w="1361" w:type="dxa"/>
          </w:tcPr>
          <w:p w:rsidR="002921CC" w:rsidRDefault="002921CC">
            <w:pPr>
              <w:spacing w:after="1" w:line="220" w:lineRule="atLeast"/>
              <w:jc w:val="both"/>
            </w:pPr>
          </w:p>
        </w:tc>
        <w:tc>
          <w:tcPr>
            <w:tcW w:w="1247" w:type="dxa"/>
          </w:tcPr>
          <w:p w:rsidR="002921CC" w:rsidRDefault="002921CC">
            <w:pPr>
              <w:spacing w:after="1" w:line="220" w:lineRule="atLeast"/>
              <w:jc w:val="both"/>
            </w:pPr>
          </w:p>
        </w:tc>
      </w:tr>
    </w:tbl>
    <w:p w:rsidR="002921CC" w:rsidRDefault="002921CC">
      <w:pPr>
        <w:spacing w:after="1" w:line="220" w:lineRule="atLeast"/>
        <w:ind w:firstLine="540"/>
        <w:jc w:val="both"/>
      </w:pPr>
    </w:p>
    <w:p w:rsidR="002921CC" w:rsidRDefault="002921CC">
      <w:pPr>
        <w:spacing w:after="1" w:line="200" w:lineRule="atLeast"/>
        <w:jc w:val="both"/>
      </w:pPr>
      <w:r>
        <w:rPr>
          <w:rFonts w:ascii="Courier New" w:hAnsi="Courier New" w:cs="Courier New"/>
          <w:sz w:val="20"/>
        </w:rPr>
        <w:t>МП</w:t>
      </w:r>
    </w:p>
    <w:p w:rsidR="002921CC" w:rsidRDefault="002921CC">
      <w:pPr>
        <w:spacing w:after="1" w:line="200" w:lineRule="atLeast"/>
        <w:jc w:val="both"/>
      </w:pPr>
      <w:r>
        <w:rPr>
          <w:rFonts w:ascii="Courier New" w:hAnsi="Courier New" w:cs="Courier New"/>
          <w:sz w:val="20"/>
        </w:rPr>
        <w:lastRenderedPageBreak/>
        <w:t>Уполномоченное должностное лицо органа местного самоуправления</w:t>
      </w:r>
    </w:p>
    <w:p w:rsidR="002921CC" w:rsidRDefault="002921CC">
      <w:pPr>
        <w:spacing w:after="1" w:line="200" w:lineRule="atLeast"/>
        <w:jc w:val="both"/>
      </w:pPr>
      <w:r>
        <w:rPr>
          <w:rFonts w:ascii="Courier New" w:hAnsi="Courier New" w:cs="Courier New"/>
          <w:sz w:val="20"/>
        </w:rPr>
        <w:t>___________   _________________________</w:t>
      </w:r>
    </w:p>
    <w:p w:rsidR="002921CC" w:rsidRDefault="002921CC">
      <w:pPr>
        <w:spacing w:after="1" w:line="200" w:lineRule="atLeast"/>
        <w:jc w:val="both"/>
      </w:pPr>
      <w:r>
        <w:rPr>
          <w:rFonts w:ascii="Courier New" w:hAnsi="Courier New" w:cs="Courier New"/>
          <w:sz w:val="20"/>
        </w:rPr>
        <w:t xml:space="preserve"> (подпись)      (расшифровка подписи)</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"___" ________________ 20___ г.</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Должник   ___________   _________________________</w:t>
      </w:r>
    </w:p>
    <w:p w:rsidR="002921CC" w:rsidRDefault="002921CC">
      <w:pPr>
        <w:spacing w:after="1" w:line="200" w:lineRule="atLeast"/>
        <w:jc w:val="both"/>
      </w:pPr>
      <w:r>
        <w:rPr>
          <w:rFonts w:ascii="Courier New" w:hAnsi="Courier New" w:cs="Courier New"/>
          <w:sz w:val="20"/>
        </w:rPr>
        <w:t xml:space="preserve">           (подпись)      (расшифровка подписи)</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"___" ________________ 20___ г.</w:t>
      </w: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1"/>
      </w:pPr>
      <w:r>
        <w:rPr>
          <w:rFonts w:ascii="Calibri" w:hAnsi="Calibri" w:cs="Calibri"/>
          <w:b/>
        </w:rPr>
        <w:t>Приложение N 8</w:t>
      </w:r>
    </w:p>
    <w:p w:rsidR="002921CC" w:rsidRDefault="002921CC">
      <w:pPr>
        <w:spacing w:after="1" w:line="220" w:lineRule="atLeast"/>
        <w:jc w:val="right"/>
      </w:pPr>
      <w:r>
        <w:rPr>
          <w:rFonts w:ascii="Calibri" w:hAnsi="Calibri" w:cs="Calibri"/>
          <w:b/>
        </w:rPr>
        <w:t>к Положению о реализации</w:t>
      </w:r>
    </w:p>
    <w:p w:rsidR="002921CC" w:rsidRDefault="002921CC">
      <w:pPr>
        <w:spacing w:after="1" w:line="220" w:lineRule="atLeast"/>
        <w:jc w:val="right"/>
      </w:pPr>
      <w:r>
        <w:rPr>
          <w:rFonts w:ascii="Calibri" w:hAnsi="Calibri" w:cs="Calibri"/>
          <w:b/>
        </w:rPr>
        <w:t>мероприятий 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w:t>
      </w:r>
    </w:p>
    <w:p w:rsidR="002921CC" w:rsidRDefault="002921CC">
      <w:pPr>
        <w:spacing w:after="1" w:line="220" w:lineRule="atLeast"/>
        <w:jc w:val="right"/>
      </w:pPr>
      <w:r>
        <w:rPr>
          <w:rFonts w:ascii="Calibri" w:hAnsi="Calibri" w:cs="Calibri"/>
          <w:b/>
        </w:rPr>
        <w:t>выплат гражданам, выезжающим из Ямало-Ненецкого</w:t>
      </w:r>
    </w:p>
    <w:p w:rsidR="002921CC" w:rsidRDefault="002921CC">
      <w:pPr>
        <w:spacing w:after="1" w:line="220" w:lineRule="atLeast"/>
        <w:jc w:val="right"/>
      </w:pPr>
      <w:r>
        <w:rPr>
          <w:rFonts w:ascii="Calibri" w:hAnsi="Calibri" w:cs="Calibri"/>
          <w:b/>
        </w:rPr>
        <w:t>автономного округа в населенные</w:t>
      </w:r>
    </w:p>
    <w:p w:rsidR="002921CC" w:rsidRDefault="002921CC">
      <w:pPr>
        <w:spacing w:after="1" w:line="220" w:lineRule="atLeast"/>
        <w:jc w:val="right"/>
      </w:pPr>
      <w:r>
        <w:rPr>
          <w:rFonts w:ascii="Calibri" w:hAnsi="Calibri" w:cs="Calibri"/>
          <w:b/>
        </w:rPr>
        <w:t>пункты юга Тюменской области</w:t>
      </w:r>
    </w:p>
    <w:p w:rsidR="002921CC" w:rsidRDefault="002921CC">
      <w:pPr>
        <w:spacing w:after="1" w:line="220" w:lineRule="atLeast"/>
        <w:jc w:val="center"/>
      </w:pPr>
    </w:p>
    <w:p w:rsidR="002921CC" w:rsidRDefault="002921CC">
      <w:pPr>
        <w:spacing w:after="1" w:line="220" w:lineRule="atLeast"/>
        <w:jc w:val="center"/>
      </w:pPr>
      <w:r>
        <w:rPr>
          <w:rFonts w:ascii="Calibri" w:hAnsi="Calibri" w:cs="Calibri"/>
          <w:b/>
        </w:rPr>
        <w:t>ФОРМА УВЕДОМЛЕНИЯ</w:t>
      </w:r>
    </w:p>
    <w:p w:rsidR="002921CC" w:rsidRDefault="002921C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65"/>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 ред. </w:t>
            </w:r>
            <w:hyperlink r:id="rId178" w:history="1">
              <w:r>
                <w:rPr>
                  <w:rFonts w:ascii="Calibri" w:hAnsi="Calibri" w:cs="Calibri"/>
                  <w:b/>
                  <w:color w:val="0000FF"/>
                </w:rPr>
                <w:t>постановления</w:t>
              </w:r>
            </w:hyperlink>
            <w:r>
              <w:rPr>
                <w:rFonts w:ascii="Calibri" w:hAnsi="Calibri" w:cs="Calibri"/>
                <w:b/>
                <w:color w:val="392C69"/>
              </w:rPr>
              <w:t xml:space="preserve"> Правительства ЯНАО от 25.10.2019 N 1131-П)</w:t>
            </w:r>
          </w:p>
        </w:tc>
      </w:tr>
    </w:tbl>
    <w:p w:rsidR="002921CC" w:rsidRDefault="002921CC">
      <w:pPr>
        <w:spacing w:after="1" w:line="220" w:lineRule="atLeast"/>
        <w:jc w:val="center"/>
      </w:pPr>
    </w:p>
    <w:p w:rsidR="002921CC" w:rsidRDefault="002921CC">
      <w:pPr>
        <w:spacing w:after="1" w:line="200" w:lineRule="atLeast"/>
        <w:jc w:val="both"/>
      </w:pPr>
      <w:r>
        <w:rPr>
          <w:rFonts w:ascii="Courier New" w:hAnsi="Courier New" w:cs="Courier New"/>
          <w:sz w:val="20"/>
        </w:rPr>
        <w:t xml:space="preserve">                                УВЕДОМЛЕНИЕ</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Гражданину (ке) _________________________,</w:t>
      </w:r>
    </w:p>
    <w:p w:rsidR="002921CC" w:rsidRDefault="002921CC">
      <w:pPr>
        <w:spacing w:after="1" w:line="200" w:lineRule="atLeast"/>
        <w:jc w:val="both"/>
      </w:pPr>
      <w:r>
        <w:rPr>
          <w:rFonts w:ascii="Courier New" w:hAnsi="Courier New" w:cs="Courier New"/>
          <w:sz w:val="20"/>
        </w:rPr>
        <w:t xml:space="preserve">                                                         (Ф.И.О.)</w:t>
      </w:r>
    </w:p>
    <w:p w:rsidR="002921CC" w:rsidRDefault="002921CC">
      <w:pPr>
        <w:spacing w:after="1" w:line="200" w:lineRule="atLeast"/>
        <w:jc w:val="both"/>
      </w:pPr>
      <w:r>
        <w:rPr>
          <w:rFonts w:ascii="Courier New" w:hAnsi="Courier New" w:cs="Courier New"/>
          <w:sz w:val="20"/>
        </w:rPr>
        <w:t xml:space="preserve">                                 проживающему (ей) по адресу ______________</w:t>
      </w:r>
    </w:p>
    <w:p w:rsidR="002921CC" w:rsidRDefault="002921CC">
      <w:pPr>
        <w:spacing w:after="1" w:line="200" w:lineRule="atLeast"/>
        <w:jc w:val="both"/>
      </w:pPr>
      <w:r>
        <w:rPr>
          <w:rFonts w:ascii="Courier New" w:hAnsi="Courier New" w:cs="Courier New"/>
          <w:sz w:val="20"/>
        </w:rPr>
        <w:t xml:space="preserve">                                 __________________________________________</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Уважаемый (ая) _____________________________!</w:t>
      </w: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___________________________________________________________________________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(наименование уполномоченного органа местного самоуправления)</w:t>
      </w:r>
    </w:p>
    <w:p w:rsidR="002921CC" w:rsidRDefault="002921CC">
      <w:pPr>
        <w:spacing w:after="1" w:line="200" w:lineRule="atLeast"/>
        <w:jc w:val="both"/>
      </w:pPr>
      <w:r>
        <w:rPr>
          <w:rFonts w:ascii="Courier New" w:hAnsi="Courier New" w:cs="Courier New"/>
          <w:sz w:val="20"/>
        </w:rPr>
        <w:t xml:space="preserve">уведомляет,  что  в  соответствии  с  </w:t>
      </w:r>
      <w:hyperlink w:anchor="P40" w:history="1">
        <w:r>
          <w:rPr>
            <w:rFonts w:ascii="Courier New" w:hAnsi="Courier New" w:cs="Courier New"/>
            <w:color w:val="0000FF"/>
            <w:sz w:val="20"/>
          </w:rPr>
          <w:t>Положением</w:t>
        </w:r>
      </w:hyperlink>
      <w:r>
        <w:rPr>
          <w:rFonts w:ascii="Courier New" w:hAnsi="Courier New" w:cs="Courier New"/>
          <w:sz w:val="20"/>
        </w:rPr>
        <w:t xml:space="preserve">  о  реализации мероприятий</w:t>
      </w:r>
    </w:p>
    <w:p w:rsidR="002921CC" w:rsidRDefault="002921CC">
      <w:pPr>
        <w:spacing w:after="1" w:line="200" w:lineRule="atLeast"/>
        <w:jc w:val="both"/>
      </w:pPr>
      <w:r>
        <w:rPr>
          <w:rFonts w:ascii="Courier New" w:hAnsi="Courier New" w:cs="Courier New"/>
          <w:sz w:val="20"/>
        </w:rPr>
        <w:t>программы  "Сотрудничество"  по предоставлению социальных выплат гражданам,</w:t>
      </w:r>
    </w:p>
    <w:p w:rsidR="002921CC" w:rsidRDefault="002921CC">
      <w:pPr>
        <w:spacing w:after="1" w:line="200" w:lineRule="atLeast"/>
        <w:jc w:val="both"/>
      </w:pPr>
      <w:r>
        <w:rPr>
          <w:rFonts w:ascii="Courier New" w:hAnsi="Courier New" w:cs="Courier New"/>
          <w:sz w:val="20"/>
        </w:rPr>
        <w:t>выезжающим  из  Ямало-Ненецкого  автономного округа в населенные пункты юга</w:t>
      </w:r>
    </w:p>
    <w:p w:rsidR="002921CC" w:rsidRDefault="002921CC">
      <w:pPr>
        <w:spacing w:after="1" w:line="200" w:lineRule="atLeast"/>
        <w:jc w:val="both"/>
      </w:pPr>
      <w:r>
        <w:rPr>
          <w:rFonts w:ascii="Courier New" w:hAnsi="Courier New" w:cs="Courier New"/>
          <w:sz w:val="20"/>
        </w:rPr>
        <w:t>Тюменской     области,     утвержденным     постановлением    Правительства</w:t>
      </w:r>
    </w:p>
    <w:p w:rsidR="002921CC" w:rsidRDefault="002921CC">
      <w:pPr>
        <w:spacing w:after="1" w:line="200" w:lineRule="atLeast"/>
        <w:jc w:val="both"/>
      </w:pPr>
      <w:r>
        <w:rPr>
          <w:rFonts w:ascii="Courier New" w:hAnsi="Courier New" w:cs="Courier New"/>
          <w:sz w:val="20"/>
        </w:rPr>
        <w:t>Ямало-Ненецкого  автономного  округа  от 27 июня 2011 года N 437-П (далее -</w:t>
      </w:r>
    </w:p>
    <w:p w:rsidR="002921CC" w:rsidRDefault="002921CC">
      <w:pPr>
        <w:spacing w:after="1" w:line="200" w:lineRule="atLeast"/>
        <w:jc w:val="both"/>
      </w:pPr>
      <w:r>
        <w:rPr>
          <w:rFonts w:ascii="Courier New" w:hAnsi="Courier New" w:cs="Courier New"/>
          <w:sz w:val="20"/>
        </w:rPr>
        <w:t>Положение),  Вы  включены  в  список  получателей социальных выплат. Размер</w:t>
      </w:r>
    </w:p>
    <w:p w:rsidR="002921CC" w:rsidRDefault="002921CC">
      <w:pPr>
        <w:spacing w:after="1" w:line="200" w:lineRule="atLeast"/>
        <w:jc w:val="both"/>
      </w:pPr>
      <w:r>
        <w:rPr>
          <w:rFonts w:ascii="Courier New" w:hAnsi="Courier New" w:cs="Courier New"/>
          <w:sz w:val="20"/>
        </w:rPr>
        <w:t>предоставляемой Вам социальной выплаты составляет ____________ рублей.</w:t>
      </w:r>
    </w:p>
    <w:p w:rsidR="002921CC" w:rsidRDefault="002921CC">
      <w:pPr>
        <w:spacing w:after="1" w:line="200" w:lineRule="atLeast"/>
        <w:jc w:val="both"/>
      </w:pPr>
      <w:r>
        <w:rPr>
          <w:rFonts w:ascii="Courier New" w:hAnsi="Courier New" w:cs="Courier New"/>
          <w:sz w:val="20"/>
        </w:rPr>
        <w:t xml:space="preserve">    В  соответствии с </w:t>
      </w:r>
      <w:hyperlink w:anchor="P252" w:history="1">
        <w:r>
          <w:rPr>
            <w:rFonts w:ascii="Courier New" w:hAnsi="Courier New" w:cs="Courier New"/>
            <w:color w:val="0000FF"/>
            <w:sz w:val="20"/>
          </w:rPr>
          <w:t>пунктом 2.23</w:t>
        </w:r>
      </w:hyperlink>
      <w:r>
        <w:rPr>
          <w:rFonts w:ascii="Courier New" w:hAnsi="Courier New" w:cs="Courier New"/>
          <w:sz w:val="20"/>
        </w:rPr>
        <w:t xml:space="preserve"> Положения Вы обязаны прибыть в г. Тюмень</w:t>
      </w:r>
    </w:p>
    <w:p w:rsidR="002921CC" w:rsidRDefault="002921CC">
      <w:pPr>
        <w:spacing w:after="1" w:line="200" w:lineRule="atLeast"/>
        <w:jc w:val="both"/>
      </w:pPr>
      <w:r>
        <w:rPr>
          <w:rFonts w:ascii="Courier New" w:hAnsi="Courier New" w:cs="Courier New"/>
          <w:sz w:val="20"/>
        </w:rPr>
        <w:t>для  заключения  договора  на  приобретение  жилья  и  получения социальной</w:t>
      </w:r>
    </w:p>
    <w:p w:rsidR="002921CC" w:rsidRDefault="002921CC">
      <w:pPr>
        <w:spacing w:after="1" w:line="200" w:lineRule="atLeast"/>
        <w:jc w:val="both"/>
      </w:pPr>
      <w:r>
        <w:rPr>
          <w:rFonts w:ascii="Courier New" w:hAnsi="Courier New" w:cs="Courier New"/>
          <w:sz w:val="20"/>
        </w:rPr>
        <w:t>выплаты          до         _________________         в         организацию</w:t>
      </w:r>
    </w:p>
    <w:p w:rsidR="002921CC" w:rsidRDefault="002921CC">
      <w:pPr>
        <w:spacing w:after="1" w:line="200" w:lineRule="atLeast"/>
        <w:jc w:val="both"/>
      </w:pPr>
      <w:r>
        <w:rPr>
          <w:rFonts w:ascii="Courier New" w:hAnsi="Courier New" w:cs="Courier New"/>
          <w:sz w:val="20"/>
        </w:rPr>
        <w:t>___________________________________________________________________________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(наименование, адрес)</w:t>
      </w:r>
    </w:p>
    <w:p w:rsidR="002921CC" w:rsidRDefault="002921CC">
      <w:pPr>
        <w:spacing w:after="1" w:line="200" w:lineRule="atLeast"/>
        <w:jc w:val="both"/>
      </w:pPr>
      <w:r>
        <w:rPr>
          <w:rFonts w:ascii="Courier New" w:hAnsi="Courier New" w:cs="Courier New"/>
          <w:sz w:val="20"/>
        </w:rPr>
        <w:t xml:space="preserve">    В случае Вашего неприбытия в установленный срок Вы подлежите исключению</w:t>
      </w:r>
    </w:p>
    <w:p w:rsidR="002921CC" w:rsidRDefault="002921CC">
      <w:pPr>
        <w:spacing w:after="1" w:line="200" w:lineRule="atLeast"/>
        <w:jc w:val="both"/>
      </w:pPr>
      <w:r>
        <w:rPr>
          <w:rFonts w:ascii="Courier New" w:hAnsi="Courier New" w:cs="Courier New"/>
          <w:sz w:val="20"/>
        </w:rPr>
        <w:t>из  окружного списка граждан, имеющих право на получение социальной выплаты</w:t>
      </w:r>
    </w:p>
    <w:p w:rsidR="002921CC" w:rsidRDefault="002921CC">
      <w:pPr>
        <w:spacing w:after="1" w:line="200" w:lineRule="atLeast"/>
        <w:jc w:val="both"/>
      </w:pPr>
      <w:r>
        <w:rPr>
          <w:rFonts w:ascii="Courier New" w:hAnsi="Courier New" w:cs="Courier New"/>
          <w:sz w:val="20"/>
        </w:rPr>
        <w:t>в рамках программы "Сотрудничество".</w:t>
      </w:r>
    </w:p>
    <w:p w:rsidR="002921CC" w:rsidRDefault="002921CC">
      <w:pPr>
        <w:spacing w:after="1" w:line="200" w:lineRule="atLeast"/>
        <w:jc w:val="both"/>
      </w:pPr>
      <w:r>
        <w:rPr>
          <w:rFonts w:ascii="Courier New" w:hAnsi="Courier New" w:cs="Courier New"/>
          <w:sz w:val="20"/>
        </w:rPr>
        <w:t xml:space="preserve">    Вы  вправе  приобрести одно или несколько готовых либо строящихся жилых</w:t>
      </w:r>
    </w:p>
    <w:p w:rsidR="002921CC" w:rsidRDefault="002921CC">
      <w:pPr>
        <w:spacing w:after="1" w:line="200" w:lineRule="atLeast"/>
        <w:jc w:val="both"/>
      </w:pPr>
      <w:r>
        <w:rPr>
          <w:rFonts w:ascii="Courier New" w:hAnsi="Courier New" w:cs="Courier New"/>
          <w:sz w:val="20"/>
        </w:rPr>
        <w:lastRenderedPageBreak/>
        <w:t>помещений на рынке первичного жилья.</w:t>
      </w:r>
    </w:p>
    <w:p w:rsidR="002921CC" w:rsidRDefault="002921CC">
      <w:pPr>
        <w:spacing w:after="1" w:line="200" w:lineRule="atLeast"/>
        <w:jc w:val="both"/>
      </w:pPr>
      <w:r>
        <w:rPr>
          <w:rFonts w:ascii="Courier New" w:hAnsi="Courier New" w:cs="Courier New"/>
          <w:sz w:val="20"/>
        </w:rPr>
        <w:t xml:space="preserve">    Под готовым жилым помещением на рынке первичного жилья понимается жилое</w:t>
      </w:r>
    </w:p>
    <w:p w:rsidR="002921CC" w:rsidRDefault="002921CC">
      <w:pPr>
        <w:spacing w:after="1" w:line="200" w:lineRule="atLeast"/>
        <w:jc w:val="both"/>
      </w:pPr>
      <w:r>
        <w:rPr>
          <w:rFonts w:ascii="Courier New" w:hAnsi="Courier New" w:cs="Courier New"/>
          <w:sz w:val="20"/>
        </w:rPr>
        <w:t>помещение,  срок  ввода в эксплуатацию которого не превышает 5 лет, продажу</w:t>
      </w:r>
    </w:p>
    <w:p w:rsidR="002921CC" w:rsidRDefault="002921CC">
      <w:pPr>
        <w:spacing w:after="1" w:line="200" w:lineRule="atLeast"/>
        <w:jc w:val="both"/>
      </w:pPr>
      <w:r>
        <w:rPr>
          <w:rFonts w:ascii="Courier New" w:hAnsi="Courier New" w:cs="Courier New"/>
          <w:sz w:val="20"/>
        </w:rPr>
        <w:t>которого   осуществляет   лицо,   являвшееся  застройщиком  данного  жилого</w:t>
      </w:r>
    </w:p>
    <w:p w:rsidR="002921CC" w:rsidRDefault="002921CC">
      <w:pPr>
        <w:spacing w:after="1" w:line="200" w:lineRule="atLeast"/>
        <w:jc w:val="both"/>
      </w:pPr>
      <w:r>
        <w:rPr>
          <w:rFonts w:ascii="Courier New" w:hAnsi="Courier New" w:cs="Courier New"/>
          <w:sz w:val="20"/>
        </w:rPr>
        <w:t>помещения,  либо юридическое лицо, которое приобрело право собственности на</w:t>
      </w:r>
    </w:p>
    <w:p w:rsidR="002921CC" w:rsidRDefault="002921CC">
      <w:pPr>
        <w:spacing w:after="1" w:line="200" w:lineRule="atLeast"/>
        <w:jc w:val="both"/>
      </w:pPr>
      <w:r>
        <w:rPr>
          <w:rFonts w:ascii="Courier New" w:hAnsi="Courier New" w:cs="Courier New"/>
          <w:sz w:val="20"/>
        </w:rPr>
        <w:t>данное  жилое  помещение  посредством  заключения  сделок непосредственно с</w:t>
      </w:r>
    </w:p>
    <w:p w:rsidR="002921CC" w:rsidRDefault="002921CC">
      <w:pPr>
        <w:spacing w:after="1" w:line="200" w:lineRule="atLeast"/>
        <w:jc w:val="both"/>
      </w:pPr>
      <w:r>
        <w:rPr>
          <w:rFonts w:ascii="Courier New" w:hAnsi="Courier New" w:cs="Courier New"/>
          <w:sz w:val="20"/>
        </w:rPr>
        <w:t>лицом, являвшимся застройщиком данного жилого помещения.</w:t>
      </w:r>
    </w:p>
    <w:p w:rsidR="002921CC" w:rsidRDefault="002921CC">
      <w:pPr>
        <w:spacing w:after="1" w:line="200" w:lineRule="atLeast"/>
        <w:jc w:val="both"/>
      </w:pPr>
      <w:r>
        <w:rPr>
          <w:rFonts w:ascii="Courier New" w:hAnsi="Courier New" w:cs="Courier New"/>
          <w:sz w:val="20"/>
        </w:rPr>
        <w:t xml:space="preserve">    Под  строящимся  жилым  помещением на рынке первичного жилья понимается</w:t>
      </w:r>
    </w:p>
    <w:p w:rsidR="002921CC" w:rsidRDefault="002921CC">
      <w:pPr>
        <w:spacing w:after="1" w:line="200" w:lineRule="atLeast"/>
        <w:jc w:val="both"/>
      </w:pPr>
      <w:r>
        <w:rPr>
          <w:rFonts w:ascii="Courier New" w:hAnsi="Courier New" w:cs="Courier New"/>
          <w:sz w:val="20"/>
        </w:rPr>
        <w:t>жилое помещение (объект долевого строительства), приобретаемое на основании</w:t>
      </w:r>
    </w:p>
    <w:p w:rsidR="002921CC" w:rsidRDefault="002921CC">
      <w:pPr>
        <w:spacing w:after="1" w:line="200" w:lineRule="atLeast"/>
        <w:jc w:val="both"/>
      </w:pPr>
      <w:r>
        <w:rPr>
          <w:rFonts w:ascii="Courier New" w:hAnsi="Courier New" w:cs="Courier New"/>
          <w:sz w:val="20"/>
        </w:rPr>
        <w:t>договора  участия  в  долевом строительстве с использованием счета эскроу в</w:t>
      </w:r>
    </w:p>
    <w:p w:rsidR="002921CC" w:rsidRDefault="002921CC">
      <w:pPr>
        <w:spacing w:after="1" w:line="200" w:lineRule="atLeast"/>
        <w:jc w:val="both"/>
      </w:pPr>
      <w:r>
        <w:rPr>
          <w:rFonts w:ascii="Courier New" w:hAnsi="Courier New" w:cs="Courier New"/>
          <w:sz w:val="20"/>
        </w:rPr>
        <w:t xml:space="preserve">соответствии  с  Федеральным  </w:t>
      </w:r>
      <w:hyperlink r:id="rId179" w:history="1">
        <w:r>
          <w:rPr>
            <w:rFonts w:ascii="Courier New" w:hAnsi="Courier New" w:cs="Courier New"/>
            <w:color w:val="0000FF"/>
            <w:sz w:val="20"/>
          </w:rPr>
          <w:t>законом</w:t>
        </w:r>
      </w:hyperlink>
      <w:r>
        <w:rPr>
          <w:rFonts w:ascii="Courier New" w:hAnsi="Courier New" w:cs="Courier New"/>
          <w:sz w:val="20"/>
        </w:rPr>
        <w:t xml:space="preserve">  от 30 декабря 2004 года N 214-ФЗ "Об</w:t>
      </w:r>
    </w:p>
    <w:p w:rsidR="002921CC" w:rsidRDefault="002921CC">
      <w:pPr>
        <w:spacing w:after="1" w:line="200" w:lineRule="atLeast"/>
        <w:jc w:val="both"/>
      </w:pPr>
      <w:r>
        <w:rPr>
          <w:rFonts w:ascii="Courier New" w:hAnsi="Courier New" w:cs="Courier New"/>
          <w:sz w:val="20"/>
        </w:rPr>
        <w:t>участии  в  долевом  строительстве  многоквартирных  домов  и иных объектов</w:t>
      </w:r>
    </w:p>
    <w:p w:rsidR="002921CC" w:rsidRDefault="002921CC">
      <w:pPr>
        <w:spacing w:after="1" w:line="200" w:lineRule="atLeast"/>
        <w:jc w:val="both"/>
      </w:pPr>
      <w:r>
        <w:rPr>
          <w:rFonts w:ascii="Courier New" w:hAnsi="Courier New" w:cs="Courier New"/>
          <w:sz w:val="20"/>
        </w:rPr>
        <w:t>недвижимости  и  о  внесении  изменений  в  некоторые  законодательные акты</w:t>
      </w:r>
    </w:p>
    <w:p w:rsidR="002921CC" w:rsidRDefault="002921CC">
      <w:pPr>
        <w:spacing w:after="1" w:line="200" w:lineRule="atLeast"/>
        <w:jc w:val="both"/>
      </w:pPr>
      <w:r>
        <w:rPr>
          <w:rFonts w:ascii="Courier New" w:hAnsi="Courier New" w:cs="Courier New"/>
          <w:sz w:val="20"/>
        </w:rPr>
        <w:t>Российской Федерации".</w:t>
      </w:r>
    </w:p>
    <w:p w:rsidR="002921CC" w:rsidRDefault="002921CC">
      <w:pPr>
        <w:spacing w:after="1" w:line="200" w:lineRule="atLeast"/>
        <w:jc w:val="both"/>
      </w:pPr>
      <w:r>
        <w:rPr>
          <w:rFonts w:ascii="Courier New" w:hAnsi="Courier New" w:cs="Courier New"/>
          <w:sz w:val="20"/>
        </w:rPr>
        <w:t xml:space="preserve">    Приобретение  жилого помещения осуществляется путем заключения договора</w:t>
      </w:r>
    </w:p>
    <w:p w:rsidR="002921CC" w:rsidRDefault="002921CC">
      <w:pPr>
        <w:spacing w:after="1" w:line="200" w:lineRule="atLeast"/>
        <w:jc w:val="both"/>
      </w:pPr>
      <w:r>
        <w:rPr>
          <w:rFonts w:ascii="Courier New" w:hAnsi="Courier New" w:cs="Courier New"/>
          <w:sz w:val="20"/>
        </w:rPr>
        <w:t>купли-продажи  либо  договора участия в долевом строительстве (уступки прав</w:t>
      </w:r>
    </w:p>
    <w:p w:rsidR="002921CC" w:rsidRDefault="002921CC">
      <w:pPr>
        <w:spacing w:after="1" w:line="200" w:lineRule="atLeast"/>
        <w:jc w:val="both"/>
      </w:pPr>
      <w:r>
        <w:rPr>
          <w:rFonts w:ascii="Courier New" w:hAnsi="Courier New" w:cs="Courier New"/>
          <w:sz w:val="20"/>
        </w:rPr>
        <w:t>требований  по  договору  участия  в долевом строительстве при условии, что</w:t>
      </w:r>
    </w:p>
    <w:p w:rsidR="002921CC" w:rsidRDefault="002921CC">
      <w:pPr>
        <w:spacing w:after="1" w:line="200" w:lineRule="atLeast"/>
        <w:jc w:val="both"/>
      </w:pPr>
      <w:r>
        <w:rPr>
          <w:rFonts w:ascii="Courier New" w:hAnsi="Courier New" w:cs="Courier New"/>
          <w:sz w:val="20"/>
        </w:rPr>
        <w:t>получатель  социальной  выплаты  не  приобрел  права  по договору участия в</w:t>
      </w:r>
    </w:p>
    <w:p w:rsidR="002921CC" w:rsidRDefault="002921CC">
      <w:pPr>
        <w:spacing w:after="1" w:line="200" w:lineRule="atLeast"/>
        <w:jc w:val="both"/>
      </w:pPr>
      <w:r>
        <w:rPr>
          <w:rFonts w:ascii="Courier New" w:hAnsi="Courier New" w:cs="Courier New"/>
          <w:sz w:val="20"/>
        </w:rPr>
        <w:t>долевом  строительстве  на  основании соглашения (договора) об уступке прав</w:t>
      </w:r>
    </w:p>
    <w:p w:rsidR="002921CC" w:rsidRDefault="002921CC">
      <w:pPr>
        <w:spacing w:after="1" w:line="200" w:lineRule="atLeast"/>
        <w:jc w:val="both"/>
      </w:pPr>
      <w:r>
        <w:rPr>
          <w:rFonts w:ascii="Courier New" w:hAnsi="Courier New" w:cs="Courier New"/>
          <w:sz w:val="20"/>
        </w:rPr>
        <w:t>требования,    заключенного   с   физическим   лицом   или   индивидуальным</w:t>
      </w:r>
    </w:p>
    <w:p w:rsidR="002921CC" w:rsidRDefault="002921CC">
      <w:pPr>
        <w:spacing w:after="1" w:line="200" w:lineRule="atLeast"/>
        <w:jc w:val="both"/>
      </w:pPr>
      <w:r>
        <w:rPr>
          <w:rFonts w:ascii="Courier New" w:hAnsi="Courier New" w:cs="Courier New"/>
          <w:sz w:val="20"/>
        </w:rPr>
        <w:t>предпринимателем)   (далее   -  договор).  В  договоре  указывается  размер</w:t>
      </w:r>
    </w:p>
    <w:p w:rsidR="002921CC" w:rsidRDefault="002921CC">
      <w:pPr>
        <w:spacing w:after="1" w:line="200" w:lineRule="atLeast"/>
        <w:jc w:val="both"/>
      </w:pPr>
      <w:r>
        <w:rPr>
          <w:rFonts w:ascii="Courier New" w:hAnsi="Courier New" w:cs="Courier New"/>
          <w:sz w:val="20"/>
        </w:rPr>
        <w:t>социальной  выплаты  на  приобретение  жилого  помещения  за  счет  средств</w:t>
      </w:r>
    </w:p>
    <w:p w:rsidR="002921CC" w:rsidRDefault="002921CC">
      <w:pPr>
        <w:spacing w:after="1" w:line="200" w:lineRule="atLeast"/>
        <w:jc w:val="both"/>
      </w:pPr>
      <w:r>
        <w:rPr>
          <w:rFonts w:ascii="Courier New" w:hAnsi="Courier New" w:cs="Courier New"/>
          <w:sz w:val="20"/>
        </w:rPr>
        <w:t>областного  бюджета,  размер личного вклада гражданина (при наличии) и срок</w:t>
      </w:r>
    </w:p>
    <w:p w:rsidR="002921CC" w:rsidRDefault="002921CC">
      <w:pPr>
        <w:spacing w:after="1" w:line="200" w:lineRule="atLeast"/>
        <w:jc w:val="both"/>
      </w:pPr>
      <w:r>
        <w:rPr>
          <w:rFonts w:ascii="Courier New" w:hAnsi="Courier New" w:cs="Courier New"/>
          <w:sz w:val="20"/>
        </w:rPr>
        <w:t>его  внесения,  реквизиты  счета,  на  который будут перечисляться средства</w:t>
      </w:r>
    </w:p>
    <w:p w:rsidR="002921CC" w:rsidRDefault="002921CC">
      <w:pPr>
        <w:spacing w:after="1" w:line="200" w:lineRule="atLeast"/>
        <w:jc w:val="both"/>
      </w:pPr>
      <w:r>
        <w:rPr>
          <w:rFonts w:ascii="Courier New" w:hAnsi="Courier New" w:cs="Courier New"/>
          <w:sz w:val="20"/>
        </w:rPr>
        <w:t>социальной  выплаты  (в  случае  приобретения  жилого помещения по договору</w:t>
      </w:r>
    </w:p>
    <w:p w:rsidR="002921CC" w:rsidRDefault="002921CC">
      <w:pPr>
        <w:spacing w:after="1" w:line="200" w:lineRule="atLeast"/>
        <w:jc w:val="both"/>
      </w:pPr>
      <w:r>
        <w:rPr>
          <w:rFonts w:ascii="Courier New" w:hAnsi="Courier New" w:cs="Courier New"/>
          <w:sz w:val="20"/>
        </w:rPr>
        <w:t>купли-продажи  либо  уступке  прав требований по договору участия в долевом</w:t>
      </w:r>
    </w:p>
    <w:p w:rsidR="002921CC" w:rsidRDefault="002921CC">
      <w:pPr>
        <w:spacing w:after="1" w:line="200" w:lineRule="atLeast"/>
        <w:jc w:val="both"/>
      </w:pPr>
      <w:r>
        <w:rPr>
          <w:rFonts w:ascii="Courier New" w:hAnsi="Courier New" w:cs="Courier New"/>
          <w:sz w:val="20"/>
        </w:rPr>
        <w:t>строительстве). Личным вкладом гражданина является разница между стоимостью</w:t>
      </w:r>
    </w:p>
    <w:p w:rsidR="002921CC" w:rsidRDefault="002921CC">
      <w:pPr>
        <w:spacing w:after="1" w:line="200" w:lineRule="atLeast"/>
        <w:jc w:val="both"/>
      </w:pPr>
      <w:r>
        <w:rPr>
          <w:rFonts w:ascii="Courier New" w:hAnsi="Courier New" w:cs="Courier New"/>
          <w:sz w:val="20"/>
        </w:rPr>
        <w:t>приобретаемого  жилого  помещения  и  размером  предоставляемой  социальной</w:t>
      </w:r>
    </w:p>
    <w:p w:rsidR="002921CC" w:rsidRDefault="002921CC">
      <w:pPr>
        <w:spacing w:after="1" w:line="200" w:lineRule="atLeast"/>
        <w:jc w:val="both"/>
      </w:pPr>
      <w:r>
        <w:rPr>
          <w:rFonts w:ascii="Courier New" w:hAnsi="Courier New" w:cs="Courier New"/>
          <w:sz w:val="20"/>
        </w:rPr>
        <w:t>выплаты.</w:t>
      </w:r>
    </w:p>
    <w:p w:rsidR="002921CC" w:rsidRDefault="002921CC">
      <w:pPr>
        <w:spacing w:after="1" w:line="200" w:lineRule="atLeast"/>
        <w:jc w:val="both"/>
      </w:pPr>
      <w:r>
        <w:rPr>
          <w:rFonts w:ascii="Courier New" w:hAnsi="Courier New" w:cs="Courier New"/>
          <w:sz w:val="20"/>
        </w:rPr>
        <w:t xml:space="preserve">    Приобретаемое  жилое  помещение  оформляется в общую собственность всех</w:t>
      </w:r>
    </w:p>
    <w:p w:rsidR="002921CC" w:rsidRDefault="002921CC">
      <w:pPr>
        <w:spacing w:after="1" w:line="200" w:lineRule="atLeast"/>
        <w:jc w:val="both"/>
      </w:pPr>
      <w:r>
        <w:rPr>
          <w:rFonts w:ascii="Courier New" w:hAnsi="Courier New" w:cs="Courier New"/>
          <w:sz w:val="20"/>
        </w:rPr>
        <w:t>членов   семьи,   учтенных   при  расчете  размера  социальной  выплаты  на</w:t>
      </w:r>
    </w:p>
    <w:p w:rsidR="002921CC" w:rsidRDefault="002921CC">
      <w:pPr>
        <w:spacing w:after="1" w:line="200" w:lineRule="atLeast"/>
        <w:jc w:val="both"/>
      </w:pPr>
      <w:r>
        <w:rPr>
          <w:rFonts w:ascii="Courier New" w:hAnsi="Courier New" w:cs="Courier New"/>
          <w:sz w:val="20"/>
        </w:rPr>
        <w:t>приобретение жилого помещения.</w:t>
      </w:r>
    </w:p>
    <w:p w:rsidR="002921CC" w:rsidRDefault="002921CC">
      <w:pPr>
        <w:spacing w:after="1" w:line="200" w:lineRule="atLeast"/>
        <w:jc w:val="both"/>
      </w:pPr>
      <w:r>
        <w:rPr>
          <w:rFonts w:ascii="Courier New" w:hAnsi="Courier New" w:cs="Courier New"/>
          <w:sz w:val="20"/>
        </w:rPr>
        <w:t xml:space="preserve">    Приобретаемое  жилое  помещение должно быть общей площадью в расчете на</w:t>
      </w:r>
    </w:p>
    <w:p w:rsidR="002921CC" w:rsidRDefault="002921CC">
      <w:pPr>
        <w:spacing w:after="1" w:line="200" w:lineRule="atLeast"/>
        <w:jc w:val="both"/>
      </w:pPr>
      <w:r>
        <w:rPr>
          <w:rFonts w:ascii="Courier New" w:hAnsi="Courier New" w:cs="Courier New"/>
          <w:sz w:val="20"/>
        </w:rPr>
        <w:t>каждого  члена  семьи, учтенного при расчете размера социальной выплаты, не</w:t>
      </w:r>
    </w:p>
    <w:p w:rsidR="002921CC" w:rsidRDefault="002921CC">
      <w:pPr>
        <w:spacing w:after="1" w:line="200" w:lineRule="atLeast"/>
        <w:jc w:val="both"/>
      </w:pPr>
      <w:r>
        <w:rPr>
          <w:rFonts w:ascii="Courier New" w:hAnsi="Courier New" w:cs="Courier New"/>
          <w:sz w:val="20"/>
        </w:rPr>
        <w:t>менее  учетной  нормы  площади  жилого  помещения,  установленной  органами</w:t>
      </w:r>
    </w:p>
    <w:p w:rsidR="002921CC" w:rsidRDefault="002921CC">
      <w:pPr>
        <w:spacing w:after="1" w:line="200" w:lineRule="atLeast"/>
        <w:jc w:val="both"/>
      </w:pPr>
      <w:r>
        <w:rPr>
          <w:rFonts w:ascii="Courier New" w:hAnsi="Courier New" w:cs="Courier New"/>
          <w:sz w:val="20"/>
        </w:rPr>
        <w:t>местного  самоуправления  в  Тюменской  области в целях принятия граждан на</w:t>
      </w:r>
    </w:p>
    <w:p w:rsidR="002921CC" w:rsidRDefault="002921CC">
      <w:pPr>
        <w:spacing w:after="1" w:line="200" w:lineRule="atLeast"/>
        <w:jc w:val="both"/>
      </w:pPr>
      <w:r>
        <w:rPr>
          <w:rFonts w:ascii="Courier New" w:hAnsi="Courier New" w:cs="Courier New"/>
          <w:sz w:val="20"/>
        </w:rPr>
        <w:t>учет  в качестве нуждающихся в жилых помещениях в месте приобретения жилого</w:t>
      </w:r>
    </w:p>
    <w:p w:rsidR="002921CC" w:rsidRDefault="002921CC">
      <w:pPr>
        <w:spacing w:after="1" w:line="200" w:lineRule="atLeast"/>
        <w:jc w:val="both"/>
      </w:pPr>
      <w:r>
        <w:rPr>
          <w:rFonts w:ascii="Courier New" w:hAnsi="Courier New" w:cs="Courier New"/>
          <w:sz w:val="20"/>
        </w:rPr>
        <w:t>помещения.</w:t>
      </w:r>
    </w:p>
    <w:p w:rsidR="002921CC" w:rsidRDefault="002921CC">
      <w:pPr>
        <w:spacing w:after="1" w:line="200" w:lineRule="atLeast"/>
        <w:jc w:val="both"/>
      </w:pPr>
      <w:r>
        <w:rPr>
          <w:rFonts w:ascii="Courier New" w:hAnsi="Courier New" w:cs="Courier New"/>
          <w:sz w:val="20"/>
        </w:rPr>
        <w:t>_______________ _______________ _____________________ ______________</w:t>
      </w:r>
    </w:p>
    <w:p w:rsidR="002921CC" w:rsidRDefault="002921CC">
      <w:pPr>
        <w:spacing w:after="1" w:line="200" w:lineRule="atLeast"/>
        <w:jc w:val="both"/>
      </w:pPr>
      <w:r>
        <w:rPr>
          <w:rFonts w:ascii="Courier New" w:hAnsi="Courier New" w:cs="Courier New"/>
          <w:sz w:val="20"/>
        </w:rPr>
        <w:t xml:space="preserve">  (должность)      (подпись)    (расшифровка подписи)    (дата)</w:t>
      </w:r>
    </w:p>
    <w:p w:rsidR="002921CC" w:rsidRDefault="002921CC">
      <w:pPr>
        <w:spacing w:after="1" w:line="220" w:lineRule="atLeast"/>
        <w:jc w:val="right"/>
      </w:pPr>
    </w:p>
    <w:p w:rsidR="002921CC" w:rsidRDefault="002921CC">
      <w:pPr>
        <w:spacing w:after="1" w:line="220" w:lineRule="atLeast"/>
        <w:jc w:val="right"/>
      </w:pPr>
    </w:p>
    <w:p w:rsidR="002921CC" w:rsidRDefault="002921CC">
      <w:pPr>
        <w:spacing w:after="1" w:line="220" w:lineRule="atLeast"/>
        <w:jc w:val="right"/>
      </w:pPr>
    </w:p>
    <w:p w:rsidR="002921CC" w:rsidRDefault="002921CC">
      <w:pPr>
        <w:spacing w:after="1" w:line="220" w:lineRule="atLeast"/>
        <w:jc w:val="right"/>
      </w:pPr>
    </w:p>
    <w:p w:rsidR="002921CC" w:rsidRDefault="002921CC">
      <w:pPr>
        <w:spacing w:after="1" w:line="220" w:lineRule="atLeast"/>
        <w:jc w:val="right"/>
      </w:pPr>
    </w:p>
    <w:p w:rsidR="002921CC" w:rsidRDefault="002921CC">
      <w:pPr>
        <w:spacing w:after="1" w:line="220" w:lineRule="atLeast"/>
        <w:jc w:val="right"/>
        <w:outlineLvl w:val="1"/>
      </w:pPr>
      <w:r>
        <w:rPr>
          <w:rFonts w:ascii="Calibri" w:hAnsi="Calibri" w:cs="Calibri"/>
          <w:b/>
        </w:rPr>
        <w:t>Приложение N 9</w:t>
      </w:r>
    </w:p>
    <w:p w:rsidR="002921CC" w:rsidRDefault="002921CC">
      <w:pPr>
        <w:spacing w:after="1" w:line="220" w:lineRule="atLeast"/>
        <w:jc w:val="right"/>
      </w:pPr>
      <w:r>
        <w:rPr>
          <w:rFonts w:ascii="Calibri" w:hAnsi="Calibri" w:cs="Calibri"/>
          <w:b/>
        </w:rPr>
        <w:t>к Положению о реализации</w:t>
      </w:r>
    </w:p>
    <w:p w:rsidR="002921CC" w:rsidRDefault="002921CC">
      <w:pPr>
        <w:spacing w:after="1" w:line="220" w:lineRule="atLeast"/>
        <w:jc w:val="right"/>
      </w:pPr>
      <w:r>
        <w:rPr>
          <w:rFonts w:ascii="Calibri" w:hAnsi="Calibri" w:cs="Calibri"/>
          <w:b/>
        </w:rPr>
        <w:t>мероприятий 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w:t>
      </w:r>
    </w:p>
    <w:p w:rsidR="002921CC" w:rsidRDefault="002921CC">
      <w:pPr>
        <w:spacing w:after="1" w:line="220" w:lineRule="atLeast"/>
        <w:jc w:val="right"/>
      </w:pPr>
      <w:r>
        <w:rPr>
          <w:rFonts w:ascii="Calibri" w:hAnsi="Calibri" w:cs="Calibri"/>
          <w:b/>
        </w:rPr>
        <w:t>выплат гражданам, выезжающим из Ямало-Ненецкого</w:t>
      </w:r>
    </w:p>
    <w:p w:rsidR="002921CC" w:rsidRDefault="002921CC">
      <w:pPr>
        <w:spacing w:after="1" w:line="220" w:lineRule="atLeast"/>
        <w:jc w:val="right"/>
      </w:pPr>
      <w:r>
        <w:rPr>
          <w:rFonts w:ascii="Calibri" w:hAnsi="Calibri" w:cs="Calibri"/>
          <w:b/>
        </w:rPr>
        <w:t>автономного округа в населенные</w:t>
      </w:r>
    </w:p>
    <w:p w:rsidR="002921CC" w:rsidRDefault="002921CC">
      <w:pPr>
        <w:spacing w:after="1" w:line="220" w:lineRule="atLeast"/>
        <w:jc w:val="right"/>
      </w:pPr>
      <w:r>
        <w:rPr>
          <w:rFonts w:ascii="Calibri" w:hAnsi="Calibri" w:cs="Calibri"/>
          <w:b/>
        </w:rPr>
        <w:t>пункты юга Тюменской области</w:t>
      </w:r>
    </w:p>
    <w:p w:rsidR="002921CC" w:rsidRDefault="002921C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65"/>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 ред. </w:t>
            </w:r>
            <w:hyperlink r:id="rId180" w:history="1">
              <w:r>
                <w:rPr>
                  <w:rFonts w:ascii="Calibri" w:hAnsi="Calibri" w:cs="Calibri"/>
                  <w:b/>
                  <w:color w:val="0000FF"/>
                </w:rPr>
                <w:t>постановления</w:t>
              </w:r>
            </w:hyperlink>
            <w:r>
              <w:rPr>
                <w:rFonts w:ascii="Calibri" w:hAnsi="Calibri" w:cs="Calibri"/>
                <w:b/>
                <w:color w:val="392C69"/>
              </w:rPr>
              <w:t xml:space="preserve"> Правительства ЯНАО от 19.07.2012 N 560-П)</w:t>
            </w:r>
          </w:p>
        </w:tc>
      </w:tr>
    </w:tbl>
    <w:p w:rsidR="002921CC" w:rsidRDefault="002921CC">
      <w:pPr>
        <w:spacing w:after="1" w:line="220" w:lineRule="atLeast"/>
        <w:ind w:firstLine="540"/>
        <w:jc w:val="both"/>
      </w:pPr>
    </w:p>
    <w:p w:rsidR="002921CC" w:rsidRDefault="002921CC">
      <w:pPr>
        <w:spacing w:after="1" w:line="200" w:lineRule="atLeast"/>
        <w:jc w:val="both"/>
      </w:pPr>
      <w:r>
        <w:rPr>
          <w:rFonts w:ascii="Courier New" w:hAnsi="Courier New" w:cs="Courier New"/>
          <w:sz w:val="20"/>
        </w:rPr>
        <w:t xml:space="preserve">                                   Гражданину(ке) _________________________</w:t>
      </w:r>
    </w:p>
    <w:p w:rsidR="002921CC" w:rsidRDefault="002921CC">
      <w:pPr>
        <w:spacing w:after="1" w:line="200" w:lineRule="atLeast"/>
        <w:jc w:val="both"/>
      </w:pPr>
      <w:r>
        <w:rPr>
          <w:rFonts w:ascii="Courier New" w:hAnsi="Courier New" w:cs="Courier New"/>
          <w:sz w:val="20"/>
        </w:rPr>
        <w:lastRenderedPageBreak/>
        <w:t xml:space="preserve">                                   _______________________________________,</w:t>
      </w:r>
    </w:p>
    <w:p w:rsidR="002921CC" w:rsidRDefault="002921CC">
      <w:pPr>
        <w:spacing w:after="1" w:line="200" w:lineRule="atLeast"/>
        <w:jc w:val="both"/>
      </w:pPr>
      <w:r>
        <w:rPr>
          <w:rFonts w:ascii="Courier New" w:hAnsi="Courier New" w:cs="Courier New"/>
          <w:sz w:val="20"/>
        </w:rPr>
        <w:t xml:space="preserve">                                                   (Ф.И.О.)</w:t>
      </w:r>
    </w:p>
    <w:p w:rsidR="002921CC" w:rsidRDefault="002921CC">
      <w:pPr>
        <w:spacing w:after="1" w:line="200" w:lineRule="atLeast"/>
        <w:jc w:val="both"/>
      </w:pPr>
      <w:r>
        <w:rPr>
          <w:rFonts w:ascii="Courier New" w:hAnsi="Courier New" w:cs="Courier New"/>
          <w:sz w:val="20"/>
        </w:rPr>
        <w:t xml:space="preserve">                                   проживающему(ей) по адресу _____________</w:t>
      </w:r>
    </w:p>
    <w:p w:rsidR="002921CC" w:rsidRDefault="002921CC">
      <w:pPr>
        <w:spacing w:after="1" w:line="200" w:lineRule="atLeast"/>
        <w:jc w:val="both"/>
      </w:pPr>
      <w:r>
        <w:rPr>
          <w:rFonts w:ascii="Courier New" w:hAnsi="Courier New" w:cs="Courier New"/>
          <w:sz w:val="20"/>
        </w:rPr>
        <w:t xml:space="preserve">                                   ________________________________________</w:t>
      </w:r>
    </w:p>
    <w:p w:rsidR="002921CC" w:rsidRDefault="002921CC">
      <w:pPr>
        <w:spacing w:after="1" w:line="200" w:lineRule="atLeast"/>
        <w:jc w:val="both"/>
      </w:pPr>
      <w:r>
        <w:rPr>
          <w:rFonts w:ascii="Courier New" w:hAnsi="Courier New" w:cs="Courier New"/>
          <w:sz w:val="20"/>
        </w:rPr>
        <w:t xml:space="preserve">                                   ________________________________________</w:t>
      </w:r>
    </w:p>
    <w:p w:rsidR="002921CC" w:rsidRDefault="002921CC">
      <w:pPr>
        <w:spacing w:after="1" w:line="200" w:lineRule="atLeast"/>
        <w:jc w:val="both"/>
      </w:pP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Уважаемый (ая) _____________________________!</w:t>
      </w:r>
    </w:p>
    <w:p w:rsidR="002921CC" w:rsidRDefault="002921CC">
      <w:pPr>
        <w:spacing w:after="1" w:line="200" w:lineRule="atLeast"/>
        <w:jc w:val="both"/>
      </w:pP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_______________________________________________________________</w:t>
      </w:r>
    </w:p>
    <w:p w:rsidR="002921CC" w:rsidRDefault="002921CC">
      <w:pPr>
        <w:spacing w:after="1" w:line="200" w:lineRule="atLeast"/>
        <w:jc w:val="both"/>
      </w:pPr>
      <w:r>
        <w:rPr>
          <w:rFonts w:ascii="Courier New" w:hAnsi="Courier New" w:cs="Courier New"/>
          <w:sz w:val="20"/>
        </w:rPr>
        <w:t xml:space="preserve">       (наименование уполномоченного органа местного самоуправления)</w:t>
      </w:r>
    </w:p>
    <w:p w:rsidR="002921CC" w:rsidRDefault="002921CC">
      <w:pPr>
        <w:spacing w:after="1" w:line="200" w:lineRule="atLeast"/>
        <w:jc w:val="both"/>
      </w:pPr>
      <w:r>
        <w:rPr>
          <w:rFonts w:ascii="Courier New" w:hAnsi="Courier New" w:cs="Courier New"/>
          <w:sz w:val="20"/>
        </w:rPr>
        <w:t xml:space="preserve">уведомляет,  что  в  соответствии  с  </w:t>
      </w:r>
      <w:hyperlink w:anchor="P40" w:history="1">
        <w:r>
          <w:rPr>
            <w:rFonts w:ascii="Courier New" w:hAnsi="Courier New" w:cs="Courier New"/>
            <w:color w:val="0000FF"/>
            <w:sz w:val="20"/>
          </w:rPr>
          <w:t>Положением</w:t>
        </w:r>
      </w:hyperlink>
      <w:r>
        <w:rPr>
          <w:rFonts w:ascii="Courier New" w:hAnsi="Courier New" w:cs="Courier New"/>
          <w:sz w:val="20"/>
        </w:rPr>
        <w:t xml:space="preserve">  о  реализации мероприятий</w:t>
      </w:r>
    </w:p>
    <w:p w:rsidR="002921CC" w:rsidRDefault="002921CC">
      <w:pPr>
        <w:spacing w:after="1" w:line="200" w:lineRule="atLeast"/>
        <w:jc w:val="both"/>
      </w:pPr>
      <w:r>
        <w:rPr>
          <w:rFonts w:ascii="Courier New" w:hAnsi="Courier New" w:cs="Courier New"/>
          <w:sz w:val="20"/>
        </w:rPr>
        <w:t>программы  "Сотрудничество"  по предоставлению социальных выплат гражданам,</w:t>
      </w:r>
    </w:p>
    <w:p w:rsidR="002921CC" w:rsidRDefault="002921CC">
      <w:pPr>
        <w:spacing w:after="1" w:line="200" w:lineRule="atLeast"/>
        <w:jc w:val="both"/>
      </w:pPr>
      <w:r>
        <w:rPr>
          <w:rFonts w:ascii="Courier New" w:hAnsi="Courier New" w:cs="Courier New"/>
          <w:sz w:val="20"/>
        </w:rPr>
        <w:t>выезжающим  из  Ямало-Ненецкого  автономного округа в населенные пункты юга</w:t>
      </w:r>
    </w:p>
    <w:p w:rsidR="002921CC" w:rsidRDefault="002921CC">
      <w:pPr>
        <w:spacing w:after="1" w:line="200" w:lineRule="atLeast"/>
        <w:jc w:val="both"/>
      </w:pPr>
      <w:r>
        <w:rPr>
          <w:rFonts w:ascii="Courier New" w:hAnsi="Courier New" w:cs="Courier New"/>
          <w:sz w:val="20"/>
        </w:rPr>
        <w:t>Тюменской     области,     утвержденным     постановлением    Правительства</w:t>
      </w:r>
    </w:p>
    <w:p w:rsidR="002921CC" w:rsidRDefault="002921CC">
      <w:pPr>
        <w:spacing w:after="1" w:line="200" w:lineRule="atLeast"/>
        <w:jc w:val="both"/>
      </w:pPr>
      <w:r>
        <w:rPr>
          <w:rFonts w:ascii="Courier New" w:hAnsi="Courier New" w:cs="Courier New"/>
          <w:sz w:val="20"/>
        </w:rPr>
        <w:t>Ямало-Ненецкого  автономного  округа от __________ 2011 года N ___ (далее -</w:t>
      </w:r>
    </w:p>
    <w:p w:rsidR="002921CC" w:rsidRDefault="002921CC">
      <w:pPr>
        <w:spacing w:after="1" w:line="200" w:lineRule="atLeast"/>
        <w:jc w:val="both"/>
      </w:pPr>
      <w:r>
        <w:rPr>
          <w:rFonts w:ascii="Courier New" w:hAnsi="Courier New" w:cs="Courier New"/>
          <w:sz w:val="20"/>
        </w:rPr>
        <w:t>Положение),  Вам  отказано  во  включении  в  список получателей социальных</w:t>
      </w:r>
    </w:p>
    <w:p w:rsidR="002921CC" w:rsidRDefault="002921CC">
      <w:pPr>
        <w:spacing w:after="1" w:line="200" w:lineRule="atLeast"/>
        <w:jc w:val="both"/>
      </w:pPr>
      <w:r>
        <w:rPr>
          <w:rFonts w:ascii="Courier New" w:hAnsi="Courier New" w:cs="Courier New"/>
          <w:sz w:val="20"/>
        </w:rPr>
        <w:t>выплат на основании подпункта _____ пункта ______ Положения.</w:t>
      </w:r>
    </w:p>
    <w:p w:rsidR="002921CC" w:rsidRDefault="002921CC">
      <w:pPr>
        <w:spacing w:after="1" w:line="200" w:lineRule="atLeast"/>
        <w:jc w:val="both"/>
      </w:pPr>
    </w:p>
    <w:p w:rsidR="002921CC" w:rsidRDefault="002921CC">
      <w:pPr>
        <w:spacing w:after="1" w:line="200" w:lineRule="atLeast"/>
        <w:jc w:val="both"/>
      </w:pPr>
    </w:p>
    <w:p w:rsidR="002921CC" w:rsidRDefault="002921CC">
      <w:pPr>
        <w:spacing w:after="1" w:line="200" w:lineRule="atLeast"/>
        <w:jc w:val="both"/>
      </w:pPr>
    </w:p>
    <w:p w:rsidR="002921CC" w:rsidRDefault="002921CC">
      <w:pPr>
        <w:spacing w:after="1" w:line="200" w:lineRule="atLeast"/>
        <w:jc w:val="both"/>
      </w:pPr>
      <w:r>
        <w:rPr>
          <w:rFonts w:ascii="Courier New" w:hAnsi="Courier New" w:cs="Courier New"/>
          <w:sz w:val="20"/>
        </w:rPr>
        <w:t xml:space="preserve">           ________________________   _____________   _____________________</w:t>
      </w:r>
    </w:p>
    <w:p w:rsidR="002921CC" w:rsidRDefault="002921CC">
      <w:pPr>
        <w:spacing w:after="1" w:line="200" w:lineRule="atLeast"/>
        <w:jc w:val="both"/>
      </w:pPr>
      <w:r>
        <w:rPr>
          <w:rFonts w:ascii="Courier New" w:hAnsi="Courier New" w:cs="Courier New"/>
          <w:sz w:val="20"/>
        </w:rPr>
        <w:t xml:space="preserve">                (должность)             (подпись)     (расшифровка подписи)</w:t>
      </w: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1"/>
      </w:pPr>
      <w:r>
        <w:rPr>
          <w:rFonts w:ascii="Calibri" w:hAnsi="Calibri" w:cs="Calibri"/>
          <w:b/>
        </w:rPr>
        <w:t>Приложение N 10</w:t>
      </w:r>
    </w:p>
    <w:p w:rsidR="002921CC" w:rsidRDefault="002921CC">
      <w:pPr>
        <w:spacing w:after="1" w:line="220" w:lineRule="atLeast"/>
        <w:jc w:val="right"/>
      </w:pPr>
      <w:r>
        <w:rPr>
          <w:rFonts w:ascii="Calibri" w:hAnsi="Calibri" w:cs="Calibri"/>
          <w:b/>
        </w:rPr>
        <w:t>к Положению о реализации мероприятий</w:t>
      </w:r>
    </w:p>
    <w:p w:rsidR="002921CC" w:rsidRDefault="002921CC">
      <w:pPr>
        <w:spacing w:after="1" w:line="220" w:lineRule="atLeast"/>
        <w:jc w:val="right"/>
      </w:pPr>
      <w:r>
        <w:rPr>
          <w:rFonts w:ascii="Calibri" w:hAnsi="Calibri" w:cs="Calibri"/>
          <w:b/>
        </w:rPr>
        <w:t>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w:t>
      </w:r>
    </w:p>
    <w:p w:rsidR="002921CC" w:rsidRDefault="002921CC">
      <w:pPr>
        <w:spacing w:after="1" w:line="220" w:lineRule="atLeast"/>
        <w:jc w:val="right"/>
      </w:pPr>
      <w:r>
        <w:rPr>
          <w:rFonts w:ascii="Calibri" w:hAnsi="Calibri" w:cs="Calibri"/>
          <w:b/>
        </w:rPr>
        <w:t>выплат гражданам, выезжающим</w:t>
      </w:r>
    </w:p>
    <w:p w:rsidR="002921CC" w:rsidRDefault="002921CC">
      <w:pPr>
        <w:spacing w:after="1" w:line="220" w:lineRule="atLeast"/>
        <w:jc w:val="right"/>
      </w:pPr>
      <w:r>
        <w:rPr>
          <w:rFonts w:ascii="Calibri" w:hAnsi="Calibri" w:cs="Calibri"/>
          <w:b/>
        </w:rPr>
        <w:t>из Ямало-Ненецкого автономного округа</w:t>
      </w:r>
    </w:p>
    <w:p w:rsidR="002921CC" w:rsidRDefault="002921CC">
      <w:pPr>
        <w:spacing w:after="1" w:line="220" w:lineRule="atLeast"/>
        <w:jc w:val="right"/>
      </w:pPr>
      <w:r>
        <w:rPr>
          <w:rFonts w:ascii="Calibri" w:hAnsi="Calibri" w:cs="Calibri"/>
          <w:b/>
        </w:rPr>
        <w:t>в населенные пункты юга Тюменской области</w:t>
      </w:r>
    </w:p>
    <w:p w:rsidR="002921CC" w:rsidRDefault="002921C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65"/>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(введен </w:t>
            </w:r>
            <w:hyperlink r:id="rId181" w:history="1">
              <w:r>
                <w:rPr>
                  <w:rFonts w:ascii="Calibri" w:hAnsi="Calibri" w:cs="Calibri"/>
                  <w:b/>
                  <w:color w:val="0000FF"/>
                </w:rPr>
                <w:t>постановлением</w:t>
              </w:r>
            </w:hyperlink>
            <w:r>
              <w:rPr>
                <w:rFonts w:ascii="Calibri" w:hAnsi="Calibri" w:cs="Calibri"/>
                <w:b/>
                <w:color w:val="392C69"/>
              </w:rPr>
              <w:t xml:space="preserve"> Правительства ЯНАО от 19.07.2012 N 560-П;</w:t>
            </w:r>
          </w:p>
          <w:p w:rsidR="002921CC" w:rsidRDefault="002921CC">
            <w:pPr>
              <w:spacing w:after="1" w:line="220" w:lineRule="atLeast"/>
              <w:jc w:val="center"/>
            </w:pPr>
            <w:r>
              <w:rPr>
                <w:rFonts w:ascii="Calibri" w:hAnsi="Calibri" w:cs="Calibri"/>
                <w:b/>
                <w:color w:val="392C69"/>
              </w:rPr>
              <w:t xml:space="preserve">в ред. постановлений Правительства ЯНАО от 05.03.2018 </w:t>
            </w:r>
            <w:hyperlink r:id="rId182" w:history="1">
              <w:r>
                <w:rPr>
                  <w:rFonts w:ascii="Calibri" w:hAnsi="Calibri" w:cs="Calibri"/>
                  <w:b/>
                  <w:color w:val="0000FF"/>
                </w:rPr>
                <w:t>N 225-П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25.10.2019 </w:t>
            </w:r>
            <w:hyperlink r:id="rId183" w:history="1">
              <w:r>
                <w:rPr>
                  <w:rFonts w:ascii="Calibri" w:hAnsi="Calibri" w:cs="Calibri"/>
                  <w:b/>
                  <w:color w:val="0000FF"/>
                </w:rPr>
                <w:t>N 1131-П</w:t>
              </w:r>
            </w:hyperlink>
            <w:r>
              <w:rPr>
                <w:rFonts w:ascii="Calibri" w:hAnsi="Calibri" w:cs="Calibri"/>
                <w:b/>
                <w:color w:val="392C69"/>
              </w:rPr>
              <w:t>)</w:t>
            </w:r>
          </w:p>
        </w:tc>
      </w:tr>
    </w:tbl>
    <w:p w:rsidR="002921CC" w:rsidRDefault="002921CC">
      <w:pPr>
        <w:spacing w:after="1" w:line="220" w:lineRule="atLeast"/>
        <w:jc w:val="center"/>
      </w:pPr>
    </w:p>
    <w:p w:rsidR="002921CC" w:rsidRDefault="002921CC">
      <w:pPr>
        <w:spacing w:after="1" w:line="220" w:lineRule="atLeast"/>
        <w:jc w:val="center"/>
      </w:pPr>
      <w:bookmarkStart w:id="31" w:name="P881"/>
      <w:bookmarkEnd w:id="31"/>
      <w:r>
        <w:rPr>
          <w:rFonts w:ascii="Calibri" w:hAnsi="Calibri" w:cs="Calibri"/>
          <w:b/>
        </w:rPr>
        <w:t>СПИСОК</w:t>
      </w:r>
    </w:p>
    <w:p w:rsidR="002921CC" w:rsidRDefault="002921CC">
      <w:pPr>
        <w:spacing w:after="1" w:line="220" w:lineRule="atLeast"/>
        <w:jc w:val="center"/>
      </w:pPr>
      <w:r>
        <w:rPr>
          <w:rFonts w:ascii="Calibri" w:hAnsi="Calibri" w:cs="Calibri"/>
          <w:b/>
        </w:rPr>
        <w:t>граждан, имеющих право на получение социальной выплаты</w:t>
      </w:r>
    </w:p>
    <w:p w:rsidR="002921CC" w:rsidRDefault="002921CC">
      <w:pPr>
        <w:spacing w:after="1" w:line="220" w:lineRule="atLeast"/>
        <w:jc w:val="center"/>
      </w:pPr>
      <w:r>
        <w:rPr>
          <w:rFonts w:ascii="Calibri" w:hAnsi="Calibri" w:cs="Calibri"/>
          <w:b/>
        </w:rPr>
        <w:t>в рамках программы "Сотрудничество",</w:t>
      </w:r>
    </w:p>
    <w:p w:rsidR="002921CC" w:rsidRDefault="002921CC">
      <w:pPr>
        <w:spacing w:after="1" w:line="220" w:lineRule="atLeast"/>
        <w:jc w:val="center"/>
      </w:pPr>
      <w:r>
        <w:rPr>
          <w:rFonts w:ascii="Calibri" w:hAnsi="Calibri" w:cs="Calibri"/>
          <w:b/>
        </w:rPr>
        <w:t>по муниципальному образованию ___________________________</w:t>
      </w:r>
    </w:p>
    <w:p w:rsidR="002921CC" w:rsidRDefault="002921CC">
      <w:pPr>
        <w:spacing w:after="1" w:line="220" w:lineRule="atLeast"/>
        <w:jc w:val="center"/>
      </w:pPr>
      <w:r>
        <w:rPr>
          <w:rFonts w:ascii="Calibri" w:hAnsi="Calibri" w:cs="Calibri"/>
          <w:b/>
        </w:rPr>
        <w:t>по состоянию на 01 января 20___ г.</w:t>
      </w:r>
    </w:p>
    <w:p w:rsidR="002921CC" w:rsidRDefault="002921CC">
      <w:pPr>
        <w:spacing w:after="1" w:line="220" w:lineRule="atLeast"/>
        <w:jc w:val="center"/>
      </w:pPr>
    </w:p>
    <w:p w:rsidR="002921CC" w:rsidRDefault="002921CC">
      <w:pPr>
        <w:sectPr w:rsidR="002921CC" w:rsidSect="004708BE">
          <w:pgSz w:w="11906" w:h="16838"/>
          <w:pgMar w:top="1440" w:right="1021" w:bottom="1440" w:left="1021" w:header="709" w:footer="709" w:gutter="113"/>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361"/>
        <w:gridCol w:w="1485"/>
        <w:gridCol w:w="1361"/>
        <w:gridCol w:w="1320"/>
        <w:gridCol w:w="1304"/>
        <w:gridCol w:w="1644"/>
        <w:gridCol w:w="1304"/>
      </w:tblGrid>
      <w:tr w:rsidR="002921CC">
        <w:tc>
          <w:tcPr>
            <w:tcW w:w="567" w:type="dxa"/>
          </w:tcPr>
          <w:p w:rsidR="002921CC" w:rsidRDefault="002921CC">
            <w:pPr>
              <w:spacing w:after="1" w:line="220" w:lineRule="atLeast"/>
              <w:jc w:val="center"/>
            </w:pPr>
            <w:r>
              <w:rPr>
                <w:rFonts w:ascii="Calibri" w:hAnsi="Calibri" w:cs="Calibri"/>
                <w:b/>
              </w:rPr>
              <w:lastRenderedPageBreak/>
              <w:t>N п/п</w:t>
            </w:r>
          </w:p>
        </w:tc>
        <w:tc>
          <w:tcPr>
            <w:tcW w:w="1474" w:type="dxa"/>
          </w:tcPr>
          <w:p w:rsidR="002921CC" w:rsidRDefault="002921CC">
            <w:pPr>
              <w:spacing w:after="1" w:line="220" w:lineRule="atLeast"/>
              <w:jc w:val="center"/>
            </w:pPr>
            <w:r>
              <w:rPr>
                <w:rFonts w:ascii="Calibri" w:hAnsi="Calibri" w:cs="Calibri"/>
                <w:b/>
              </w:rPr>
              <w:t>Дата подачи заявления на включение в списки граждан, имеющих право на получение социальной выплаты в рамках программы "Сотрудничество"/Дата возникновения права для перевода в данную категорию</w:t>
            </w:r>
          </w:p>
        </w:tc>
        <w:tc>
          <w:tcPr>
            <w:tcW w:w="1361" w:type="dxa"/>
          </w:tcPr>
          <w:p w:rsidR="002921CC" w:rsidRDefault="002921CC">
            <w:pPr>
              <w:spacing w:after="1" w:line="220" w:lineRule="atLeast"/>
              <w:jc w:val="center"/>
            </w:pPr>
            <w:r>
              <w:rPr>
                <w:rFonts w:ascii="Calibri" w:hAnsi="Calibri" w:cs="Calibri"/>
                <w:b/>
              </w:rPr>
              <w:t>Стаж работы в районах Крайнего Севера и приравненных к ним местностях</w:t>
            </w:r>
          </w:p>
        </w:tc>
        <w:tc>
          <w:tcPr>
            <w:tcW w:w="1485" w:type="dxa"/>
          </w:tcPr>
          <w:p w:rsidR="002921CC" w:rsidRDefault="002921CC">
            <w:pPr>
              <w:spacing w:after="1" w:line="220" w:lineRule="atLeast"/>
              <w:jc w:val="center"/>
            </w:pPr>
            <w:r>
              <w:rPr>
                <w:rFonts w:ascii="Calibri" w:hAnsi="Calibri" w:cs="Calibri"/>
                <w:b/>
              </w:rPr>
              <w:t>Ф.И.О. принятого на учет. Состав семьи (Ф.И.О., родственные отношения)</w:t>
            </w:r>
          </w:p>
        </w:tc>
        <w:tc>
          <w:tcPr>
            <w:tcW w:w="1361" w:type="dxa"/>
          </w:tcPr>
          <w:p w:rsidR="002921CC" w:rsidRDefault="002921CC">
            <w:pPr>
              <w:spacing w:after="1" w:line="220" w:lineRule="atLeast"/>
              <w:jc w:val="center"/>
            </w:pPr>
            <w:r>
              <w:rPr>
                <w:rFonts w:ascii="Calibri" w:hAnsi="Calibri" w:cs="Calibri"/>
                <w:b/>
              </w:rPr>
              <w:t>Данные документов, удостоверяющих личность заявителя и проживающих с ним членов семьи</w:t>
            </w:r>
          </w:p>
        </w:tc>
        <w:tc>
          <w:tcPr>
            <w:tcW w:w="1320" w:type="dxa"/>
          </w:tcPr>
          <w:p w:rsidR="002921CC" w:rsidRDefault="002921CC">
            <w:pPr>
              <w:spacing w:after="1" w:line="220" w:lineRule="atLeast"/>
              <w:jc w:val="center"/>
            </w:pPr>
            <w:r>
              <w:rPr>
                <w:rFonts w:ascii="Calibri" w:hAnsi="Calibri" w:cs="Calibri"/>
                <w:b/>
              </w:rPr>
              <w:t>Адрес занимаемого жилого помещения</w:t>
            </w:r>
          </w:p>
        </w:tc>
        <w:tc>
          <w:tcPr>
            <w:tcW w:w="1304" w:type="dxa"/>
          </w:tcPr>
          <w:p w:rsidR="002921CC" w:rsidRDefault="002921CC">
            <w:pPr>
              <w:spacing w:after="1" w:line="220" w:lineRule="atLeast"/>
              <w:jc w:val="center"/>
            </w:pPr>
            <w:r>
              <w:rPr>
                <w:rFonts w:ascii="Calibri" w:hAnsi="Calibri" w:cs="Calibri"/>
                <w:b/>
              </w:rPr>
              <w:t>Решение о постановке на учет (номер и дата)</w:t>
            </w:r>
          </w:p>
        </w:tc>
        <w:tc>
          <w:tcPr>
            <w:tcW w:w="1644" w:type="dxa"/>
          </w:tcPr>
          <w:p w:rsidR="002921CC" w:rsidRDefault="002921CC">
            <w:pPr>
              <w:spacing w:after="1" w:line="220" w:lineRule="atLeast"/>
              <w:jc w:val="center"/>
            </w:pPr>
            <w:r>
              <w:rPr>
                <w:rFonts w:ascii="Calibri" w:hAnsi="Calibri" w:cs="Calibri"/>
                <w:b/>
              </w:rPr>
              <w:t>Номер очереди в книге регистрации, учета граждан, имеющих право на получение социальных выплат, по муниципальному образованию</w:t>
            </w:r>
          </w:p>
        </w:tc>
        <w:tc>
          <w:tcPr>
            <w:tcW w:w="1304" w:type="dxa"/>
          </w:tcPr>
          <w:p w:rsidR="002921CC" w:rsidRDefault="002921CC">
            <w:pPr>
              <w:spacing w:after="1" w:line="220" w:lineRule="atLeast"/>
              <w:jc w:val="center"/>
            </w:pPr>
            <w:r>
              <w:rPr>
                <w:rFonts w:ascii="Calibri" w:hAnsi="Calibri" w:cs="Calibri"/>
                <w:b/>
              </w:rPr>
              <w:t>Наименование населенного пункта юга Тюменской области, выбранного для постоянного проживания</w:t>
            </w:r>
          </w:p>
        </w:tc>
      </w:tr>
      <w:tr w:rsidR="002921CC">
        <w:tc>
          <w:tcPr>
            <w:tcW w:w="567" w:type="dxa"/>
          </w:tcPr>
          <w:p w:rsidR="002921CC" w:rsidRDefault="002921CC">
            <w:pPr>
              <w:spacing w:after="1" w:line="220" w:lineRule="atLeast"/>
              <w:jc w:val="center"/>
            </w:pPr>
            <w:r>
              <w:rPr>
                <w:rFonts w:ascii="Calibri" w:hAnsi="Calibri" w:cs="Calibri"/>
                <w:b/>
              </w:rPr>
              <w:t>1</w:t>
            </w:r>
          </w:p>
        </w:tc>
        <w:tc>
          <w:tcPr>
            <w:tcW w:w="1474" w:type="dxa"/>
          </w:tcPr>
          <w:p w:rsidR="002921CC" w:rsidRDefault="002921CC">
            <w:pPr>
              <w:spacing w:after="1" w:line="220" w:lineRule="atLeast"/>
              <w:jc w:val="center"/>
            </w:pPr>
            <w:r>
              <w:rPr>
                <w:rFonts w:ascii="Calibri" w:hAnsi="Calibri" w:cs="Calibri"/>
                <w:b/>
              </w:rPr>
              <w:t>2</w:t>
            </w:r>
          </w:p>
        </w:tc>
        <w:tc>
          <w:tcPr>
            <w:tcW w:w="1361" w:type="dxa"/>
          </w:tcPr>
          <w:p w:rsidR="002921CC" w:rsidRDefault="002921CC">
            <w:pPr>
              <w:spacing w:after="1" w:line="220" w:lineRule="atLeast"/>
              <w:jc w:val="center"/>
            </w:pPr>
            <w:r>
              <w:rPr>
                <w:rFonts w:ascii="Calibri" w:hAnsi="Calibri" w:cs="Calibri"/>
                <w:b/>
              </w:rPr>
              <w:t>3</w:t>
            </w:r>
          </w:p>
        </w:tc>
        <w:tc>
          <w:tcPr>
            <w:tcW w:w="1485" w:type="dxa"/>
          </w:tcPr>
          <w:p w:rsidR="002921CC" w:rsidRDefault="002921CC">
            <w:pPr>
              <w:spacing w:after="1" w:line="220" w:lineRule="atLeast"/>
              <w:jc w:val="center"/>
            </w:pPr>
            <w:r>
              <w:rPr>
                <w:rFonts w:ascii="Calibri" w:hAnsi="Calibri" w:cs="Calibri"/>
                <w:b/>
              </w:rPr>
              <w:t>4</w:t>
            </w:r>
          </w:p>
        </w:tc>
        <w:tc>
          <w:tcPr>
            <w:tcW w:w="1361" w:type="dxa"/>
          </w:tcPr>
          <w:p w:rsidR="002921CC" w:rsidRDefault="002921CC">
            <w:pPr>
              <w:spacing w:after="1" w:line="220" w:lineRule="atLeast"/>
              <w:jc w:val="center"/>
            </w:pPr>
            <w:r>
              <w:rPr>
                <w:rFonts w:ascii="Calibri" w:hAnsi="Calibri" w:cs="Calibri"/>
                <w:b/>
              </w:rPr>
              <w:t>5</w:t>
            </w:r>
          </w:p>
        </w:tc>
        <w:tc>
          <w:tcPr>
            <w:tcW w:w="1320" w:type="dxa"/>
          </w:tcPr>
          <w:p w:rsidR="002921CC" w:rsidRDefault="002921CC">
            <w:pPr>
              <w:spacing w:after="1" w:line="220" w:lineRule="atLeast"/>
              <w:jc w:val="center"/>
            </w:pPr>
            <w:r>
              <w:rPr>
                <w:rFonts w:ascii="Calibri" w:hAnsi="Calibri" w:cs="Calibri"/>
                <w:b/>
              </w:rPr>
              <w:t>6</w:t>
            </w:r>
          </w:p>
        </w:tc>
        <w:tc>
          <w:tcPr>
            <w:tcW w:w="1304" w:type="dxa"/>
          </w:tcPr>
          <w:p w:rsidR="002921CC" w:rsidRDefault="002921CC">
            <w:pPr>
              <w:spacing w:after="1" w:line="220" w:lineRule="atLeast"/>
              <w:jc w:val="center"/>
            </w:pPr>
            <w:r>
              <w:rPr>
                <w:rFonts w:ascii="Calibri" w:hAnsi="Calibri" w:cs="Calibri"/>
                <w:b/>
              </w:rPr>
              <w:t>7</w:t>
            </w:r>
          </w:p>
        </w:tc>
        <w:tc>
          <w:tcPr>
            <w:tcW w:w="1644" w:type="dxa"/>
          </w:tcPr>
          <w:p w:rsidR="002921CC" w:rsidRDefault="002921CC">
            <w:pPr>
              <w:spacing w:after="1" w:line="220" w:lineRule="atLeast"/>
              <w:jc w:val="center"/>
            </w:pPr>
            <w:r>
              <w:rPr>
                <w:rFonts w:ascii="Calibri" w:hAnsi="Calibri" w:cs="Calibri"/>
                <w:b/>
              </w:rPr>
              <w:t>8</w:t>
            </w:r>
          </w:p>
        </w:tc>
        <w:tc>
          <w:tcPr>
            <w:tcW w:w="1304" w:type="dxa"/>
          </w:tcPr>
          <w:p w:rsidR="002921CC" w:rsidRDefault="002921CC">
            <w:pPr>
              <w:spacing w:after="1" w:line="220" w:lineRule="atLeast"/>
              <w:jc w:val="center"/>
            </w:pPr>
            <w:r>
              <w:rPr>
                <w:rFonts w:ascii="Calibri" w:hAnsi="Calibri" w:cs="Calibri"/>
                <w:b/>
              </w:rPr>
              <w:t>9</w:t>
            </w:r>
          </w:p>
        </w:tc>
      </w:tr>
    </w:tbl>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spacing w:after="1" w:line="220" w:lineRule="atLeast"/>
        <w:jc w:val="right"/>
        <w:outlineLvl w:val="1"/>
      </w:pPr>
      <w:r>
        <w:rPr>
          <w:rFonts w:ascii="Calibri" w:hAnsi="Calibri" w:cs="Calibri"/>
          <w:b/>
        </w:rPr>
        <w:t>Приложение N 11</w:t>
      </w:r>
    </w:p>
    <w:p w:rsidR="002921CC" w:rsidRDefault="002921CC">
      <w:pPr>
        <w:spacing w:after="1" w:line="220" w:lineRule="atLeast"/>
        <w:jc w:val="right"/>
      </w:pPr>
      <w:r>
        <w:rPr>
          <w:rFonts w:ascii="Calibri" w:hAnsi="Calibri" w:cs="Calibri"/>
          <w:b/>
        </w:rPr>
        <w:t>к Положению о реализации мероприятий</w:t>
      </w:r>
    </w:p>
    <w:p w:rsidR="002921CC" w:rsidRDefault="002921CC">
      <w:pPr>
        <w:spacing w:after="1" w:line="220" w:lineRule="atLeast"/>
        <w:jc w:val="right"/>
      </w:pPr>
      <w:r>
        <w:rPr>
          <w:rFonts w:ascii="Calibri" w:hAnsi="Calibri" w:cs="Calibri"/>
          <w:b/>
        </w:rPr>
        <w:t>программы "Сотрудничество"</w:t>
      </w:r>
    </w:p>
    <w:p w:rsidR="002921CC" w:rsidRDefault="002921CC">
      <w:pPr>
        <w:spacing w:after="1" w:line="220" w:lineRule="atLeast"/>
        <w:jc w:val="right"/>
      </w:pPr>
      <w:r>
        <w:rPr>
          <w:rFonts w:ascii="Calibri" w:hAnsi="Calibri" w:cs="Calibri"/>
          <w:b/>
        </w:rPr>
        <w:t>по предоставлению социальных</w:t>
      </w:r>
    </w:p>
    <w:p w:rsidR="002921CC" w:rsidRDefault="002921CC">
      <w:pPr>
        <w:spacing w:after="1" w:line="220" w:lineRule="atLeast"/>
        <w:jc w:val="right"/>
      </w:pPr>
      <w:r>
        <w:rPr>
          <w:rFonts w:ascii="Calibri" w:hAnsi="Calibri" w:cs="Calibri"/>
          <w:b/>
        </w:rPr>
        <w:t>выплат гражданам, выезжающим</w:t>
      </w:r>
    </w:p>
    <w:p w:rsidR="002921CC" w:rsidRDefault="002921CC">
      <w:pPr>
        <w:spacing w:after="1" w:line="220" w:lineRule="atLeast"/>
        <w:jc w:val="right"/>
      </w:pPr>
      <w:r>
        <w:rPr>
          <w:rFonts w:ascii="Calibri" w:hAnsi="Calibri" w:cs="Calibri"/>
          <w:b/>
        </w:rPr>
        <w:t>из Ямало-Ненецкого автономного округа</w:t>
      </w:r>
    </w:p>
    <w:p w:rsidR="002921CC" w:rsidRDefault="002921CC">
      <w:pPr>
        <w:spacing w:after="1" w:line="220" w:lineRule="atLeast"/>
        <w:jc w:val="right"/>
      </w:pPr>
      <w:r>
        <w:rPr>
          <w:rFonts w:ascii="Calibri" w:hAnsi="Calibri" w:cs="Calibri"/>
          <w:b/>
        </w:rPr>
        <w:t>в населенные пункты юга Тюменской области</w:t>
      </w:r>
    </w:p>
    <w:p w:rsidR="002921CC" w:rsidRDefault="002921CC">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2921CC">
        <w:trPr>
          <w:jc w:val="center"/>
        </w:trPr>
        <w:tc>
          <w:tcPr>
            <w:tcW w:w="9805" w:type="dxa"/>
            <w:tcBorders>
              <w:top w:val="nil"/>
              <w:left w:val="single" w:sz="24" w:space="0" w:color="CED3F1"/>
              <w:bottom w:val="nil"/>
              <w:right w:val="single" w:sz="24" w:space="0" w:color="F4F3F8"/>
            </w:tcBorders>
            <w:shd w:val="clear" w:color="auto" w:fill="F4F3F8"/>
          </w:tcPr>
          <w:p w:rsidR="002921CC" w:rsidRDefault="002921CC">
            <w:pPr>
              <w:spacing w:after="1" w:line="220" w:lineRule="atLeast"/>
              <w:jc w:val="center"/>
            </w:pPr>
            <w:r>
              <w:rPr>
                <w:rFonts w:ascii="Calibri" w:hAnsi="Calibri" w:cs="Calibri"/>
                <w:b/>
                <w:color w:val="392C69"/>
              </w:rPr>
              <w:t>Список изменяющих документов</w:t>
            </w:r>
          </w:p>
          <w:p w:rsidR="002921CC" w:rsidRDefault="002921CC">
            <w:pPr>
              <w:spacing w:after="1" w:line="220" w:lineRule="atLeast"/>
              <w:jc w:val="center"/>
            </w:pPr>
            <w:r>
              <w:rPr>
                <w:rFonts w:ascii="Calibri" w:hAnsi="Calibri" w:cs="Calibri"/>
                <w:b/>
                <w:color w:val="392C69"/>
              </w:rPr>
              <w:t xml:space="preserve">(введен </w:t>
            </w:r>
            <w:hyperlink r:id="rId184" w:history="1">
              <w:r>
                <w:rPr>
                  <w:rFonts w:ascii="Calibri" w:hAnsi="Calibri" w:cs="Calibri"/>
                  <w:b/>
                  <w:color w:val="0000FF"/>
                </w:rPr>
                <w:t>постановлением</w:t>
              </w:r>
            </w:hyperlink>
            <w:r>
              <w:rPr>
                <w:rFonts w:ascii="Calibri" w:hAnsi="Calibri" w:cs="Calibri"/>
                <w:b/>
                <w:color w:val="392C69"/>
              </w:rPr>
              <w:t xml:space="preserve"> Правительства ЯНАО от 29.11.2012 N 1001-П;</w:t>
            </w:r>
          </w:p>
          <w:p w:rsidR="002921CC" w:rsidRDefault="002921CC">
            <w:pPr>
              <w:spacing w:after="1" w:line="220" w:lineRule="atLeast"/>
              <w:jc w:val="center"/>
            </w:pPr>
            <w:r>
              <w:rPr>
                <w:rFonts w:ascii="Calibri" w:hAnsi="Calibri" w:cs="Calibri"/>
                <w:b/>
                <w:color w:val="392C69"/>
              </w:rPr>
              <w:t xml:space="preserve">в ред. постановлений Правительства ЯНАО от 16.12.2016 </w:t>
            </w:r>
            <w:hyperlink r:id="rId185" w:history="1">
              <w:r>
                <w:rPr>
                  <w:rFonts w:ascii="Calibri" w:hAnsi="Calibri" w:cs="Calibri"/>
                  <w:b/>
                  <w:color w:val="0000FF"/>
                </w:rPr>
                <w:t>N 1167-П</w:t>
              </w:r>
            </w:hyperlink>
            <w:r>
              <w:rPr>
                <w:rFonts w:ascii="Calibri" w:hAnsi="Calibri" w:cs="Calibri"/>
                <w:b/>
                <w:color w:val="392C69"/>
              </w:rPr>
              <w:t>,</w:t>
            </w:r>
          </w:p>
          <w:p w:rsidR="002921CC" w:rsidRDefault="002921CC">
            <w:pPr>
              <w:spacing w:after="1" w:line="220" w:lineRule="atLeast"/>
              <w:jc w:val="center"/>
            </w:pPr>
            <w:r>
              <w:rPr>
                <w:rFonts w:ascii="Calibri" w:hAnsi="Calibri" w:cs="Calibri"/>
                <w:b/>
                <w:color w:val="392C69"/>
              </w:rPr>
              <w:t xml:space="preserve">от 05.03.2018 </w:t>
            </w:r>
            <w:hyperlink r:id="rId186" w:history="1">
              <w:r>
                <w:rPr>
                  <w:rFonts w:ascii="Calibri" w:hAnsi="Calibri" w:cs="Calibri"/>
                  <w:b/>
                  <w:color w:val="0000FF"/>
                </w:rPr>
                <w:t>N 225-П</w:t>
              </w:r>
            </w:hyperlink>
            <w:r>
              <w:rPr>
                <w:rFonts w:ascii="Calibri" w:hAnsi="Calibri" w:cs="Calibri"/>
                <w:b/>
                <w:color w:val="392C69"/>
              </w:rPr>
              <w:t xml:space="preserve">, от 25.10.2019 </w:t>
            </w:r>
            <w:hyperlink r:id="rId187" w:history="1">
              <w:r>
                <w:rPr>
                  <w:rFonts w:ascii="Calibri" w:hAnsi="Calibri" w:cs="Calibri"/>
                  <w:b/>
                  <w:color w:val="0000FF"/>
                </w:rPr>
                <w:t>N 1131-П</w:t>
              </w:r>
            </w:hyperlink>
            <w:r>
              <w:rPr>
                <w:rFonts w:ascii="Calibri" w:hAnsi="Calibri" w:cs="Calibri"/>
                <w:b/>
                <w:color w:val="392C69"/>
              </w:rPr>
              <w:t>)</w:t>
            </w:r>
          </w:p>
        </w:tc>
      </w:tr>
    </w:tbl>
    <w:p w:rsidR="002921CC" w:rsidRDefault="002921CC">
      <w:pPr>
        <w:spacing w:after="1" w:line="220" w:lineRule="atLeast"/>
        <w:jc w:val="right"/>
      </w:pPr>
    </w:p>
    <w:p w:rsidR="002921CC" w:rsidRDefault="002921CC">
      <w:pPr>
        <w:spacing w:after="1" w:line="220" w:lineRule="atLeast"/>
        <w:jc w:val="center"/>
      </w:pPr>
      <w:bookmarkStart w:id="32" w:name="P922"/>
      <w:bookmarkEnd w:id="32"/>
      <w:r>
        <w:rPr>
          <w:rFonts w:ascii="Calibri" w:hAnsi="Calibri" w:cs="Calibri"/>
          <w:b/>
        </w:rPr>
        <w:t>СПИСОК</w:t>
      </w:r>
    </w:p>
    <w:p w:rsidR="002921CC" w:rsidRDefault="002921CC">
      <w:pPr>
        <w:spacing w:after="1" w:line="220" w:lineRule="atLeast"/>
        <w:jc w:val="center"/>
      </w:pPr>
      <w:r>
        <w:rPr>
          <w:rFonts w:ascii="Calibri" w:hAnsi="Calibri" w:cs="Calibri"/>
          <w:b/>
        </w:rPr>
        <w:t>граждан, претендующих на получение социальных выплат</w:t>
      </w:r>
    </w:p>
    <w:p w:rsidR="002921CC" w:rsidRDefault="002921CC">
      <w:pPr>
        <w:spacing w:after="1" w:line="220" w:lineRule="atLeast"/>
        <w:jc w:val="center"/>
      </w:pPr>
      <w:r>
        <w:rPr>
          <w:rFonts w:ascii="Calibri" w:hAnsi="Calibri" w:cs="Calibri"/>
          <w:b/>
        </w:rPr>
        <w:t>в _____ году по муниципальному образованию</w:t>
      </w:r>
    </w:p>
    <w:p w:rsidR="002921CC" w:rsidRDefault="002921CC">
      <w:pPr>
        <w:spacing w:after="1" w:line="220" w:lineRule="atLeast"/>
        <w:jc w:val="center"/>
      </w:pPr>
      <w:r>
        <w:rPr>
          <w:rFonts w:ascii="Calibri" w:hAnsi="Calibri" w:cs="Calibri"/>
          <w:b/>
        </w:rPr>
        <w:t>________________________________________</w:t>
      </w:r>
    </w:p>
    <w:p w:rsidR="002921CC" w:rsidRDefault="002921CC">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417"/>
        <w:gridCol w:w="1485"/>
        <w:gridCol w:w="1485"/>
        <w:gridCol w:w="1320"/>
        <w:gridCol w:w="1644"/>
        <w:gridCol w:w="1320"/>
        <w:gridCol w:w="1531"/>
      </w:tblGrid>
      <w:tr w:rsidR="002921CC">
        <w:tc>
          <w:tcPr>
            <w:tcW w:w="567" w:type="dxa"/>
          </w:tcPr>
          <w:p w:rsidR="002921CC" w:rsidRDefault="002921CC">
            <w:pPr>
              <w:spacing w:after="1" w:line="220" w:lineRule="atLeast"/>
              <w:jc w:val="center"/>
            </w:pPr>
            <w:r>
              <w:rPr>
                <w:rFonts w:ascii="Calibri" w:hAnsi="Calibri" w:cs="Calibri"/>
                <w:b/>
              </w:rPr>
              <w:t>N п/п</w:t>
            </w:r>
          </w:p>
        </w:tc>
        <w:tc>
          <w:tcPr>
            <w:tcW w:w="1417" w:type="dxa"/>
          </w:tcPr>
          <w:p w:rsidR="002921CC" w:rsidRDefault="002921CC">
            <w:pPr>
              <w:spacing w:after="1" w:line="220" w:lineRule="atLeast"/>
              <w:jc w:val="center"/>
            </w:pPr>
            <w:r>
              <w:rPr>
                <w:rFonts w:ascii="Calibri" w:hAnsi="Calibri" w:cs="Calibri"/>
                <w:b/>
              </w:rPr>
              <w:t xml:space="preserve">Дата подачи заявления на включение в списки граждан, </w:t>
            </w:r>
            <w:r>
              <w:rPr>
                <w:rFonts w:ascii="Calibri" w:hAnsi="Calibri" w:cs="Calibri"/>
                <w:b/>
              </w:rPr>
              <w:lastRenderedPageBreak/>
              <w:t>имеющих право на получение социальной выплаты в рамках программы "Сотрудничество"/Дата возникновения права для перевода в данную категорию</w:t>
            </w:r>
          </w:p>
        </w:tc>
        <w:tc>
          <w:tcPr>
            <w:tcW w:w="1417" w:type="dxa"/>
          </w:tcPr>
          <w:p w:rsidR="002921CC" w:rsidRDefault="002921CC">
            <w:pPr>
              <w:spacing w:after="1" w:line="220" w:lineRule="atLeast"/>
              <w:jc w:val="center"/>
            </w:pPr>
            <w:r>
              <w:rPr>
                <w:rFonts w:ascii="Calibri" w:hAnsi="Calibri" w:cs="Calibri"/>
                <w:b/>
              </w:rPr>
              <w:lastRenderedPageBreak/>
              <w:t>Стаж работы в районах Крайнего Севера и приравненн</w:t>
            </w:r>
            <w:r>
              <w:rPr>
                <w:rFonts w:ascii="Calibri" w:hAnsi="Calibri" w:cs="Calibri"/>
                <w:b/>
              </w:rPr>
              <w:lastRenderedPageBreak/>
              <w:t>ых к ним местностей на дату подачи заявления гражданином</w:t>
            </w:r>
          </w:p>
        </w:tc>
        <w:tc>
          <w:tcPr>
            <w:tcW w:w="1485" w:type="dxa"/>
          </w:tcPr>
          <w:p w:rsidR="002921CC" w:rsidRDefault="002921CC">
            <w:pPr>
              <w:spacing w:after="1" w:line="220" w:lineRule="atLeast"/>
              <w:jc w:val="center"/>
            </w:pPr>
            <w:r>
              <w:rPr>
                <w:rFonts w:ascii="Calibri" w:hAnsi="Calibri" w:cs="Calibri"/>
                <w:b/>
              </w:rPr>
              <w:lastRenderedPageBreak/>
              <w:t xml:space="preserve">Ф.И.О. заявителя, состав семьи (Ф.И.О., родственные </w:t>
            </w:r>
            <w:r>
              <w:rPr>
                <w:rFonts w:ascii="Calibri" w:hAnsi="Calibri" w:cs="Calibri"/>
                <w:b/>
              </w:rPr>
              <w:lastRenderedPageBreak/>
              <w:t>отношения)</w:t>
            </w:r>
          </w:p>
        </w:tc>
        <w:tc>
          <w:tcPr>
            <w:tcW w:w="1485" w:type="dxa"/>
          </w:tcPr>
          <w:p w:rsidR="002921CC" w:rsidRDefault="002921CC">
            <w:pPr>
              <w:spacing w:after="1" w:line="220" w:lineRule="atLeast"/>
              <w:jc w:val="center"/>
            </w:pPr>
            <w:r>
              <w:rPr>
                <w:rFonts w:ascii="Calibri" w:hAnsi="Calibri" w:cs="Calibri"/>
                <w:b/>
              </w:rPr>
              <w:lastRenderedPageBreak/>
              <w:t xml:space="preserve">Данные документов, удостоверяющих личность заявителя и </w:t>
            </w:r>
            <w:r>
              <w:rPr>
                <w:rFonts w:ascii="Calibri" w:hAnsi="Calibri" w:cs="Calibri"/>
                <w:b/>
              </w:rPr>
              <w:lastRenderedPageBreak/>
              <w:t>проживающих с ним членов семьи</w:t>
            </w:r>
          </w:p>
        </w:tc>
        <w:tc>
          <w:tcPr>
            <w:tcW w:w="1320" w:type="dxa"/>
          </w:tcPr>
          <w:p w:rsidR="002921CC" w:rsidRDefault="002921CC">
            <w:pPr>
              <w:spacing w:after="1" w:line="220" w:lineRule="atLeast"/>
              <w:jc w:val="center"/>
            </w:pPr>
            <w:r>
              <w:rPr>
                <w:rFonts w:ascii="Calibri" w:hAnsi="Calibri" w:cs="Calibri"/>
                <w:b/>
              </w:rPr>
              <w:lastRenderedPageBreak/>
              <w:t>Адрес занимаемого жилого помещения</w:t>
            </w:r>
          </w:p>
        </w:tc>
        <w:tc>
          <w:tcPr>
            <w:tcW w:w="1644" w:type="dxa"/>
          </w:tcPr>
          <w:p w:rsidR="002921CC" w:rsidRDefault="002921CC">
            <w:pPr>
              <w:spacing w:after="1" w:line="220" w:lineRule="atLeast"/>
              <w:jc w:val="center"/>
            </w:pPr>
            <w:r>
              <w:rPr>
                <w:rFonts w:ascii="Calibri" w:hAnsi="Calibri" w:cs="Calibri"/>
                <w:b/>
              </w:rPr>
              <w:t xml:space="preserve">Номер очередности заявителя в окружном списке </w:t>
            </w:r>
            <w:r>
              <w:rPr>
                <w:rFonts w:ascii="Calibri" w:hAnsi="Calibri" w:cs="Calibri"/>
                <w:b/>
              </w:rPr>
              <w:lastRenderedPageBreak/>
              <w:t>граждан, имеющих право на получение социальной выплаты в рамках программы "Сотрудничество"</w:t>
            </w:r>
          </w:p>
        </w:tc>
        <w:tc>
          <w:tcPr>
            <w:tcW w:w="1320" w:type="dxa"/>
          </w:tcPr>
          <w:p w:rsidR="002921CC" w:rsidRDefault="002921CC">
            <w:pPr>
              <w:spacing w:after="1" w:line="220" w:lineRule="atLeast"/>
              <w:jc w:val="center"/>
            </w:pPr>
            <w:r>
              <w:rPr>
                <w:rFonts w:ascii="Calibri" w:hAnsi="Calibri" w:cs="Calibri"/>
                <w:b/>
              </w:rPr>
              <w:lastRenderedPageBreak/>
              <w:t>Муниципальное образование</w:t>
            </w:r>
          </w:p>
        </w:tc>
        <w:tc>
          <w:tcPr>
            <w:tcW w:w="1531" w:type="dxa"/>
          </w:tcPr>
          <w:p w:rsidR="002921CC" w:rsidRDefault="002921CC">
            <w:pPr>
              <w:spacing w:after="1" w:line="220" w:lineRule="atLeast"/>
              <w:jc w:val="center"/>
            </w:pPr>
            <w:r>
              <w:rPr>
                <w:rFonts w:ascii="Calibri" w:hAnsi="Calibri" w:cs="Calibri"/>
                <w:b/>
              </w:rPr>
              <w:t xml:space="preserve">Наименование населенного пункта юга Тюменской области, </w:t>
            </w:r>
            <w:r>
              <w:rPr>
                <w:rFonts w:ascii="Calibri" w:hAnsi="Calibri" w:cs="Calibri"/>
                <w:b/>
              </w:rPr>
              <w:lastRenderedPageBreak/>
              <w:t>выбранного для постоянного проживания</w:t>
            </w:r>
          </w:p>
        </w:tc>
      </w:tr>
      <w:tr w:rsidR="002921CC">
        <w:tc>
          <w:tcPr>
            <w:tcW w:w="567" w:type="dxa"/>
          </w:tcPr>
          <w:p w:rsidR="002921CC" w:rsidRDefault="002921CC">
            <w:pPr>
              <w:spacing w:after="1" w:line="220" w:lineRule="atLeast"/>
              <w:jc w:val="center"/>
            </w:pPr>
            <w:r>
              <w:rPr>
                <w:rFonts w:ascii="Calibri" w:hAnsi="Calibri" w:cs="Calibri"/>
                <w:b/>
              </w:rPr>
              <w:lastRenderedPageBreak/>
              <w:t>1</w:t>
            </w:r>
          </w:p>
        </w:tc>
        <w:tc>
          <w:tcPr>
            <w:tcW w:w="1417" w:type="dxa"/>
          </w:tcPr>
          <w:p w:rsidR="002921CC" w:rsidRDefault="002921CC">
            <w:pPr>
              <w:spacing w:after="1" w:line="220" w:lineRule="atLeast"/>
              <w:jc w:val="center"/>
            </w:pPr>
            <w:r>
              <w:rPr>
                <w:rFonts w:ascii="Calibri" w:hAnsi="Calibri" w:cs="Calibri"/>
                <w:b/>
              </w:rPr>
              <w:t>2</w:t>
            </w:r>
          </w:p>
        </w:tc>
        <w:tc>
          <w:tcPr>
            <w:tcW w:w="1417" w:type="dxa"/>
          </w:tcPr>
          <w:p w:rsidR="002921CC" w:rsidRDefault="002921CC">
            <w:pPr>
              <w:spacing w:after="1" w:line="220" w:lineRule="atLeast"/>
              <w:jc w:val="center"/>
            </w:pPr>
            <w:r>
              <w:rPr>
                <w:rFonts w:ascii="Calibri" w:hAnsi="Calibri" w:cs="Calibri"/>
                <w:b/>
              </w:rPr>
              <w:t>3</w:t>
            </w:r>
          </w:p>
        </w:tc>
        <w:tc>
          <w:tcPr>
            <w:tcW w:w="1485" w:type="dxa"/>
          </w:tcPr>
          <w:p w:rsidR="002921CC" w:rsidRDefault="002921CC">
            <w:pPr>
              <w:spacing w:after="1" w:line="220" w:lineRule="atLeast"/>
              <w:jc w:val="center"/>
            </w:pPr>
            <w:r>
              <w:rPr>
                <w:rFonts w:ascii="Calibri" w:hAnsi="Calibri" w:cs="Calibri"/>
                <w:b/>
              </w:rPr>
              <w:t>4</w:t>
            </w:r>
          </w:p>
        </w:tc>
        <w:tc>
          <w:tcPr>
            <w:tcW w:w="1485" w:type="dxa"/>
          </w:tcPr>
          <w:p w:rsidR="002921CC" w:rsidRDefault="002921CC">
            <w:pPr>
              <w:spacing w:after="1" w:line="220" w:lineRule="atLeast"/>
              <w:jc w:val="center"/>
            </w:pPr>
            <w:r>
              <w:rPr>
                <w:rFonts w:ascii="Calibri" w:hAnsi="Calibri" w:cs="Calibri"/>
                <w:b/>
              </w:rPr>
              <w:t>5</w:t>
            </w:r>
          </w:p>
        </w:tc>
        <w:tc>
          <w:tcPr>
            <w:tcW w:w="1320" w:type="dxa"/>
          </w:tcPr>
          <w:p w:rsidR="002921CC" w:rsidRDefault="002921CC">
            <w:pPr>
              <w:spacing w:after="1" w:line="220" w:lineRule="atLeast"/>
              <w:jc w:val="center"/>
            </w:pPr>
            <w:r>
              <w:rPr>
                <w:rFonts w:ascii="Calibri" w:hAnsi="Calibri" w:cs="Calibri"/>
                <w:b/>
              </w:rPr>
              <w:t>6</w:t>
            </w:r>
          </w:p>
        </w:tc>
        <w:tc>
          <w:tcPr>
            <w:tcW w:w="1644" w:type="dxa"/>
          </w:tcPr>
          <w:p w:rsidR="002921CC" w:rsidRDefault="002921CC">
            <w:pPr>
              <w:spacing w:after="1" w:line="220" w:lineRule="atLeast"/>
              <w:jc w:val="center"/>
            </w:pPr>
            <w:r>
              <w:rPr>
                <w:rFonts w:ascii="Calibri" w:hAnsi="Calibri" w:cs="Calibri"/>
                <w:b/>
              </w:rPr>
              <w:t>7</w:t>
            </w:r>
          </w:p>
        </w:tc>
        <w:tc>
          <w:tcPr>
            <w:tcW w:w="1320" w:type="dxa"/>
          </w:tcPr>
          <w:p w:rsidR="002921CC" w:rsidRDefault="002921CC">
            <w:pPr>
              <w:spacing w:after="1" w:line="220" w:lineRule="atLeast"/>
              <w:jc w:val="center"/>
            </w:pPr>
            <w:r>
              <w:rPr>
                <w:rFonts w:ascii="Calibri" w:hAnsi="Calibri" w:cs="Calibri"/>
                <w:b/>
              </w:rPr>
              <w:t>8</w:t>
            </w:r>
          </w:p>
        </w:tc>
        <w:tc>
          <w:tcPr>
            <w:tcW w:w="1531" w:type="dxa"/>
          </w:tcPr>
          <w:p w:rsidR="002921CC" w:rsidRDefault="002921CC">
            <w:pPr>
              <w:spacing w:after="1" w:line="220" w:lineRule="atLeast"/>
              <w:jc w:val="center"/>
            </w:pPr>
            <w:r>
              <w:rPr>
                <w:rFonts w:ascii="Calibri" w:hAnsi="Calibri" w:cs="Calibri"/>
                <w:b/>
              </w:rPr>
              <w:t>9</w:t>
            </w:r>
          </w:p>
        </w:tc>
      </w:tr>
    </w:tbl>
    <w:p w:rsidR="002921CC" w:rsidRDefault="002921CC">
      <w:pPr>
        <w:spacing w:after="1" w:line="220" w:lineRule="atLeast"/>
        <w:ind w:firstLine="540"/>
        <w:jc w:val="both"/>
      </w:pPr>
    </w:p>
    <w:p w:rsidR="002921CC" w:rsidRDefault="002921CC">
      <w:pPr>
        <w:spacing w:after="1" w:line="220" w:lineRule="atLeast"/>
        <w:ind w:firstLine="540"/>
        <w:jc w:val="both"/>
      </w:pPr>
    </w:p>
    <w:p w:rsidR="002921CC" w:rsidRDefault="002921CC">
      <w:pPr>
        <w:pBdr>
          <w:top w:val="single" w:sz="6" w:space="0" w:color="auto"/>
        </w:pBdr>
        <w:spacing w:before="100" w:after="100"/>
        <w:jc w:val="both"/>
        <w:rPr>
          <w:sz w:val="2"/>
          <w:szCs w:val="2"/>
        </w:rPr>
      </w:pPr>
    </w:p>
    <w:p w:rsidR="00B35D0E" w:rsidRDefault="00B35D0E">
      <w:pPr>
        <w:pStyle w:val="ConsPlusTitle"/>
        <w:jc w:val="center"/>
      </w:pPr>
      <w:bookmarkStart w:id="33" w:name="_GoBack"/>
      <w:bookmarkEnd w:id="33"/>
    </w:p>
    <w:p w:rsidR="00B35D0E" w:rsidRDefault="00B35D0E">
      <w:pPr>
        <w:pStyle w:val="ConsPlusTitle"/>
        <w:jc w:val="center"/>
      </w:pPr>
      <w:r>
        <w:t>ОБ УТВЕРЖДЕНИИ ПОЛОЖЕНИЯ О РЕАЛИЗАЦИИ МЕРОПРИЯТИЙ ПРОГРАММЫ</w:t>
      </w:r>
    </w:p>
    <w:p w:rsidR="00B35D0E" w:rsidRDefault="00B35D0E">
      <w:pPr>
        <w:pStyle w:val="ConsPlusTitle"/>
        <w:jc w:val="center"/>
      </w:pPr>
      <w:r>
        <w:t>"СОТРУДНИЧЕСТВО" ПО ПРЕДОСТАВЛЕНИЮ СОЦИАЛЬНЫХ ВЫПЛАТ</w:t>
      </w:r>
    </w:p>
    <w:p w:rsidR="00B35D0E" w:rsidRDefault="00B35D0E">
      <w:pPr>
        <w:pStyle w:val="ConsPlusTitle"/>
        <w:jc w:val="center"/>
      </w:pPr>
      <w:r>
        <w:t>ГРАЖДАНАМ, ВЫЕЗЖАЮЩИМ ИЗ ЯМАЛО-НЕНЕЦКОГО АВТОНОМНОГО ОКРУГА</w:t>
      </w:r>
    </w:p>
    <w:p w:rsidR="00B35D0E" w:rsidRDefault="00B35D0E">
      <w:pPr>
        <w:pStyle w:val="ConsPlusTitle"/>
        <w:jc w:val="center"/>
      </w:pPr>
      <w:r>
        <w:t>В НАСЕЛЕННЫЕ ПУНКТЫ ЮГА ТЮМЕНСКОЙ ОБЛАСТИ</w:t>
      </w:r>
    </w:p>
    <w:p w:rsidR="00B35D0E" w:rsidRDefault="00B35D0E">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t xml:space="preserve">(в ред. постановлений Правительства ЯНАО от 13.04.2012 </w:t>
            </w:r>
            <w:hyperlink r:id="rId188" w:history="1">
              <w:r>
                <w:rPr>
                  <w:color w:val="0000FF"/>
                </w:rPr>
                <w:t>N 283-П</w:t>
              </w:r>
            </w:hyperlink>
            <w:r>
              <w:rPr>
                <w:color w:val="392C69"/>
              </w:rPr>
              <w:t>,</w:t>
            </w:r>
          </w:p>
          <w:p w:rsidR="00B35D0E" w:rsidRDefault="00B35D0E">
            <w:pPr>
              <w:pStyle w:val="ConsPlusNormal"/>
              <w:jc w:val="center"/>
            </w:pPr>
            <w:r>
              <w:rPr>
                <w:color w:val="392C69"/>
              </w:rPr>
              <w:t xml:space="preserve">от 19.07.2012 </w:t>
            </w:r>
            <w:hyperlink r:id="rId189" w:history="1">
              <w:r>
                <w:rPr>
                  <w:color w:val="0000FF"/>
                </w:rPr>
                <w:t>N 560-П</w:t>
              </w:r>
            </w:hyperlink>
            <w:r>
              <w:rPr>
                <w:color w:val="392C69"/>
              </w:rPr>
              <w:t xml:space="preserve">, от 29.11.2012 </w:t>
            </w:r>
            <w:hyperlink r:id="rId190" w:history="1">
              <w:r>
                <w:rPr>
                  <w:color w:val="0000FF"/>
                </w:rPr>
                <w:t>N 1001-П</w:t>
              </w:r>
            </w:hyperlink>
            <w:r>
              <w:rPr>
                <w:color w:val="392C69"/>
              </w:rPr>
              <w:t xml:space="preserve">, от 10.07.2013 </w:t>
            </w:r>
            <w:hyperlink r:id="rId191" w:history="1">
              <w:r>
                <w:rPr>
                  <w:color w:val="0000FF"/>
                </w:rPr>
                <w:t>N 530-П</w:t>
              </w:r>
            </w:hyperlink>
            <w:r>
              <w:rPr>
                <w:color w:val="392C69"/>
              </w:rPr>
              <w:t>,</w:t>
            </w:r>
          </w:p>
          <w:p w:rsidR="00B35D0E" w:rsidRDefault="00B35D0E">
            <w:pPr>
              <w:pStyle w:val="ConsPlusNormal"/>
              <w:jc w:val="center"/>
            </w:pPr>
            <w:r>
              <w:rPr>
                <w:color w:val="392C69"/>
              </w:rPr>
              <w:t xml:space="preserve">от 16.05.2014 </w:t>
            </w:r>
            <w:hyperlink r:id="rId192" w:history="1">
              <w:r>
                <w:rPr>
                  <w:color w:val="0000FF"/>
                </w:rPr>
                <w:t>N 370-П</w:t>
              </w:r>
            </w:hyperlink>
            <w:r>
              <w:rPr>
                <w:color w:val="392C69"/>
              </w:rPr>
              <w:t xml:space="preserve">, от 14.11.2014 </w:t>
            </w:r>
            <w:hyperlink r:id="rId193" w:history="1">
              <w:r>
                <w:rPr>
                  <w:color w:val="0000FF"/>
                </w:rPr>
                <w:t>N 904-П</w:t>
              </w:r>
            </w:hyperlink>
            <w:r>
              <w:rPr>
                <w:color w:val="392C69"/>
              </w:rPr>
              <w:t xml:space="preserve">, от 09.11.2015 </w:t>
            </w:r>
            <w:hyperlink r:id="rId194" w:history="1">
              <w:r>
                <w:rPr>
                  <w:color w:val="0000FF"/>
                </w:rPr>
                <w:t>N 1064-П</w:t>
              </w:r>
            </w:hyperlink>
            <w:r>
              <w:rPr>
                <w:color w:val="392C69"/>
              </w:rPr>
              <w:t>,</w:t>
            </w:r>
          </w:p>
          <w:p w:rsidR="00B35D0E" w:rsidRDefault="00B35D0E">
            <w:pPr>
              <w:pStyle w:val="ConsPlusNormal"/>
              <w:jc w:val="center"/>
            </w:pPr>
            <w:r>
              <w:rPr>
                <w:color w:val="392C69"/>
              </w:rPr>
              <w:t xml:space="preserve">от 28.04.2016 </w:t>
            </w:r>
            <w:hyperlink r:id="rId195" w:history="1">
              <w:r>
                <w:rPr>
                  <w:color w:val="0000FF"/>
                </w:rPr>
                <w:t>N 387-П</w:t>
              </w:r>
            </w:hyperlink>
            <w:r>
              <w:rPr>
                <w:color w:val="392C69"/>
              </w:rPr>
              <w:t xml:space="preserve">, от 16.12.2016 </w:t>
            </w:r>
            <w:hyperlink r:id="rId196" w:history="1">
              <w:r>
                <w:rPr>
                  <w:color w:val="0000FF"/>
                </w:rPr>
                <w:t>N 1167-П</w:t>
              </w:r>
            </w:hyperlink>
            <w:r>
              <w:rPr>
                <w:color w:val="392C69"/>
              </w:rPr>
              <w:t xml:space="preserve">, от 06.03.2017 </w:t>
            </w:r>
            <w:hyperlink r:id="rId197" w:history="1">
              <w:r>
                <w:rPr>
                  <w:color w:val="0000FF"/>
                </w:rPr>
                <w:t>N 152-П</w:t>
              </w:r>
            </w:hyperlink>
            <w:r>
              <w:rPr>
                <w:color w:val="392C69"/>
              </w:rPr>
              <w:t>,</w:t>
            </w:r>
          </w:p>
          <w:p w:rsidR="00B35D0E" w:rsidRDefault="00B35D0E">
            <w:pPr>
              <w:pStyle w:val="ConsPlusNormal"/>
              <w:jc w:val="center"/>
            </w:pPr>
            <w:r>
              <w:rPr>
                <w:color w:val="392C69"/>
              </w:rPr>
              <w:t xml:space="preserve">от 24.03.2017 </w:t>
            </w:r>
            <w:hyperlink r:id="rId198" w:history="1">
              <w:r>
                <w:rPr>
                  <w:color w:val="0000FF"/>
                </w:rPr>
                <w:t>N 224-П</w:t>
              </w:r>
            </w:hyperlink>
            <w:r>
              <w:rPr>
                <w:color w:val="392C69"/>
              </w:rPr>
              <w:t xml:space="preserve">, от 18.12.2017 </w:t>
            </w:r>
            <w:hyperlink r:id="rId199" w:history="1">
              <w:r>
                <w:rPr>
                  <w:color w:val="0000FF"/>
                </w:rPr>
                <w:t>N 1312-П</w:t>
              </w:r>
            </w:hyperlink>
            <w:r>
              <w:rPr>
                <w:color w:val="392C69"/>
              </w:rPr>
              <w:t xml:space="preserve">, от 05.03.2018 </w:t>
            </w:r>
            <w:hyperlink r:id="rId200" w:history="1">
              <w:r>
                <w:rPr>
                  <w:color w:val="0000FF"/>
                </w:rPr>
                <w:t>N 225-П</w:t>
              </w:r>
            </w:hyperlink>
            <w:r>
              <w:rPr>
                <w:color w:val="392C69"/>
              </w:rPr>
              <w:t>,</w:t>
            </w:r>
          </w:p>
          <w:p w:rsidR="00B35D0E" w:rsidRDefault="00B35D0E">
            <w:pPr>
              <w:pStyle w:val="ConsPlusNormal"/>
              <w:jc w:val="center"/>
            </w:pPr>
            <w:r>
              <w:rPr>
                <w:color w:val="392C69"/>
              </w:rPr>
              <w:t xml:space="preserve">от 27.12.2018 </w:t>
            </w:r>
            <w:hyperlink r:id="rId201" w:history="1">
              <w:r>
                <w:rPr>
                  <w:color w:val="0000FF"/>
                </w:rPr>
                <w:t>N 1468-П</w:t>
              </w:r>
            </w:hyperlink>
            <w:r>
              <w:rPr>
                <w:color w:val="392C69"/>
              </w:rPr>
              <w:t xml:space="preserve">, от 12.07.2019 </w:t>
            </w:r>
            <w:hyperlink r:id="rId202" w:history="1">
              <w:r>
                <w:rPr>
                  <w:color w:val="0000FF"/>
                </w:rPr>
                <w:t>N 742-П</w:t>
              </w:r>
            </w:hyperlink>
            <w:r>
              <w:rPr>
                <w:color w:val="392C69"/>
              </w:rPr>
              <w:t xml:space="preserve">, от 25.10.2019 </w:t>
            </w:r>
            <w:hyperlink r:id="rId203" w:history="1">
              <w:r>
                <w:rPr>
                  <w:color w:val="0000FF"/>
                </w:rPr>
                <w:t>N 1131-П</w:t>
              </w:r>
            </w:hyperlink>
            <w:r>
              <w:rPr>
                <w:color w:val="392C69"/>
              </w:rPr>
              <w:t>,</w:t>
            </w:r>
          </w:p>
          <w:p w:rsidR="00B35D0E" w:rsidRDefault="00B35D0E">
            <w:pPr>
              <w:pStyle w:val="ConsPlusNormal"/>
              <w:jc w:val="center"/>
            </w:pPr>
            <w:r>
              <w:rPr>
                <w:color w:val="392C69"/>
              </w:rPr>
              <w:t>с изм., внесенными постановлениями Правительства ЯНАО</w:t>
            </w:r>
          </w:p>
          <w:p w:rsidR="00B35D0E" w:rsidRDefault="00B35D0E">
            <w:pPr>
              <w:pStyle w:val="ConsPlusNormal"/>
              <w:jc w:val="center"/>
            </w:pPr>
            <w:r>
              <w:rPr>
                <w:color w:val="392C69"/>
              </w:rPr>
              <w:t xml:space="preserve">от 27.01.2012 </w:t>
            </w:r>
            <w:hyperlink r:id="rId204" w:history="1">
              <w:r>
                <w:rPr>
                  <w:color w:val="0000FF"/>
                </w:rPr>
                <w:t>N 43-П</w:t>
              </w:r>
            </w:hyperlink>
            <w:r>
              <w:rPr>
                <w:color w:val="392C69"/>
              </w:rPr>
              <w:t xml:space="preserve"> (ред. 10.12.2014), от 10.12.2014 </w:t>
            </w:r>
            <w:hyperlink r:id="rId205" w:history="1">
              <w:r>
                <w:rPr>
                  <w:color w:val="0000FF"/>
                </w:rPr>
                <w:t>N 979-П</w:t>
              </w:r>
            </w:hyperlink>
            <w:r>
              <w:rPr>
                <w:color w:val="392C69"/>
              </w:rPr>
              <w:t>,</w:t>
            </w:r>
          </w:p>
          <w:p w:rsidR="00B35D0E" w:rsidRDefault="00B35D0E">
            <w:pPr>
              <w:pStyle w:val="ConsPlusNormal"/>
              <w:jc w:val="center"/>
            </w:pPr>
            <w:r>
              <w:rPr>
                <w:color w:val="392C69"/>
              </w:rPr>
              <w:t xml:space="preserve">от 18.02.2016 </w:t>
            </w:r>
            <w:hyperlink r:id="rId206" w:history="1">
              <w:r>
                <w:rPr>
                  <w:color w:val="0000FF"/>
                </w:rPr>
                <w:t>N 111-П</w:t>
              </w:r>
            </w:hyperlink>
            <w:r>
              <w:rPr>
                <w:color w:val="392C69"/>
              </w:rPr>
              <w:t>)</w:t>
            </w:r>
          </w:p>
        </w:tc>
      </w:tr>
    </w:tbl>
    <w:p w:rsidR="00B35D0E" w:rsidRDefault="00B35D0E">
      <w:pPr>
        <w:pStyle w:val="ConsPlusNormal"/>
        <w:jc w:val="center"/>
      </w:pPr>
    </w:p>
    <w:p w:rsidR="00B35D0E" w:rsidRDefault="00B35D0E">
      <w:pPr>
        <w:pStyle w:val="ConsPlusNormal"/>
        <w:ind w:firstLine="540"/>
        <w:jc w:val="both"/>
      </w:pPr>
      <w:r>
        <w:t>В целях обеспечения эффективности реализации мероприятий по предоставлению социальных выплат гражданам, выезжающим из Ямало-Ненецкого автономного округа в населенные пункты юга Тюменской области,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утвержденной постановлением Правительства Тюменской области от 30 декабря 2014 года N 705-П, Правительство Ямало-Ненецкого автономного округа постановляет:</w:t>
      </w:r>
    </w:p>
    <w:p w:rsidR="00B35D0E" w:rsidRDefault="00B35D0E">
      <w:pPr>
        <w:pStyle w:val="ConsPlusNormal"/>
        <w:jc w:val="both"/>
      </w:pPr>
      <w:r>
        <w:t xml:space="preserve">(преамбула в ред. </w:t>
      </w:r>
      <w:hyperlink r:id="rId207" w:history="1">
        <w:r>
          <w:rPr>
            <w:color w:val="0000FF"/>
          </w:rPr>
          <w:t>постановления</w:t>
        </w:r>
      </w:hyperlink>
      <w:r>
        <w:t xml:space="preserve"> Правительства ЯНАО от 28.04.2016 N 387-П)</w:t>
      </w:r>
    </w:p>
    <w:p w:rsidR="00B35D0E" w:rsidRDefault="00B35D0E">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 реализации мероприятий программы "Сотрудничество" по предоставлению социальных выплат гражданам, выезжающим из Ямало-Ненецкого автономного округа в населенные пункты юга Тюменской области.</w:t>
      </w:r>
    </w:p>
    <w:p w:rsidR="00B35D0E" w:rsidRDefault="00B35D0E">
      <w:pPr>
        <w:pStyle w:val="ConsPlusNormal"/>
        <w:spacing w:before="220"/>
        <w:ind w:firstLine="540"/>
        <w:jc w:val="both"/>
      </w:pPr>
      <w:r>
        <w:t xml:space="preserve">2. Контроль за исполнением настоящего постановления возложить на члена Правительства Ямало-Ненецкого автономного округа, обеспечивающего формирование и реализацию </w:t>
      </w:r>
      <w:r>
        <w:lastRenderedPageBreak/>
        <w:t>государственной политики Ямало-Ненецкого автономного округа в сфере строительства и жилищной политики.</w:t>
      </w:r>
    </w:p>
    <w:p w:rsidR="00B35D0E" w:rsidRDefault="00B35D0E">
      <w:pPr>
        <w:pStyle w:val="ConsPlusNormal"/>
        <w:jc w:val="both"/>
      </w:pPr>
      <w:r>
        <w:t xml:space="preserve">(п. 2 в ред. </w:t>
      </w:r>
      <w:hyperlink r:id="rId208" w:history="1">
        <w:r>
          <w:rPr>
            <w:color w:val="0000FF"/>
          </w:rPr>
          <w:t>постановления</w:t>
        </w:r>
      </w:hyperlink>
      <w:r>
        <w:t xml:space="preserve"> Правительства ЯНАО от 27.12.2018 N 1468-П)</w:t>
      </w:r>
    </w:p>
    <w:p w:rsidR="00B35D0E" w:rsidRDefault="00B35D0E">
      <w:pPr>
        <w:pStyle w:val="ConsPlusNormal"/>
        <w:ind w:firstLine="540"/>
        <w:jc w:val="both"/>
      </w:pPr>
    </w:p>
    <w:p w:rsidR="00B35D0E" w:rsidRDefault="00B35D0E">
      <w:pPr>
        <w:pStyle w:val="ConsPlusNormal"/>
        <w:jc w:val="right"/>
      </w:pPr>
      <w:r>
        <w:t>Губернатор</w:t>
      </w:r>
    </w:p>
    <w:p w:rsidR="00B35D0E" w:rsidRDefault="00B35D0E">
      <w:pPr>
        <w:pStyle w:val="ConsPlusNormal"/>
        <w:jc w:val="right"/>
      </w:pPr>
      <w:r>
        <w:t>Ямало-Ненецкого автономного округа</w:t>
      </w:r>
    </w:p>
    <w:p w:rsidR="00B35D0E" w:rsidRDefault="00B35D0E">
      <w:pPr>
        <w:pStyle w:val="ConsPlusNormal"/>
        <w:jc w:val="right"/>
      </w:pPr>
      <w:r>
        <w:t>Д.Н.КОБЫЛКИН</w:t>
      </w: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0"/>
      </w:pPr>
      <w:r>
        <w:t>Утверждено</w:t>
      </w:r>
    </w:p>
    <w:p w:rsidR="00B35D0E" w:rsidRDefault="00B35D0E">
      <w:pPr>
        <w:pStyle w:val="ConsPlusNormal"/>
        <w:jc w:val="right"/>
      </w:pPr>
      <w:r>
        <w:t>постановлением Правительства</w:t>
      </w:r>
    </w:p>
    <w:p w:rsidR="00B35D0E" w:rsidRDefault="00B35D0E">
      <w:pPr>
        <w:pStyle w:val="ConsPlusNormal"/>
        <w:jc w:val="right"/>
      </w:pPr>
      <w:r>
        <w:t>Ямало-Ненецкого автономного округа</w:t>
      </w:r>
    </w:p>
    <w:p w:rsidR="00B35D0E" w:rsidRDefault="00B35D0E">
      <w:pPr>
        <w:pStyle w:val="ConsPlusNormal"/>
        <w:jc w:val="right"/>
      </w:pPr>
      <w:r>
        <w:t>от 27 июня 2011 года N 437-П</w:t>
      </w:r>
    </w:p>
    <w:p w:rsidR="00B35D0E" w:rsidRDefault="00B35D0E">
      <w:pPr>
        <w:pStyle w:val="ConsPlusNormal"/>
        <w:ind w:firstLine="540"/>
        <w:jc w:val="both"/>
      </w:pPr>
    </w:p>
    <w:p w:rsidR="00B35D0E" w:rsidRDefault="00B35D0E">
      <w:pPr>
        <w:pStyle w:val="ConsPlusTitle"/>
        <w:jc w:val="center"/>
      </w:pPr>
      <w:bookmarkStart w:id="34" w:name="P40"/>
      <w:bookmarkEnd w:id="34"/>
      <w:r>
        <w:t>ПОЛОЖЕНИЕ</w:t>
      </w:r>
    </w:p>
    <w:p w:rsidR="00B35D0E" w:rsidRDefault="00B35D0E">
      <w:pPr>
        <w:pStyle w:val="ConsPlusTitle"/>
        <w:jc w:val="center"/>
      </w:pPr>
      <w:r>
        <w:t>О РЕАЛИЗАЦИИ МЕРОПРИЯТИЙ ПРОГРАММЫ "СОТРУДНИЧЕСТВО"</w:t>
      </w:r>
    </w:p>
    <w:p w:rsidR="00B35D0E" w:rsidRDefault="00B35D0E">
      <w:pPr>
        <w:pStyle w:val="ConsPlusTitle"/>
        <w:jc w:val="center"/>
      </w:pPr>
      <w:r>
        <w:t>ПО ПРЕДОСТАВЛЕНИЮ СОЦИАЛЬНЫХ ВЫПЛАТ ГРАЖДАНАМ,</w:t>
      </w:r>
    </w:p>
    <w:p w:rsidR="00B35D0E" w:rsidRDefault="00B35D0E">
      <w:pPr>
        <w:pStyle w:val="ConsPlusTitle"/>
        <w:jc w:val="center"/>
      </w:pPr>
      <w:r>
        <w:t>ВЫЕЗЖАЮЩИМ ИЗ ЯМАЛО-НЕНЕЦКОГО АВТОНОМНОГО ОКРУГА</w:t>
      </w:r>
    </w:p>
    <w:p w:rsidR="00B35D0E" w:rsidRDefault="00B35D0E">
      <w:pPr>
        <w:pStyle w:val="ConsPlusTitle"/>
        <w:jc w:val="center"/>
      </w:pPr>
      <w:r>
        <w:t>В НАСЕЛЕННЫЕ ПУНКТЫ ЮГА ТЮМЕНСКОЙ ОБЛАСТИ</w:t>
      </w:r>
    </w:p>
    <w:p w:rsidR="00B35D0E" w:rsidRDefault="00B35D0E">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t xml:space="preserve">(в ред. постановлений Правительства ЯНАО от 13.04.2012 </w:t>
            </w:r>
            <w:hyperlink r:id="rId209" w:history="1">
              <w:r>
                <w:rPr>
                  <w:color w:val="0000FF"/>
                </w:rPr>
                <w:t>N 283-П</w:t>
              </w:r>
            </w:hyperlink>
            <w:r>
              <w:rPr>
                <w:color w:val="392C69"/>
              </w:rPr>
              <w:t>,</w:t>
            </w:r>
          </w:p>
          <w:p w:rsidR="00B35D0E" w:rsidRDefault="00B35D0E">
            <w:pPr>
              <w:pStyle w:val="ConsPlusNormal"/>
              <w:jc w:val="center"/>
            </w:pPr>
            <w:r>
              <w:rPr>
                <w:color w:val="392C69"/>
              </w:rPr>
              <w:t xml:space="preserve">от 19.07.2012 </w:t>
            </w:r>
            <w:hyperlink r:id="rId210" w:history="1">
              <w:r>
                <w:rPr>
                  <w:color w:val="0000FF"/>
                </w:rPr>
                <w:t>N 560-П</w:t>
              </w:r>
            </w:hyperlink>
            <w:r>
              <w:rPr>
                <w:color w:val="392C69"/>
              </w:rPr>
              <w:t xml:space="preserve">, от 29.11.2012 </w:t>
            </w:r>
            <w:hyperlink r:id="rId211" w:history="1">
              <w:r>
                <w:rPr>
                  <w:color w:val="0000FF"/>
                </w:rPr>
                <w:t>N 1001-П</w:t>
              </w:r>
            </w:hyperlink>
            <w:r>
              <w:rPr>
                <w:color w:val="392C69"/>
              </w:rPr>
              <w:t xml:space="preserve">, от 10.07.2013 </w:t>
            </w:r>
            <w:hyperlink r:id="rId212" w:history="1">
              <w:r>
                <w:rPr>
                  <w:color w:val="0000FF"/>
                </w:rPr>
                <w:t>N 530-П</w:t>
              </w:r>
            </w:hyperlink>
            <w:r>
              <w:rPr>
                <w:color w:val="392C69"/>
              </w:rPr>
              <w:t>,</w:t>
            </w:r>
          </w:p>
          <w:p w:rsidR="00B35D0E" w:rsidRDefault="00B35D0E">
            <w:pPr>
              <w:pStyle w:val="ConsPlusNormal"/>
              <w:jc w:val="center"/>
            </w:pPr>
            <w:r>
              <w:rPr>
                <w:color w:val="392C69"/>
              </w:rPr>
              <w:t xml:space="preserve">от 16.05.2014 </w:t>
            </w:r>
            <w:hyperlink r:id="rId213" w:history="1">
              <w:r>
                <w:rPr>
                  <w:color w:val="0000FF"/>
                </w:rPr>
                <w:t>N 370-П</w:t>
              </w:r>
            </w:hyperlink>
            <w:r>
              <w:rPr>
                <w:color w:val="392C69"/>
              </w:rPr>
              <w:t xml:space="preserve">, от 14.11.2014 </w:t>
            </w:r>
            <w:hyperlink r:id="rId214" w:history="1">
              <w:r>
                <w:rPr>
                  <w:color w:val="0000FF"/>
                </w:rPr>
                <w:t>N 904-П</w:t>
              </w:r>
            </w:hyperlink>
            <w:r>
              <w:rPr>
                <w:color w:val="392C69"/>
              </w:rPr>
              <w:t xml:space="preserve">, от 09.11.2015 </w:t>
            </w:r>
            <w:hyperlink r:id="rId215" w:history="1">
              <w:r>
                <w:rPr>
                  <w:color w:val="0000FF"/>
                </w:rPr>
                <w:t>N 1064-П</w:t>
              </w:r>
            </w:hyperlink>
            <w:r>
              <w:rPr>
                <w:color w:val="392C69"/>
              </w:rPr>
              <w:t>,</w:t>
            </w:r>
          </w:p>
          <w:p w:rsidR="00B35D0E" w:rsidRDefault="00B35D0E">
            <w:pPr>
              <w:pStyle w:val="ConsPlusNormal"/>
              <w:jc w:val="center"/>
            </w:pPr>
            <w:r>
              <w:rPr>
                <w:color w:val="392C69"/>
              </w:rPr>
              <w:t xml:space="preserve">от 28.04.2016 </w:t>
            </w:r>
            <w:hyperlink r:id="rId216" w:history="1">
              <w:r>
                <w:rPr>
                  <w:color w:val="0000FF"/>
                </w:rPr>
                <w:t>N 387-П</w:t>
              </w:r>
            </w:hyperlink>
            <w:r>
              <w:rPr>
                <w:color w:val="392C69"/>
              </w:rPr>
              <w:t xml:space="preserve">, от 16.12.2016 </w:t>
            </w:r>
            <w:hyperlink r:id="rId217" w:history="1">
              <w:r>
                <w:rPr>
                  <w:color w:val="0000FF"/>
                </w:rPr>
                <w:t>N 1167-П</w:t>
              </w:r>
            </w:hyperlink>
            <w:r>
              <w:rPr>
                <w:color w:val="392C69"/>
              </w:rPr>
              <w:t xml:space="preserve">, от 06.03.2017 </w:t>
            </w:r>
            <w:hyperlink r:id="rId218" w:history="1">
              <w:r>
                <w:rPr>
                  <w:color w:val="0000FF"/>
                </w:rPr>
                <w:t>N 152-П</w:t>
              </w:r>
            </w:hyperlink>
            <w:r>
              <w:rPr>
                <w:color w:val="392C69"/>
              </w:rPr>
              <w:t>,</w:t>
            </w:r>
          </w:p>
          <w:p w:rsidR="00B35D0E" w:rsidRDefault="00B35D0E">
            <w:pPr>
              <w:pStyle w:val="ConsPlusNormal"/>
              <w:jc w:val="center"/>
            </w:pPr>
            <w:r>
              <w:rPr>
                <w:color w:val="392C69"/>
              </w:rPr>
              <w:t xml:space="preserve">от 24.03.2017 </w:t>
            </w:r>
            <w:hyperlink r:id="rId219" w:history="1">
              <w:r>
                <w:rPr>
                  <w:color w:val="0000FF"/>
                </w:rPr>
                <w:t>N 224-П</w:t>
              </w:r>
            </w:hyperlink>
            <w:r>
              <w:rPr>
                <w:color w:val="392C69"/>
              </w:rPr>
              <w:t xml:space="preserve">, от 18.12.2017 </w:t>
            </w:r>
            <w:hyperlink r:id="rId220" w:history="1">
              <w:r>
                <w:rPr>
                  <w:color w:val="0000FF"/>
                </w:rPr>
                <w:t>N 1312-П</w:t>
              </w:r>
            </w:hyperlink>
            <w:r>
              <w:rPr>
                <w:color w:val="392C69"/>
              </w:rPr>
              <w:t xml:space="preserve">, от 05.03.2018 </w:t>
            </w:r>
            <w:hyperlink r:id="rId221" w:history="1">
              <w:r>
                <w:rPr>
                  <w:color w:val="0000FF"/>
                </w:rPr>
                <w:t>N 225-П</w:t>
              </w:r>
            </w:hyperlink>
            <w:r>
              <w:rPr>
                <w:color w:val="392C69"/>
              </w:rPr>
              <w:t>,</w:t>
            </w:r>
          </w:p>
          <w:p w:rsidR="00B35D0E" w:rsidRDefault="00B35D0E">
            <w:pPr>
              <w:pStyle w:val="ConsPlusNormal"/>
              <w:jc w:val="center"/>
            </w:pPr>
            <w:r>
              <w:rPr>
                <w:color w:val="392C69"/>
              </w:rPr>
              <w:t xml:space="preserve">от 12.07.2019 </w:t>
            </w:r>
            <w:hyperlink r:id="rId222" w:history="1">
              <w:r>
                <w:rPr>
                  <w:color w:val="0000FF"/>
                </w:rPr>
                <w:t>N 742-П</w:t>
              </w:r>
            </w:hyperlink>
            <w:r>
              <w:rPr>
                <w:color w:val="392C69"/>
              </w:rPr>
              <w:t xml:space="preserve">, от 25.10.2019 </w:t>
            </w:r>
            <w:hyperlink r:id="rId223" w:history="1">
              <w:r>
                <w:rPr>
                  <w:color w:val="0000FF"/>
                </w:rPr>
                <w:t>N 1131-П</w:t>
              </w:r>
            </w:hyperlink>
            <w:r>
              <w:rPr>
                <w:color w:val="392C69"/>
              </w:rPr>
              <w:t>,</w:t>
            </w:r>
          </w:p>
          <w:p w:rsidR="00B35D0E" w:rsidRDefault="00B35D0E">
            <w:pPr>
              <w:pStyle w:val="ConsPlusNormal"/>
              <w:jc w:val="center"/>
            </w:pPr>
            <w:r>
              <w:rPr>
                <w:color w:val="392C69"/>
              </w:rPr>
              <w:t>с изм., внесенными постановлениями Правительства ЯНАО</w:t>
            </w:r>
          </w:p>
          <w:p w:rsidR="00B35D0E" w:rsidRDefault="00B35D0E">
            <w:pPr>
              <w:pStyle w:val="ConsPlusNormal"/>
              <w:jc w:val="center"/>
            </w:pPr>
            <w:r>
              <w:rPr>
                <w:color w:val="392C69"/>
              </w:rPr>
              <w:t xml:space="preserve">от 27.01.2012 </w:t>
            </w:r>
            <w:hyperlink r:id="rId224" w:history="1">
              <w:r>
                <w:rPr>
                  <w:color w:val="0000FF"/>
                </w:rPr>
                <w:t>N 43-П</w:t>
              </w:r>
            </w:hyperlink>
            <w:r>
              <w:rPr>
                <w:color w:val="392C69"/>
              </w:rPr>
              <w:t xml:space="preserve"> (ред. 10.12.2014), от 10.12.2014 </w:t>
            </w:r>
            <w:hyperlink r:id="rId225" w:history="1">
              <w:r>
                <w:rPr>
                  <w:color w:val="0000FF"/>
                </w:rPr>
                <w:t>N 979-П</w:t>
              </w:r>
            </w:hyperlink>
            <w:r>
              <w:rPr>
                <w:color w:val="392C69"/>
              </w:rPr>
              <w:t>,</w:t>
            </w:r>
          </w:p>
          <w:p w:rsidR="00B35D0E" w:rsidRDefault="00B35D0E">
            <w:pPr>
              <w:pStyle w:val="ConsPlusNormal"/>
              <w:jc w:val="center"/>
            </w:pPr>
            <w:r>
              <w:rPr>
                <w:color w:val="392C69"/>
              </w:rPr>
              <w:t xml:space="preserve">от 18.02.2016 </w:t>
            </w:r>
            <w:hyperlink r:id="rId226" w:history="1">
              <w:r>
                <w:rPr>
                  <w:color w:val="0000FF"/>
                </w:rPr>
                <w:t>N 111-П</w:t>
              </w:r>
            </w:hyperlink>
            <w:r>
              <w:rPr>
                <w:color w:val="392C69"/>
              </w:rPr>
              <w:t>)</w:t>
            </w:r>
          </w:p>
        </w:tc>
      </w:tr>
    </w:tbl>
    <w:p w:rsidR="00B35D0E" w:rsidRDefault="00B35D0E">
      <w:pPr>
        <w:pStyle w:val="ConsPlusNormal"/>
        <w:ind w:firstLine="540"/>
        <w:jc w:val="both"/>
      </w:pPr>
    </w:p>
    <w:p w:rsidR="00B35D0E" w:rsidRDefault="00B35D0E">
      <w:pPr>
        <w:pStyle w:val="ConsPlusTitle"/>
        <w:jc w:val="center"/>
        <w:outlineLvl w:val="1"/>
      </w:pPr>
      <w:r>
        <w:t>I. Общие положения</w:t>
      </w:r>
    </w:p>
    <w:p w:rsidR="00B35D0E" w:rsidRDefault="00B35D0E">
      <w:pPr>
        <w:pStyle w:val="ConsPlusNormal"/>
        <w:ind w:firstLine="540"/>
        <w:jc w:val="both"/>
      </w:pPr>
    </w:p>
    <w:p w:rsidR="00B35D0E" w:rsidRDefault="00B35D0E">
      <w:pPr>
        <w:pStyle w:val="ConsPlusNormal"/>
        <w:ind w:firstLine="540"/>
        <w:jc w:val="both"/>
      </w:pPr>
      <w:r>
        <w:t>1.1. Настоящее Положение разработано в соответствии с государственной программой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утвержденной постановлением Правительства Тюменской области от 30 декабря 2014 года N 705-П (далее - программа "Сотрудничество"), Положением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населенные пункты юга Тюменской области, утвержденным постановлением Администрации Тюменской области от 24 января 2005 года N 3-пк (далее - постановление N 3-пк), и определяет порядок реализации мероприятий по предоставлению социальных выплат гражданам, выезжающим из Ямало-Ненецкого автономного округа в населенные пункты юга Тюменской области.</w:t>
      </w:r>
    </w:p>
    <w:p w:rsidR="00B35D0E" w:rsidRDefault="00B35D0E">
      <w:pPr>
        <w:pStyle w:val="ConsPlusNormal"/>
        <w:jc w:val="both"/>
      </w:pPr>
      <w:r>
        <w:t xml:space="preserve">(п. 1.1 в ред. </w:t>
      </w:r>
      <w:hyperlink r:id="rId227" w:history="1">
        <w:r>
          <w:rPr>
            <w:color w:val="0000FF"/>
          </w:rPr>
          <w:t>постановления</w:t>
        </w:r>
      </w:hyperlink>
      <w:r>
        <w:t xml:space="preserve"> Правительства ЯНАО от 28.04.2016 N 387-П)</w:t>
      </w:r>
    </w:p>
    <w:p w:rsidR="00B35D0E" w:rsidRDefault="00B35D0E">
      <w:pPr>
        <w:pStyle w:val="ConsPlusNormal"/>
        <w:spacing w:before="220"/>
        <w:ind w:firstLine="540"/>
        <w:jc w:val="both"/>
      </w:pPr>
      <w:bookmarkStart w:id="35" w:name="P60"/>
      <w:bookmarkEnd w:id="35"/>
      <w:r>
        <w:t xml:space="preserve">1.2. Право на получение социальных выплат для приобретения жилого помещения (жилых помещений) имеют граждане, постоянно проживающие в Ямало-Ненецком автономном округе (далее </w:t>
      </w:r>
      <w:r>
        <w:lastRenderedPageBreak/>
        <w:t>- автономный округ), выезжающие из автономного округа в населенные пункты юга Тюменской области, не имеющие жилых помещений в других регионах Российской Федерации, не получавшие социальные выплаты (субсидии), иные выплаты на приобретение (строительство) жилого помещения либо готовое жилое помещение за счет бюджетных средств либо средств организаций:</w:t>
      </w:r>
    </w:p>
    <w:p w:rsidR="00B35D0E" w:rsidRDefault="00B35D0E">
      <w:pPr>
        <w:pStyle w:val="ConsPlusNormal"/>
        <w:jc w:val="both"/>
      </w:pPr>
      <w:r>
        <w:t xml:space="preserve">(в ред. постановлений Правительства ЯНАО от 10.07.2013 </w:t>
      </w:r>
      <w:hyperlink r:id="rId228" w:history="1">
        <w:r>
          <w:rPr>
            <w:color w:val="0000FF"/>
          </w:rPr>
          <w:t>N 530-П</w:t>
        </w:r>
      </w:hyperlink>
      <w:r>
        <w:t xml:space="preserve">, от 16.05.2014 </w:t>
      </w:r>
      <w:hyperlink r:id="rId229" w:history="1">
        <w:r>
          <w:rPr>
            <w:color w:val="0000FF"/>
          </w:rPr>
          <w:t>N 370-П</w:t>
        </w:r>
      </w:hyperlink>
      <w:r>
        <w:t>)</w:t>
      </w:r>
    </w:p>
    <w:p w:rsidR="00B35D0E" w:rsidRDefault="00B35D0E">
      <w:pPr>
        <w:pStyle w:val="ConsPlusNormal"/>
        <w:spacing w:before="220"/>
        <w:ind w:firstLine="540"/>
        <w:jc w:val="both"/>
      </w:pPr>
      <w:r>
        <w:t>1.2.1. инвалиды I и II групп, которые в соответствии с ранее действовавшим законодательством приобрели его при наличии стажа работы в указанных районах и местностях не менее 10 календарных лет, состоящие на учете граждан, имеющих право на получение социальной выплаты в рамках программы "Сотрудничество". При этом решение о возможности предоставления социальной выплаты таким гражданам принимается при достижении ими общей продолжительности стажа работы в районах Крайнего Севера и приравненных к ним местностях не менее 15 календарных лет;</w:t>
      </w:r>
    </w:p>
    <w:p w:rsidR="00B35D0E" w:rsidRDefault="00B35D0E">
      <w:pPr>
        <w:pStyle w:val="ConsPlusNormal"/>
        <w:spacing w:before="220"/>
        <w:ind w:firstLine="540"/>
        <w:jc w:val="both"/>
      </w:pPr>
      <w:r>
        <w:t>1.2.2. граждане, имеющие общую продолжительность стажа работы в районах Крайнего Севера и приравненных к ним местностях не менее 15 календарных лет.</w:t>
      </w:r>
    </w:p>
    <w:p w:rsidR="00B35D0E" w:rsidRDefault="00B35D0E">
      <w:pPr>
        <w:pStyle w:val="ConsPlusNormal"/>
        <w:jc w:val="both"/>
      </w:pPr>
      <w:r>
        <w:t xml:space="preserve">(п. 1.2 в ред. </w:t>
      </w:r>
      <w:hyperlink r:id="rId230"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r>
        <w:t xml:space="preserve">1.2.2-1. Требование об отсутствии жилья, указанное в </w:t>
      </w:r>
      <w:hyperlink w:anchor="P60" w:history="1">
        <w:r>
          <w:rPr>
            <w:color w:val="0000FF"/>
          </w:rPr>
          <w:t>пункте 1.2</w:t>
        </w:r>
      </w:hyperlink>
      <w:r>
        <w:t xml:space="preserve"> настоящего Положения, распространяется также на членов семьи гражданина - получателя социальной выплаты.</w:t>
      </w:r>
    </w:p>
    <w:p w:rsidR="00B35D0E" w:rsidRDefault="00B35D0E">
      <w:pPr>
        <w:pStyle w:val="ConsPlusNormal"/>
        <w:jc w:val="both"/>
      </w:pPr>
      <w:r>
        <w:t xml:space="preserve">(пп. 1.2.2-1 введен </w:t>
      </w:r>
      <w:hyperlink r:id="rId231" w:history="1">
        <w:r>
          <w:rPr>
            <w:color w:val="0000FF"/>
          </w:rPr>
          <w:t>постановлением</w:t>
        </w:r>
      </w:hyperlink>
      <w:r>
        <w:t xml:space="preserve"> Правительства ЯНАО от 29.11.2012 N 1001-П)</w:t>
      </w:r>
    </w:p>
    <w:p w:rsidR="00B35D0E" w:rsidRDefault="00B35D0E">
      <w:pPr>
        <w:pStyle w:val="ConsPlusNormal"/>
        <w:spacing w:before="220"/>
        <w:ind w:firstLine="540"/>
        <w:jc w:val="both"/>
      </w:pPr>
      <w:r>
        <w:t>1.3. При исчислении общей продолжительности стажа работы в районах Крайнего Севера и приравненных к ним местностях инвалидов I и II групп, пенсионеров, безработных стаж работы в районах Крайнего Севера и приравненных к ним местностях указанных категорий граждан суммируется со временем их нахождения на пенсии по старости или пенсии по инвалидности либо временем проживания граждан в качестве зарегистрированных безработных в районах Крайнего Севера и приравненных к ним местностях.</w:t>
      </w:r>
    </w:p>
    <w:p w:rsidR="00B35D0E" w:rsidRDefault="00B35D0E">
      <w:pPr>
        <w:pStyle w:val="ConsPlusNormal"/>
        <w:spacing w:before="220"/>
        <w:ind w:firstLine="540"/>
        <w:jc w:val="both"/>
      </w:pPr>
      <w:r>
        <w:t>При исчислении общей продолжительности стажа работы в районах Крайнего Севера и приравненных к ним местностях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B35D0E" w:rsidRDefault="00B35D0E">
      <w:pPr>
        <w:pStyle w:val="ConsPlusNormal"/>
        <w:jc w:val="both"/>
      </w:pPr>
      <w:r>
        <w:t xml:space="preserve">(в ред. </w:t>
      </w:r>
      <w:hyperlink r:id="rId232" w:history="1">
        <w:r>
          <w:rPr>
            <w:color w:val="0000FF"/>
          </w:rPr>
          <w:t>постановления</w:t>
        </w:r>
      </w:hyperlink>
      <w:r>
        <w:t xml:space="preserve"> Правительства ЯНАО от 13.04.2012 N 283-П)</w:t>
      </w:r>
    </w:p>
    <w:p w:rsidR="00B35D0E" w:rsidRDefault="00B35D0E">
      <w:pPr>
        <w:pStyle w:val="ConsPlusNormal"/>
        <w:spacing w:before="220"/>
        <w:ind w:firstLine="540"/>
        <w:jc w:val="both"/>
      </w:pPr>
      <w:bookmarkStart w:id="36" w:name="P70"/>
      <w:bookmarkEnd w:id="36"/>
      <w:r>
        <w:t xml:space="preserve">1.4. Применительно к условиям настоящего Положения членами семьи гражданина-получателя социальной выплаты признаются постоянно проживающие совместно с ним супруг или супруга, их родители (относящиеся к категориям граждан, установленным </w:t>
      </w:r>
      <w:hyperlink w:anchor="P60" w:history="1">
        <w:r>
          <w:rPr>
            <w:color w:val="0000FF"/>
          </w:rPr>
          <w:t>пунктом 1.2</w:t>
        </w:r>
      </w:hyperlink>
      <w:r>
        <w:t xml:space="preserve"> настоящего Положения), их несовершеннолетние дети, дети, обучающиеся по очной форме в образовательных учреждениях всех типов независимо от их организационно-правовой формы, имеющих государственную аккредитацию (за исключением образовательных учреждений дополнительного образования), - до окончания ими такого обучения, но не дольше чем до достижения ими возраста 23 лет либо заключения ими брака, а также дети, являющиеся инвалидами, находящиеся на иждивении, вне зависимости от возраста.</w:t>
      </w:r>
    </w:p>
    <w:p w:rsidR="00B35D0E" w:rsidRDefault="00B35D0E">
      <w:pPr>
        <w:pStyle w:val="ConsPlusNormal"/>
        <w:jc w:val="both"/>
      </w:pPr>
      <w:r>
        <w:t xml:space="preserve">(п. 1.4 в ред. </w:t>
      </w:r>
      <w:hyperlink r:id="rId233" w:history="1">
        <w:r>
          <w:rPr>
            <w:color w:val="0000FF"/>
          </w:rPr>
          <w:t>постановления</w:t>
        </w:r>
      </w:hyperlink>
      <w:r>
        <w:t xml:space="preserve"> Правительства ЯНАО от 25.10.2019 N 1131-П)</w:t>
      </w:r>
    </w:p>
    <w:p w:rsidR="00B35D0E" w:rsidRDefault="00B35D0E">
      <w:pPr>
        <w:pStyle w:val="ConsPlusNormal"/>
        <w:spacing w:before="220"/>
        <w:ind w:firstLine="540"/>
        <w:jc w:val="both"/>
      </w:pPr>
      <w:r>
        <w:t>1.5. Социальные выплаты предоставляются за счет средств областного бюджета для приобретения одного или нескольких готовых либо строящихся жилых помещений на рынке первичного жилья.</w:t>
      </w:r>
    </w:p>
    <w:p w:rsidR="00B35D0E" w:rsidRDefault="00B35D0E">
      <w:pPr>
        <w:pStyle w:val="ConsPlusNormal"/>
        <w:spacing w:before="220"/>
        <w:ind w:firstLine="540"/>
        <w:jc w:val="both"/>
      </w:pPr>
      <w:r>
        <w:t xml:space="preserve">Под готовым жилым помещением на рынке первичного жилья в рамках настоящего Положения понимается жилое помещение, срок ввода в эксплуатацию которого не превышает 5 лет, продажу </w:t>
      </w:r>
      <w:r>
        <w:lastRenderedPageBreak/>
        <w:t>которого осуществляет лицо, являвшееся застройщиком данного жилого помещения, либо юридическое лицо, которое приобрело право собственности на данное жилое помещение посредством заключения сделок непосредственно с лицом, являвшимся застройщиком данного жилого помещения.</w:t>
      </w:r>
    </w:p>
    <w:p w:rsidR="00B35D0E" w:rsidRDefault="00B35D0E">
      <w:pPr>
        <w:pStyle w:val="ConsPlusNormal"/>
        <w:spacing w:before="220"/>
        <w:ind w:firstLine="540"/>
        <w:jc w:val="both"/>
      </w:pPr>
      <w:r>
        <w:t xml:space="preserve">Под строящимся жилым помещением на рынке первичного жилья в рамках настоящего Положения понимается жилое помещение (объект долевого строительства), приобретаемое на основании договора участия в долевом строительстве с использованием счета эскроу в соответствии с Федеральным </w:t>
      </w:r>
      <w:hyperlink r:id="rId23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35D0E" w:rsidRDefault="00B35D0E">
      <w:pPr>
        <w:pStyle w:val="ConsPlusNormal"/>
        <w:spacing w:before="220"/>
        <w:ind w:firstLine="540"/>
        <w:jc w:val="both"/>
      </w:pPr>
      <w:r>
        <w:t>Приобретение жилого помещения осуществляется путем заключения договора купли-продажи либо договора участия в долевом строительстве (уступки прав требований по договору участия в долевом строительстве при условии, что получатель социальной выплаты не приобрел права по договору участия в долевом строительстве на основании соглашения (договора) об уступке прав требования, заключенного с физическим лицом или индивидуальным предпринимателем) (далее - договор). В договоре указывается размер социальной выплаты на приобретение жилого помещения за счет средств областного бюджета, размер личного вклада гражданина (при наличии) и срок его внесения, реквизиты счета, на который будут перечисляться средства социальной выплаты (в случае приобретения жилого помещения по договору купли-продажи либо уступке прав требований по договору участия в долевом строительстве). Личным вкладом гражданина является разница между стоимостью приобретаемого жилого помещения и размером предоставляемой социальной выплаты.</w:t>
      </w:r>
    </w:p>
    <w:p w:rsidR="00B35D0E" w:rsidRDefault="00B35D0E">
      <w:pPr>
        <w:pStyle w:val="ConsPlusNormal"/>
        <w:spacing w:before="220"/>
        <w:ind w:firstLine="540"/>
        <w:jc w:val="both"/>
      </w:pPr>
      <w:r>
        <w:t>Приобретаемое жилое помещение оформляется в общую собственность всех членов семьи, учтенных при расчете размера социальной выплаты на приобретение жилого помещения.</w:t>
      </w:r>
    </w:p>
    <w:p w:rsidR="00B35D0E" w:rsidRDefault="00B35D0E">
      <w:pPr>
        <w:pStyle w:val="ConsPlusNormal"/>
        <w:spacing w:before="220"/>
        <w:ind w:firstLine="540"/>
        <w:jc w:val="both"/>
      </w:pPr>
      <w:r>
        <w:t>Приобретаемое жилое помещение должно быть общей площадью в расчете на каждого члена семьи, учтенного при расчете размера социальной выплаты, не менее учетной нормы площади жилого помещения, установленной органами местного самоуправления в Тюменской области в целях принятия граждан на учет в качестве нуждающихся в жилых помещениях в месте приобретения жилого помещения.</w:t>
      </w:r>
    </w:p>
    <w:p w:rsidR="00B35D0E" w:rsidRDefault="00B35D0E">
      <w:pPr>
        <w:pStyle w:val="ConsPlusNormal"/>
        <w:jc w:val="both"/>
      </w:pPr>
      <w:r>
        <w:t xml:space="preserve">(п. 1.5 в ред. </w:t>
      </w:r>
      <w:hyperlink r:id="rId235" w:history="1">
        <w:r>
          <w:rPr>
            <w:color w:val="0000FF"/>
          </w:rPr>
          <w:t>постановления</w:t>
        </w:r>
      </w:hyperlink>
      <w:r>
        <w:t xml:space="preserve"> Правительства ЯНАО от 25.10.2019 N 1131-П)</w:t>
      </w:r>
    </w:p>
    <w:p w:rsidR="00B35D0E" w:rsidRDefault="00B35D0E">
      <w:pPr>
        <w:pStyle w:val="ConsPlusNormal"/>
        <w:spacing w:before="220"/>
        <w:ind w:firstLine="540"/>
        <w:jc w:val="both"/>
      </w:pPr>
      <w:r>
        <w:t xml:space="preserve">1.6. Утратил силу. - </w:t>
      </w:r>
      <w:hyperlink r:id="rId236" w:history="1">
        <w:r>
          <w:rPr>
            <w:color w:val="0000FF"/>
          </w:rPr>
          <w:t>Постановление</w:t>
        </w:r>
      </w:hyperlink>
      <w:r>
        <w:t xml:space="preserve"> Правительства ЯНАО от 16.12.2016 N 1167-П.</w:t>
      </w:r>
    </w:p>
    <w:p w:rsidR="00B35D0E" w:rsidRDefault="00B35D0E">
      <w:pPr>
        <w:pStyle w:val="ConsPlusNormal"/>
        <w:ind w:firstLine="540"/>
        <w:jc w:val="both"/>
      </w:pPr>
    </w:p>
    <w:p w:rsidR="00B35D0E" w:rsidRDefault="00B35D0E">
      <w:pPr>
        <w:pStyle w:val="ConsPlusTitle"/>
        <w:jc w:val="center"/>
        <w:outlineLvl w:val="1"/>
      </w:pPr>
      <w:r>
        <w:t>II. Порядок формирования списков граждан,</w:t>
      </w:r>
    </w:p>
    <w:p w:rsidR="00B35D0E" w:rsidRDefault="00B35D0E">
      <w:pPr>
        <w:pStyle w:val="ConsPlusTitle"/>
        <w:jc w:val="center"/>
      </w:pPr>
      <w:r>
        <w:t>претендующих на предоставление социальной выплаты</w:t>
      </w:r>
    </w:p>
    <w:p w:rsidR="00B35D0E" w:rsidRDefault="00B35D0E">
      <w:pPr>
        <w:pStyle w:val="ConsPlusNormal"/>
        <w:jc w:val="center"/>
      </w:pPr>
      <w:r>
        <w:t xml:space="preserve">(в ред. </w:t>
      </w:r>
      <w:hyperlink r:id="rId237" w:history="1">
        <w:r>
          <w:rPr>
            <w:color w:val="0000FF"/>
          </w:rPr>
          <w:t>постановления</w:t>
        </w:r>
      </w:hyperlink>
      <w:r>
        <w:t xml:space="preserve"> Правительства ЯНАО</w:t>
      </w:r>
    </w:p>
    <w:p w:rsidR="00B35D0E" w:rsidRDefault="00B35D0E">
      <w:pPr>
        <w:pStyle w:val="ConsPlusNormal"/>
        <w:jc w:val="center"/>
      </w:pPr>
      <w:r>
        <w:t>от 19.07.2012 N 560-П)</w:t>
      </w:r>
    </w:p>
    <w:p w:rsidR="00B35D0E" w:rsidRDefault="00B35D0E">
      <w:pPr>
        <w:pStyle w:val="ConsPlusNormal"/>
        <w:ind w:firstLine="540"/>
        <w:jc w:val="both"/>
      </w:pPr>
    </w:p>
    <w:p w:rsidR="00B35D0E" w:rsidRDefault="00B35D0E">
      <w:pPr>
        <w:pStyle w:val="ConsPlusNormal"/>
        <w:ind w:firstLine="540"/>
        <w:jc w:val="both"/>
      </w:pPr>
      <w:bookmarkStart w:id="37" w:name="P86"/>
      <w:bookmarkEnd w:id="37"/>
      <w:r>
        <w:t>2.1. В целях включения в списки граждан, имеющих право на получение социальной выплаты в рамках программы "Сотрудничество", граждане предоставляют в орган местного самоуправления муниципального района либо городского округа в автономном округе по месту своего жительства (далее - органы местного самоуправления) следующие документы:</w:t>
      </w:r>
    </w:p>
    <w:p w:rsidR="00B35D0E" w:rsidRDefault="00B35D0E">
      <w:pPr>
        <w:pStyle w:val="ConsPlusNormal"/>
        <w:jc w:val="both"/>
      </w:pPr>
      <w:r>
        <w:t xml:space="preserve">(в ред. </w:t>
      </w:r>
      <w:hyperlink r:id="rId238"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bookmarkStart w:id="38" w:name="P88"/>
      <w:bookmarkEnd w:id="38"/>
      <w:r>
        <w:t xml:space="preserve">2.1.1. </w:t>
      </w:r>
      <w:hyperlink w:anchor="P332" w:history="1">
        <w:r>
          <w:rPr>
            <w:color w:val="0000FF"/>
          </w:rPr>
          <w:t>заявление</w:t>
        </w:r>
      </w:hyperlink>
      <w:r>
        <w:t xml:space="preserve"> по форме согласно приложению N 1 к настоящему Положению;</w:t>
      </w:r>
    </w:p>
    <w:p w:rsidR="00B35D0E" w:rsidRDefault="00B35D0E">
      <w:pPr>
        <w:pStyle w:val="ConsPlusNormal"/>
        <w:spacing w:before="220"/>
        <w:ind w:firstLine="540"/>
        <w:jc w:val="both"/>
      </w:pPr>
      <w:bookmarkStart w:id="39" w:name="P89"/>
      <w:bookmarkEnd w:id="39"/>
      <w:r>
        <w:t>2.1.2. копии документов, удостоверяющих личность заявителя и проживающих с ним членов семьи;</w:t>
      </w:r>
    </w:p>
    <w:p w:rsidR="00B35D0E" w:rsidRDefault="00B35D0E">
      <w:pPr>
        <w:pStyle w:val="ConsPlusNormal"/>
        <w:spacing w:before="220"/>
        <w:ind w:firstLine="540"/>
        <w:jc w:val="both"/>
      </w:pPr>
      <w:r>
        <w:t xml:space="preserve">2.1.3. справку о составе семьи заявителя и занимаемом жилом помещении с указанием </w:t>
      </w:r>
      <w:r>
        <w:lastRenderedPageBreak/>
        <w:t>родственных отношений;</w:t>
      </w:r>
    </w:p>
    <w:p w:rsidR="00B35D0E" w:rsidRDefault="00B35D0E">
      <w:pPr>
        <w:pStyle w:val="ConsPlusNormal"/>
        <w:jc w:val="both"/>
      </w:pPr>
      <w:r>
        <w:t xml:space="preserve">(в ред. </w:t>
      </w:r>
      <w:hyperlink r:id="rId239"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bookmarkStart w:id="40" w:name="P92"/>
      <w:bookmarkEnd w:id="40"/>
      <w:r>
        <w:t>2.1.4. заверенные копии документов, подтверждающие трудовой стаж в районах Крайнего Севера и приравненных к ним местностях;</w:t>
      </w:r>
    </w:p>
    <w:p w:rsidR="00B35D0E" w:rsidRDefault="00B35D0E">
      <w:pPr>
        <w:pStyle w:val="ConsPlusNormal"/>
        <w:spacing w:before="220"/>
        <w:ind w:firstLine="540"/>
        <w:jc w:val="both"/>
      </w:pPr>
      <w:bookmarkStart w:id="41" w:name="P93"/>
      <w:bookmarkEnd w:id="41"/>
      <w:r>
        <w:t>2.1.5. копию пенсионного удостоверения или справку о пенсионном обеспечении из органа, осуществляющего пенсионное обеспечение (для пенсионеров);</w:t>
      </w:r>
    </w:p>
    <w:p w:rsidR="00B35D0E" w:rsidRDefault="00B35D0E">
      <w:pPr>
        <w:pStyle w:val="ConsPlusNormal"/>
        <w:jc w:val="both"/>
      </w:pPr>
      <w:r>
        <w:t xml:space="preserve">(пп. 2.1.5 в ред. </w:t>
      </w:r>
      <w:hyperlink r:id="rId240" w:history="1">
        <w:r>
          <w:rPr>
            <w:color w:val="0000FF"/>
          </w:rPr>
          <w:t>постановления</w:t>
        </w:r>
      </w:hyperlink>
      <w:r>
        <w:t xml:space="preserve"> Правительства ЯНАО от 05.03.2018 N 225-П)</w:t>
      </w:r>
    </w:p>
    <w:p w:rsidR="00B35D0E" w:rsidRDefault="00B35D0E">
      <w:pPr>
        <w:pStyle w:val="ConsPlusNormal"/>
        <w:spacing w:before="220"/>
        <w:ind w:firstLine="540"/>
        <w:jc w:val="both"/>
      </w:pPr>
      <w:bookmarkStart w:id="42" w:name="P95"/>
      <w:bookmarkEnd w:id="42"/>
      <w:r>
        <w:t>2.1.6. справку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территориального органа (далее - орган регистрации прав) о наличии (отсутствии), отчуждении жилых помещений на праве собственности на территории Российской Федерации у заявителя и членов его семьи;</w:t>
      </w:r>
    </w:p>
    <w:p w:rsidR="00B35D0E" w:rsidRDefault="00B35D0E">
      <w:pPr>
        <w:pStyle w:val="ConsPlusNormal"/>
        <w:jc w:val="both"/>
      </w:pPr>
      <w:r>
        <w:t xml:space="preserve">(пп. 2.1.6 в ред. </w:t>
      </w:r>
      <w:hyperlink r:id="rId241" w:history="1">
        <w:r>
          <w:rPr>
            <w:color w:val="0000FF"/>
          </w:rPr>
          <w:t>постановления</w:t>
        </w:r>
      </w:hyperlink>
      <w:r>
        <w:t xml:space="preserve"> Правительства ЯНАО от 24.03.2017 N 224-П)</w:t>
      </w:r>
    </w:p>
    <w:p w:rsidR="00B35D0E" w:rsidRDefault="00B35D0E">
      <w:pPr>
        <w:pStyle w:val="ConsPlusNormal"/>
        <w:spacing w:before="220"/>
        <w:ind w:firstLine="540"/>
        <w:jc w:val="both"/>
      </w:pPr>
      <w:r>
        <w:t>2.1.7. справку об инвалидности (для инвалидов I и II групп, для инвалидов с детства);</w:t>
      </w:r>
    </w:p>
    <w:p w:rsidR="00B35D0E" w:rsidRDefault="00B35D0E">
      <w:pPr>
        <w:pStyle w:val="ConsPlusNormal"/>
        <w:spacing w:before="220"/>
        <w:ind w:firstLine="540"/>
        <w:jc w:val="both"/>
      </w:pPr>
      <w:r>
        <w:t>2.1.8. справку органов службы занятости населения о признании заявителя в установленном порядке безработным (для безработных, состоящих не менее одного года на учете в органах службы занятости населения по месту постоянного проживания);</w:t>
      </w:r>
    </w:p>
    <w:p w:rsidR="00B35D0E" w:rsidRDefault="00B35D0E">
      <w:pPr>
        <w:pStyle w:val="ConsPlusNormal"/>
        <w:spacing w:before="220"/>
        <w:ind w:firstLine="540"/>
        <w:jc w:val="both"/>
      </w:pPr>
      <w:r>
        <w:t xml:space="preserve">2.1.9. </w:t>
      </w:r>
      <w:hyperlink w:anchor="P411" w:history="1">
        <w:r>
          <w:rPr>
            <w:color w:val="0000FF"/>
          </w:rPr>
          <w:t>согласие</w:t>
        </w:r>
      </w:hyperlink>
      <w:r>
        <w:t xml:space="preserve"> на обработку персональных данных по форме согласно приложению N 2 к настоящему Положению;</w:t>
      </w:r>
    </w:p>
    <w:p w:rsidR="00B35D0E" w:rsidRDefault="00B35D0E">
      <w:pPr>
        <w:pStyle w:val="ConsPlusNormal"/>
        <w:spacing w:before="220"/>
        <w:ind w:firstLine="540"/>
        <w:jc w:val="both"/>
      </w:pPr>
      <w:r>
        <w:t>2.1.10. справку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 и инвалидов;</w:t>
      </w:r>
    </w:p>
    <w:p w:rsidR="00B35D0E" w:rsidRDefault="00B35D0E">
      <w:pPr>
        <w:pStyle w:val="ConsPlusNormal"/>
        <w:jc w:val="both"/>
      </w:pPr>
      <w:r>
        <w:t xml:space="preserve">(пп. 2.1.10 введен </w:t>
      </w:r>
      <w:hyperlink r:id="rId242" w:history="1">
        <w:r>
          <w:rPr>
            <w:color w:val="0000FF"/>
          </w:rPr>
          <w:t>постановлением</w:t>
        </w:r>
      </w:hyperlink>
      <w:r>
        <w:t xml:space="preserve"> Правительства ЯНАО от 16.12.2016 N 1167-П)</w:t>
      </w:r>
    </w:p>
    <w:p w:rsidR="00B35D0E" w:rsidRDefault="00B35D0E">
      <w:pPr>
        <w:pStyle w:val="ConsPlusNormal"/>
        <w:spacing w:before="220"/>
        <w:ind w:firstLine="540"/>
        <w:jc w:val="both"/>
      </w:pPr>
      <w:bookmarkStart w:id="43" w:name="P102"/>
      <w:bookmarkEnd w:id="43"/>
      <w:r>
        <w:t>2.1.11. сведения о страховом номере индивидуального лицевого счета зарегистрированного лица в системе обязательного пенсионного страхования.</w:t>
      </w:r>
    </w:p>
    <w:p w:rsidR="00B35D0E" w:rsidRDefault="00B35D0E">
      <w:pPr>
        <w:pStyle w:val="ConsPlusNormal"/>
        <w:jc w:val="both"/>
      </w:pPr>
      <w:r>
        <w:t xml:space="preserve">(пп. 2.1.11 введен </w:t>
      </w:r>
      <w:hyperlink r:id="rId243" w:history="1">
        <w:r>
          <w:rPr>
            <w:color w:val="0000FF"/>
          </w:rPr>
          <w:t>постановлением</w:t>
        </w:r>
      </w:hyperlink>
      <w:r>
        <w:t xml:space="preserve"> Правительства ЯНАО от 18.12.2017 N 1312-П; в ред. </w:t>
      </w:r>
      <w:hyperlink r:id="rId244" w:history="1">
        <w:r>
          <w:rPr>
            <w:color w:val="0000FF"/>
          </w:rPr>
          <w:t>постановления</w:t>
        </w:r>
      </w:hyperlink>
      <w:r>
        <w:t xml:space="preserve"> Правительства ЯНАО от 12.07.2019 N 742-П)</w:t>
      </w:r>
    </w:p>
    <w:p w:rsidR="00B35D0E" w:rsidRDefault="00B35D0E">
      <w:pPr>
        <w:pStyle w:val="ConsPlusNormal"/>
        <w:spacing w:before="220"/>
        <w:ind w:firstLine="540"/>
        <w:jc w:val="both"/>
      </w:pPr>
      <w:r>
        <w:t xml:space="preserve">2.2. Копии документов, указанные в </w:t>
      </w:r>
      <w:hyperlink w:anchor="P89" w:history="1">
        <w:r>
          <w:rPr>
            <w:color w:val="0000FF"/>
          </w:rPr>
          <w:t>подпунктах 2.1.2</w:t>
        </w:r>
      </w:hyperlink>
      <w:r>
        <w:t xml:space="preserve">, </w:t>
      </w:r>
      <w:hyperlink w:anchor="P92" w:history="1">
        <w:r>
          <w:rPr>
            <w:color w:val="0000FF"/>
          </w:rPr>
          <w:t>2.1.4</w:t>
        </w:r>
      </w:hyperlink>
      <w:r>
        <w:t xml:space="preserve"> и </w:t>
      </w:r>
      <w:hyperlink w:anchor="P93" w:history="1">
        <w:r>
          <w:rPr>
            <w:color w:val="0000FF"/>
          </w:rPr>
          <w:t>2.1.5</w:t>
        </w:r>
      </w:hyperlink>
      <w:r>
        <w:t xml:space="preserve"> настоящего Положения, принимаются при предъявлении их оригиналов и заверяются соответствующими лицами органов местного самоуправления.</w:t>
      </w:r>
    </w:p>
    <w:p w:rsidR="00B35D0E" w:rsidRDefault="00B35D0E">
      <w:pPr>
        <w:pStyle w:val="ConsPlusNormal"/>
        <w:spacing w:before="220"/>
        <w:ind w:firstLine="540"/>
        <w:jc w:val="both"/>
      </w:pPr>
      <w:r>
        <w:t xml:space="preserve">2.2-1. Документы, указанные в </w:t>
      </w:r>
      <w:hyperlink w:anchor="P95" w:history="1">
        <w:r>
          <w:rPr>
            <w:color w:val="0000FF"/>
          </w:rPr>
          <w:t>подпункте 2.1.6</w:t>
        </w:r>
      </w:hyperlink>
      <w:r>
        <w:t xml:space="preserve"> настоящего Положения, запрашивают в органе регистрации прав органы местного самоуправления в порядке, установленном законодательством Российской Федерации.</w:t>
      </w:r>
    </w:p>
    <w:p w:rsidR="00B35D0E" w:rsidRDefault="00B35D0E">
      <w:pPr>
        <w:pStyle w:val="ConsPlusNormal"/>
        <w:jc w:val="both"/>
      </w:pPr>
      <w:r>
        <w:t xml:space="preserve">(в ред. постановлений Правительства ЯНАО от 16.12.2016 </w:t>
      </w:r>
      <w:hyperlink r:id="rId245" w:history="1">
        <w:r>
          <w:rPr>
            <w:color w:val="0000FF"/>
          </w:rPr>
          <w:t>N 1167-П</w:t>
        </w:r>
      </w:hyperlink>
      <w:r>
        <w:t xml:space="preserve">, от 24.03.2017 </w:t>
      </w:r>
      <w:hyperlink r:id="rId246" w:history="1">
        <w:r>
          <w:rPr>
            <w:color w:val="0000FF"/>
          </w:rPr>
          <w:t>N 224-П</w:t>
        </w:r>
      </w:hyperlink>
      <w:r>
        <w:t>)</w:t>
      </w:r>
    </w:p>
    <w:p w:rsidR="00B35D0E" w:rsidRDefault="00B35D0E">
      <w:pPr>
        <w:pStyle w:val="ConsPlusNormal"/>
        <w:spacing w:before="220"/>
        <w:ind w:firstLine="540"/>
        <w:jc w:val="both"/>
      </w:pPr>
      <w:r>
        <w:t xml:space="preserve">Сведения, указанные в </w:t>
      </w:r>
      <w:hyperlink w:anchor="P102" w:history="1">
        <w:r>
          <w:rPr>
            <w:color w:val="0000FF"/>
          </w:rPr>
          <w:t>подпункте 2.1.11 пункта 2.1</w:t>
        </w:r>
      </w:hyperlink>
      <w:r>
        <w:t xml:space="preserve"> настоящего Положения, запрашиваются органами местного самоуправления из территориального органа Пенсионного фонда Российской Федерации в порядке, установленном законодательством Российской Федерации. В случае отсутствия у гражданина зарегистрированного индивидуального лицевого счета для открытия гражданину индивидуального лицевого счета орган местного самоуправления представляет в территориальный орган Пенсионного фонда Российской Федерации сведения, указанные в </w:t>
      </w:r>
      <w:hyperlink r:id="rId247" w:history="1">
        <w:r>
          <w:rPr>
            <w:color w:val="0000FF"/>
          </w:rPr>
          <w:t>подпунктах 2</w:t>
        </w:r>
      </w:hyperlink>
      <w:r>
        <w:t xml:space="preserve"> - </w:t>
      </w:r>
      <w:hyperlink r:id="rId248" w:history="1">
        <w:r>
          <w:rPr>
            <w:color w:val="0000FF"/>
          </w:rPr>
          <w:t>8 пункта 2 статьи 6</w:t>
        </w:r>
      </w:hyperlink>
      <w:r>
        <w:t xml:space="preserve"> Федерального закона от 01 апреля 1996 года N 27-ФЗ "Об индивидуальном </w:t>
      </w:r>
      <w:r>
        <w:lastRenderedPageBreak/>
        <w:t>(персонифицированном) учете в системе обязательного пенсионного страхования", не позднее дня, следующего за днем представления гражданином документов на участие в программе "Сотрудничество".</w:t>
      </w:r>
    </w:p>
    <w:p w:rsidR="00B35D0E" w:rsidRDefault="00B35D0E">
      <w:pPr>
        <w:pStyle w:val="ConsPlusNormal"/>
        <w:jc w:val="both"/>
      </w:pPr>
      <w:r>
        <w:t xml:space="preserve">(в ред. постановлений Правительства ЯНАО от 18.12.2017 </w:t>
      </w:r>
      <w:hyperlink r:id="rId249" w:history="1">
        <w:r>
          <w:rPr>
            <w:color w:val="0000FF"/>
          </w:rPr>
          <w:t>N 1312-П</w:t>
        </w:r>
      </w:hyperlink>
      <w:r>
        <w:t xml:space="preserve">, от 12.07.2019 </w:t>
      </w:r>
      <w:hyperlink r:id="rId250" w:history="1">
        <w:r>
          <w:rPr>
            <w:color w:val="0000FF"/>
          </w:rPr>
          <w:t>N 742-П</w:t>
        </w:r>
      </w:hyperlink>
      <w:r>
        <w:t>)</w:t>
      </w:r>
    </w:p>
    <w:p w:rsidR="00B35D0E" w:rsidRDefault="00B35D0E">
      <w:pPr>
        <w:pStyle w:val="ConsPlusNormal"/>
        <w:spacing w:before="220"/>
        <w:ind w:firstLine="540"/>
        <w:jc w:val="both"/>
      </w:pPr>
      <w:r>
        <w:t xml:space="preserve">Документы, указанные в </w:t>
      </w:r>
      <w:hyperlink w:anchor="P95" w:history="1">
        <w:r>
          <w:rPr>
            <w:color w:val="0000FF"/>
          </w:rPr>
          <w:t>подпункте 2.1.6 пункта 2.1</w:t>
        </w:r>
      </w:hyperlink>
      <w:r>
        <w:t xml:space="preserve"> настоящего Положения, и сведения, указанные в </w:t>
      </w:r>
      <w:hyperlink w:anchor="P102" w:history="1">
        <w:r>
          <w:rPr>
            <w:color w:val="0000FF"/>
          </w:rPr>
          <w:t>подпункте 2.1.11 пункта 2.1</w:t>
        </w:r>
      </w:hyperlink>
      <w:r>
        <w:t xml:space="preserve"> настоящего Положения, граждане вправе представлять по собственной инициативе.</w:t>
      </w:r>
    </w:p>
    <w:p w:rsidR="00B35D0E" w:rsidRDefault="00B35D0E">
      <w:pPr>
        <w:pStyle w:val="ConsPlusNormal"/>
        <w:jc w:val="both"/>
      </w:pPr>
      <w:r>
        <w:t xml:space="preserve">(абзац введен </w:t>
      </w:r>
      <w:hyperlink r:id="rId251" w:history="1">
        <w:r>
          <w:rPr>
            <w:color w:val="0000FF"/>
          </w:rPr>
          <w:t>постановлением</w:t>
        </w:r>
      </w:hyperlink>
      <w:r>
        <w:t xml:space="preserve"> Правительства ЯНАО от 18.12.2017 N 1312-П)</w:t>
      </w:r>
    </w:p>
    <w:p w:rsidR="00B35D0E" w:rsidRDefault="00B35D0E">
      <w:pPr>
        <w:pStyle w:val="ConsPlusNormal"/>
        <w:jc w:val="both"/>
      </w:pPr>
      <w:r>
        <w:t xml:space="preserve">(п. 2.2-1 введен </w:t>
      </w:r>
      <w:hyperlink r:id="rId252" w:history="1">
        <w:r>
          <w:rPr>
            <w:color w:val="0000FF"/>
          </w:rPr>
          <w:t>постановлением</w:t>
        </w:r>
      </w:hyperlink>
      <w:r>
        <w:t xml:space="preserve"> Правительства ЯНАО от 19.07.2012 N 560-П)</w:t>
      </w:r>
    </w:p>
    <w:p w:rsidR="00B35D0E" w:rsidRDefault="00B35D0E">
      <w:pPr>
        <w:pStyle w:val="ConsPlusNormal"/>
        <w:spacing w:before="220"/>
        <w:ind w:firstLine="540"/>
        <w:jc w:val="both"/>
      </w:pPr>
      <w:bookmarkStart w:id="44" w:name="P112"/>
      <w:bookmarkEnd w:id="44"/>
      <w:r>
        <w:t xml:space="preserve">2.3. Органы местного самоуправления в течение 30 рабочих дней с момента предоставления гражданами документов, указанных в </w:t>
      </w:r>
      <w:hyperlink w:anchor="P86" w:history="1">
        <w:r>
          <w:rPr>
            <w:color w:val="0000FF"/>
          </w:rPr>
          <w:t>пункте 2.1</w:t>
        </w:r>
      </w:hyperlink>
      <w:r>
        <w:t xml:space="preserve"> настоящего Положения, проверяют их достоверность и полноту, принимают решение о включении либо об отказе во включении гражданина в список граждан, имеющих право на получение социальной выплаты в рамках программы "Сотрудничество" (далее - список граждан по муниципальному образованию).</w:t>
      </w:r>
    </w:p>
    <w:p w:rsidR="00B35D0E" w:rsidRDefault="00B35D0E">
      <w:pPr>
        <w:pStyle w:val="ConsPlusNormal"/>
        <w:spacing w:before="220"/>
        <w:ind w:firstLine="540"/>
        <w:jc w:val="both"/>
      </w:pPr>
      <w:r>
        <w:t>2.4. Основаниями для отказа во включении в список граждан по муниципальному образованию являются:</w:t>
      </w:r>
    </w:p>
    <w:p w:rsidR="00B35D0E" w:rsidRDefault="00B35D0E">
      <w:pPr>
        <w:pStyle w:val="ConsPlusNormal"/>
        <w:spacing w:before="220"/>
        <w:ind w:firstLine="540"/>
        <w:jc w:val="both"/>
      </w:pPr>
      <w:r>
        <w:t xml:space="preserve">а) непредставление или неполное представление документов, перечень которых установлен </w:t>
      </w:r>
      <w:hyperlink w:anchor="P86" w:history="1">
        <w:r>
          <w:rPr>
            <w:color w:val="0000FF"/>
          </w:rPr>
          <w:t>пунктом 2.1</w:t>
        </w:r>
      </w:hyperlink>
      <w:r>
        <w:t xml:space="preserve"> настоящего Положения;</w:t>
      </w:r>
    </w:p>
    <w:p w:rsidR="00B35D0E" w:rsidRDefault="00B35D0E">
      <w:pPr>
        <w:pStyle w:val="ConsPlusNormal"/>
        <w:spacing w:before="220"/>
        <w:ind w:firstLine="540"/>
        <w:jc w:val="both"/>
      </w:pPr>
      <w:r>
        <w:t>б) представление документов, не подтверждающих право гражданина на получение социальной выплаты;</w:t>
      </w:r>
    </w:p>
    <w:p w:rsidR="00B35D0E" w:rsidRDefault="00B35D0E">
      <w:pPr>
        <w:pStyle w:val="ConsPlusNormal"/>
        <w:spacing w:before="220"/>
        <w:ind w:firstLine="540"/>
        <w:jc w:val="both"/>
      </w:pPr>
      <w:r>
        <w:t>в) ранее оказанная гражданину и (или) членам его семьи поддержка на приобретение (строительство) жилого помещения (в том числе в виде предоставления готового жилого помещения) за счет бюджетных средств либо за счет средств организаций;</w:t>
      </w:r>
    </w:p>
    <w:p w:rsidR="00B35D0E" w:rsidRDefault="00B35D0E">
      <w:pPr>
        <w:pStyle w:val="ConsPlusNormal"/>
        <w:jc w:val="both"/>
      </w:pPr>
      <w:r>
        <w:t xml:space="preserve">(в ред. постановлений Правительства ЯНАО от 16.12.2016 </w:t>
      </w:r>
      <w:hyperlink r:id="rId253" w:history="1">
        <w:r>
          <w:rPr>
            <w:color w:val="0000FF"/>
          </w:rPr>
          <w:t>N 1167-П</w:t>
        </w:r>
      </w:hyperlink>
      <w:r>
        <w:t xml:space="preserve">, от 06.03.2017 </w:t>
      </w:r>
      <w:hyperlink r:id="rId254" w:history="1">
        <w:r>
          <w:rPr>
            <w:color w:val="0000FF"/>
          </w:rPr>
          <w:t>N 152-П</w:t>
        </w:r>
      </w:hyperlink>
      <w:r>
        <w:t>)</w:t>
      </w:r>
    </w:p>
    <w:p w:rsidR="00B35D0E" w:rsidRDefault="00B35D0E">
      <w:pPr>
        <w:pStyle w:val="ConsPlusNormal"/>
        <w:spacing w:before="220"/>
        <w:ind w:firstLine="540"/>
        <w:jc w:val="both"/>
      </w:pPr>
      <w:r>
        <w:t xml:space="preserve">г) совершения гражданином и (или) членами его семьи действий и гражданско-правовых сделок с жилыми помещениями за пределами автономного округа (за последние пять лет перед подачей заявления, указанного в </w:t>
      </w:r>
      <w:hyperlink w:anchor="P88" w:history="1">
        <w:r>
          <w:rPr>
            <w:color w:val="0000FF"/>
          </w:rPr>
          <w:t>подпункте 2.1.1</w:t>
        </w:r>
      </w:hyperlink>
      <w:r>
        <w:t xml:space="preserve"> настоящего Положения);</w:t>
      </w:r>
    </w:p>
    <w:p w:rsidR="00B35D0E" w:rsidRDefault="00B35D0E">
      <w:pPr>
        <w:pStyle w:val="ConsPlusNormal"/>
        <w:jc w:val="both"/>
      </w:pPr>
      <w:r>
        <w:t xml:space="preserve">(пп. "г" введен </w:t>
      </w:r>
      <w:hyperlink r:id="rId255" w:history="1">
        <w:r>
          <w:rPr>
            <w:color w:val="0000FF"/>
          </w:rPr>
          <w:t>постановлением</w:t>
        </w:r>
      </w:hyperlink>
      <w:r>
        <w:t xml:space="preserve"> Правительства ЯНАО от 10.07.2013 N 530-П; в ред. </w:t>
      </w:r>
      <w:hyperlink r:id="rId256" w:history="1">
        <w:r>
          <w:rPr>
            <w:color w:val="0000FF"/>
          </w:rPr>
          <w:t>постановления</w:t>
        </w:r>
      </w:hyperlink>
      <w:r>
        <w:t xml:space="preserve"> Правительства ЯНАО от 16.12.2016 N 1167-П)</w:t>
      </w:r>
    </w:p>
    <w:p w:rsidR="00B35D0E" w:rsidRDefault="00B35D0E">
      <w:pPr>
        <w:pStyle w:val="ConsPlusNormal"/>
        <w:spacing w:before="220"/>
        <w:ind w:firstLine="540"/>
        <w:jc w:val="both"/>
      </w:pPr>
      <w:r>
        <w:t>д) выявление в представленных документах не соответствующих действительности сведений.</w:t>
      </w:r>
    </w:p>
    <w:p w:rsidR="00B35D0E" w:rsidRDefault="00B35D0E">
      <w:pPr>
        <w:pStyle w:val="ConsPlusNormal"/>
        <w:jc w:val="both"/>
      </w:pPr>
      <w:r>
        <w:t xml:space="preserve">(пп. "д" введен </w:t>
      </w:r>
      <w:hyperlink r:id="rId257" w:history="1">
        <w:r>
          <w:rPr>
            <w:color w:val="0000FF"/>
          </w:rPr>
          <w:t>постановлением</w:t>
        </w:r>
      </w:hyperlink>
      <w:r>
        <w:t xml:space="preserve"> Правительства ЯНАО от 09.11.2015 N 1064-П)</w:t>
      </w:r>
    </w:p>
    <w:p w:rsidR="00B35D0E" w:rsidRDefault="00B35D0E">
      <w:pPr>
        <w:pStyle w:val="ConsPlusNormal"/>
        <w:spacing w:before="220"/>
        <w:ind w:firstLine="540"/>
        <w:jc w:val="both"/>
      </w:pPr>
      <w:r>
        <w:t xml:space="preserve">2.5. В течение 7 рабочих дней со дня принятия решения органы местного самоуправления письменно уведомляют о нем граждан по формам согласно </w:t>
      </w:r>
      <w:hyperlink w:anchor="P448" w:history="1">
        <w:r>
          <w:rPr>
            <w:color w:val="0000FF"/>
          </w:rPr>
          <w:t>приложениям N N 3</w:t>
        </w:r>
      </w:hyperlink>
      <w:r>
        <w:t xml:space="preserve">, </w:t>
      </w:r>
      <w:hyperlink w:anchor="P489" w:history="1">
        <w:r>
          <w:rPr>
            <w:color w:val="0000FF"/>
          </w:rPr>
          <w:t>4</w:t>
        </w:r>
      </w:hyperlink>
      <w:r>
        <w:t xml:space="preserve"> к настоящему Положению.</w:t>
      </w:r>
    </w:p>
    <w:p w:rsidR="00B35D0E" w:rsidRDefault="00B35D0E">
      <w:pPr>
        <w:pStyle w:val="ConsPlusNormal"/>
        <w:spacing w:before="220"/>
        <w:ind w:firstLine="540"/>
        <w:jc w:val="both"/>
      </w:pPr>
      <w:r>
        <w:t xml:space="preserve">2.6. На основании принятых решений органы местного самоуправления формируют </w:t>
      </w:r>
      <w:hyperlink w:anchor="P879" w:history="1">
        <w:r>
          <w:rPr>
            <w:color w:val="0000FF"/>
          </w:rPr>
          <w:t>списки</w:t>
        </w:r>
      </w:hyperlink>
      <w:r>
        <w:t xml:space="preserve"> граждан по муниципальному образованию по состоянию на 01 января года, следующего за текущим, по форме согласно приложению N 10 к настоящему Положению в порядке, установленном </w:t>
      </w:r>
      <w:hyperlink w:anchor="P125" w:history="1">
        <w:r>
          <w:rPr>
            <w:color w:val="0000FF"/>
          </w:rPr>
          <w:t>пунктом 2.7</w:t>
        </w:r>
      </w:hyperlink>
      <w:r>
        <w:t xml:space="preserve"> настоящего Положения, утверждают их и направляют в департамент строительства и жилищной политики автономного округа (далее - департамент) не позднее 30 января года, следующего за текущим.</w:t>
      </w:r>
    </w:p>
    <w:p w:rsidR="00B35D0E" w:rsidRDefault="00B35D0E">
      <w:pPr>
        <w:pStyle w:val="ConsPlusNormal"/>
        <w:jc w:val="both"/>
      </w:pPr>
      <w:r>
        <w:t xml:space="preserve">(в ред. постановлений Правительства ЯНАО от 19.07.2012 </w:t>
      </w:r>
      <w:hyperlink r:id="rId258" w:history="1">
        <w:r>
          <w:rPr>
            <w:color w:val="0000FF"/>
          </w:rPr>
          <w:t>N 560-П</w:t>
        </w:r>
      </w:hyperlink>
      <w:r>
        <w:t xml:space="preserve">, от 10.07.2013 </w:t>
      </w:r>
      <w:hyperlink r:id="rId259" w:history="1">
        <w:r>
          <w:rPr>
            <w:color w:val="0000FF"/>
          </w:rPr>
          <w:t>N 530-П</w:t>
        </w:r>
      </w:hyperlink>
      <w:r>
        <w:t>)</w:t>
      </w:r>
    </w:p>
    <w:p w:rsidR="00B35D0E" w:rsidRDefault="00B35D0E">
      <w:pPr>
        <w:pStyle w:val="ConsPlusNormal"/>
        <w:spacing w:before="220"/>
        <w:ind w:firstLine="540"/>
        <w:jc w:val="both"/>
      </w:pPr>
      <w:bookmarkStart w:id="45" w:name="P125"/>
      <w:bookmarkEnd w:id="45"/>
      <w:r>
        <w:t xml:space="preserve">2.7. Списки граждан по муниципальному образованию формируются, исходя из времени подачи </w:t>
      </w:r>
      <w:r>
        <w:lastRenderedPageBreak/>
        <w:t>заявления, отдельно по следующим категориям:</w:t>
      </w:r>
    </w:p>
    <w:p w:rsidR="00B35D0E" w:rsidRDefault="00B35D0E">
      <w:pPr>
        <w:pStyle w:val="ConsPlusNormal"/>
        <w:spacing w:before="220"/>
        <w:ind w:firstLine="540"/>
        <w:jc w:val="both"/>
      </w:pPr>
      <w:r>
        <w:t>список N 1 - список граждан, признанных инвалидами I и II групп, а также инвалидами с детства, родившимися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B35D0E" w:rsidRDefault="00B35D0E">
      <w:pPr>
        <w:pStyle w:val="ConsPlusNormal"/>
        <w:jc w:val="both"/>
      </w:pPr>
      <w:r>
        <w:t xml:space="preserve">(в ред. </w:t>
      </w:r>
      <w:hyperlink r:id="rId260" w:history="1">
        <w:r>
          <w:rPr>
            <w:color w:val="0000FF"/>
          </w:rPr>
          <w:t>постановления</w:t>
        </w:r>
      </w:hyperlink>
      <w:r>
        <w:t xml:space="preserve"> Правительства ЯНАО от 13.04.2012 N 283-П)</w:t>
      </w:r>
    </w:p>
    <w:p w:rsidR="00B35D0E" w:rsidRDefault="00B35D0E">
      <w:pPr>
        <w:pStyle w:val="ConsPlusNormal"/>
        <w:spacing w:before="220"/>
        <w:ind w:firstLine="540"/>
        <w:jc w:val="both"/>
      </w:pPr>
      <w:r>
        <w:t>список N 2 - список пенсионеров по старости;</w:t>
      </w:r>
    </w:p>
    <w:p w:rsidR="00B35D0E" w:rsidRDefault="00B35D0E">
      <w:pPr>
        <w:pStyle w:val="ConsPlusNormal"/>
        <w:spacing w:before="220"/>
        <w:ind w:firstLine="540"/>
        <w:jc w:val="both"/>
      </w:pPr>
      <w:r>
        <w:t>список N 3 - список граждан, признанных в установленном порядке безработными и состоящих не менее одного года на учете в органах службы занятости населения по месту постоянного проживания гражданина на территории автономного округа;</w:t>
      </w:r>
    </w:p>
    <w:p w:rsidR="00B35D0E" w:rsidRDefault="00B35D0E">
      <w:pPr>
        <w:pStyle w:val="ConsPlusNormal"/>
        <w:spacing w:before="220"/>
        <w:ind w:firstLine="540"/>
        <w:jc w:val="both"/>
      </w:pPr>
      <w:r>
        <w:t>список N 4 - список работающих граждан.</w:t>
      </w:r>
    </w:p>
    <w:p w:rsidR="00B35D0E" w:rsidRDefault="00B35D0E">
      <w:pPr>
        <w:pStyle w:val="ConsPlusNormal"/>
        <w:spacing w:before="220"/>
        <w:ind w:firstLine="540"/>
        <w:jc w:val="both"/>
      </w:pPr>
      <w:r>
        <w:t>2.7-1. В случае смерти заявителя, в отношении которого было принято решение о включении в список граждан по муниципальному образованию, органы местного самоуправления, с согласия всех членов семьи умершего заявителя, включают в такой список в качестве заявителя одного из них. Новый заявитель включается в список той же категории, в которой состоял умерший член семьи, по дате подачи заявления умершего заявителя.</w:t>
      </w:r>
    </w:p>
    <w:p w:rsidR="00B35D0E" w:rsidRDefault="00B35D0E">
      <w:pPr>
        <w:pStyle w:val="ConsPlusNormal"/>
        <w:jc w:val="both"/>
      </w:pPr>
      <w:r>
        <w:t xml:space="preserve">(п. 2.7-1 введен </w:t>
      </w:r>
      <w:hyperlink r:id="rId261" w:history="1">
        <w:r>
          <w:rPr>
            <w:color w:val="0000FF"/>
          </w:rPr>
          <w:t>постановлением</w:t>
        </w:r>
      </w:hyperlink>
      <w:r>
        <w:t xml:space="preserve"> Правительства ЯНАО от 16.12.2016 N 1167-П)</w:t>
      </w:r>
    </w:p>
    <w:p w:rsidR="00B35D0E" w:rsidRDefault="00B35D0E">
      <w:pPr>
        <w:pStyle w:val="ConsPlusNormal"/>
        <w:spacing w:before="220"/>
        <w:ind w:firstLine="540"/>
        <w:jc w:val="both"/>
      </w:pPr>
      <w:r>
        <w:t>2.7-2. В случае, когда в период формирования списков по муниципальному образованию у граждан изменились основания, в соответствии с которыми они были включены в такие списки, граждане подлежат включению в список иной соответствующей категории со дня возникновения права на переход в иную категорию граждан, подтвержденного документами, свидетельствующими о возникновении права для перевода в иную категорию, приложенными к заявлению в произвольной форме о включении в список иной соответствующей категории граждан.</w:t>
      </w:r>
    </w:p>
    <w:p w:rsidR="00B35D0E" w:rsidRDefault="00B35D0E">
      <w:pPr>
        <w:pStyle w:val="ConsPlusNormal"/>
        <w:jc w:val="both"/>
      </w:pPr>
      <w:r>
        <w:t xml:space="preserve">(п. 2.7-2 введен </w:t>
      </w:r>
      <w:hyperlink r:id="rId262" w:history="1">
        <w:r>
          <w:rPr>
            <w:color w:val="0000FF"/>
          </w:rPr>
          <w:t>постановлением</w:t>
        </w:r>
      </w:hyperlink>
      <w:r>
        <w:t xml:space="preserve"> Правительства ЯНАО от 16.12.2016 N 1167-П; в ред. постановлений Правительства ЯНАО от 18.12.2017 </w:t>
      </w:r>
      <w:hyperlink r:id="rId263" w:history="1">
        <w:r>
          <w:rPr>
            <w:color w:val="0000FF"/>
          </w:rPr>
          <w:t>N 1312-П</w:t>
        </w:r>
      </w:hyperlink>
      <w:r>
        <w:t xml:space="preserve">, от 25.10.2019 </w:t>
      </w:r>
      <w:hyperlink r:id="rId264" w:history="1">
        <w:r>
          <w:rPr>
            <w:color w:val="0000FF"/>
          </w:rPr>
          <w:t>N 1131-П</w:t>
        </w:r>
      </w:hyperlink>
      <w:r>
        <w:t>)</w:t>
      </w:r>
    </w:p>
    <w:p w:rsidR="00B35D0E" w:rsidRDefault="00B35D0E">
      <w:pPr>
        <w:pStyle w:val="ConsPlusNormal"/>
        <w:spacing w:before="220"/>
        <w:ind w:firstLine="540"/>
        <w:jc w:val="both"/>
      </w:pPr>
      <w:r>
        <w:t>2.8. На основании списков граждан по муниципальным образованиям департамент включает граждан, состоящих в списках по муниципальному образованию, в окружной список граждан, имеющих право на получение социальной выплаты в рамках программы "Сотрудничество" (далее - окружной список), по состоянию на 01 января года, следующего за текущим.</w:t>
      </w:r>
    </w:p>
    <w:p w:rsidR="00B35D0E" w:rsidRDefault="00B35D0E">
      <w:pPr>
        <w:pStyle w:val="ConsPlusNormal"/>
        <w:spacing w:before="220"/>
        <w:ind w:firstLine="540"/>
        <w:jc w:val="both"/>
      </w:pPr>
      <w:r>
        <w:t xml:space="preserve">Окружной список формируется в порядке, установленном </w:t>
      </w:r>
      <w:hyperlink w:anchor="P125" w:history="1">
        <w:r>
          <w:rPr>
            <w:color w:val="0000FF"/>
          </w:rPr>
          <w:t>пунктом 2.7</w:t>
        </w:r>
      </w:hyperlink>
      <w:r>
        <w:t xml:space="preserve"> настоящего Положения, при этом граждане, подавшие заявление в одно время, включаются в окружной список в зависимости от наибольшего стажа работы в районах Крайнего Севера и приравненных к ним местностях, и утверждается приказом департамента до 15 февраля года, следующего за текущим.</w:t>
      </w:r>
    </w:p>
    <w:p w:rsidR="00B35D0E" w:rsidRDefault="00B35D0E">
      <w:pPr>
        <w:pStyle w:val="ConsPlusNormal"/>
        <w:spacing w:before="220"/>
        <w:ind w:firstLine="540"/>
        <w:jc w:val="both"/>
      </w:pPr>
      <w:r>
        <w:t>Выписки из окружного списка направляются департаментом в органы местного самоуправления не позднее 15 рабочих дней с момента утверждения списка.</w:t>
      </w:r>
    </w:p>
    <w:p w:rsidR="00B35D0E" w:rsidRDefault="00B35D0E">
      <w:pPr>
        <w:pStyle w:val="ConsPlusNormal"/>
        <w:jc w:val="both"/>
      </w:pPr>
      <w:r>
        <w:t xml:space="preserve">(в ред. </w:t>
      </w:r>
      <w:hyperlink r:id="rId265" w:history="1">
        <w:r>
          <w:rPr>
            <w:color w:val="0000FF"/>
          </w:rPr>
          <w:t>постановления</w:t>
        </w:r>
      </w:hyperlink>
      <w:r>
        <w:t xml:space="preserve"> Правительства ЯНАО от 09.11.2015 N 1064-П)</w:t>
      </w:r>
    </w:p>
    <w:p w:rsidR="00B35D0E" w:rsidRDefault="00B35D0E">
      <w:pPr>
        <w:pStyle w:val="ConsPlusNormal"/>
        <w:spacing w:before="220"/>
        <w:ind w:firstLine="540"/>
        <w:jc w:val="both"/>
      </w:pPr>
      <w:r>
        <w:t>Не позднее 5 рабочих дней с момента получения выписок из окружного списка органы местного самоуправления обеспечивают свободный доступ граждан к данным выпискам путем размещения их для всеобщего обозрения в доступных местах или на официальных сайтах указанных органов в информационно-телекоммуникационной сети Интернет.</w:t>
      </w:r>
    </w:p>
    <w:p w:rsidR="00B35D0E" w:rsidRDefault="00B35D0E">
      <w:pPr>
        <w:pStyle w:val="ConsPlusNormal"/>
        <w:jc w:val="both"/>
      </w:pPr>
      <w:r>
        <w:t xml:space="preserve">(в ред. </w:t>
      </w:r>
      <w:hyperlink r:id="rId266" w:history="1">
        <w:r>
          <w:rPr>
            <w:color w:val="0000FF"/>
          </w:rPr>
          <w:t>постановления</w:t>
        </w:r>
      </w:hyperlink>
      <w:r>
        <w:t xml:space="preserve"> Правительства ЯНАО от 09.11.2015 N 1064-П)</w:t>
      </w:r>
    </w:p>
    <w:p w:rsidR="00B35D0E" w:rsidRDefault="00B35D0E">
      <w:pPr>
        <w:pStyle w:val="ConsPlusNormal"/>
        <w:jc w:val="both"/>
      </w:pPr>
      <w:r>
        <w:t xml:space="preserve">(п. 2.8 в ред. </w:t>
      </w:r>
      <w:hyperlink r:id="rId267"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bookmarkStart w:id="46" w:name="P142"/>
      <w:bookmarkEnd w:id="46"/>
      <w:r>
        <w:lastRenderedPageBreak/>
        <w:t xml:space="preserve">2.9. Департамент исключает граждан из окружного списка по основаниям, перечень которых установлен </w:t>
      </w:r>
      <w:hyperlink w:anchor="P148" w:history="1">
        <w:r>
          <w:rPr>
            <w:color w:val="0000FF"/>
          </w:rPr>
          <w:t>пунктом 2.10</w:t>
        </w:r>
      </w:hyperlink>
      <w:r>
        <w:t xml:space="preserve"> настоящего Положения.</w:t>
      </w:r>
    </w:p>
    <w:p w:rsidR="00B35D0E" w:rsidRDefault="00B35D0E">
      <w:pPr>
        <w:pStyle w:val="ConsPlusNormal"/>
        <w:spacing w:before="220"/>
        <w:ind w:firstLine="540"/>
        <w:jc w:val="both"/>
      </w:pPr>
      <w:bookmarkStart w:id="47" w:name="P143"/>
      <w:bookmarkEnd w:id="47"/>
      <w:r>
        <w:t>Решение об исключении граждан из окружного списка принимается в форме приказа департамента. Не позднее 15 рабочих дней с момента издания приказа департамент направляет выписки из приказа об исключении граждан из окружного списка органам местного самоуправления для дальнейшего уведомления граждан.</w:t>
      </w:r>
    </w:p>
    <w:p w:rsidR="00B35D0E" w:rsidRDefault="00B35D0E">
      <w:pPr>
        <w:pStyle w:val="ConsPlusNormal"/>
        <w:jc w:val="both"/>
      </w:pPr>
      <w:r>
        <w:t xml:space="preserve">(в ред. </w:t>
      </w:r>
      <w:hyperlink r:id="rId268" w:history="1">
        <w:r>
          <w:rPr>
            <w:color w:val="0000FF"/>
          </w:rPr>
          <w:t>постановления</w:t>
        </w:r>
      </w:hyperlink>
      <w:r>
        <w:t xml:space="preserve"> Правительства ЯНАО от 09.11.2015 N 1064-П)</w:t>
      </w:r>
    </w:p>
    <w:p w:rsidR="00B35D0E" w:rsidRDefault="00B35D0E">
      <w:pPr>
        <w:pStyle w:val="ConsPlusNormal"/>
        <w:spacing w:before="220"/>
        <w:ind w:firstLine="540"/>
        <w:jc w:val="both"/>
      </w:pPr>
      <w:r>
        <w:t xml:space="preserve">Органы местного самоуправления уведомляют граждан в письменной форме в течение 5 рабочих дней с момента получения выписок, указанных в </w:t>
      </w:r>
      <w:hyperlink w:anchor="P143" w:history="1">
        <w:r>
          <w:rPr>
            <w:color w:val="0000FF"/>
          </w:rPr>
          <w:t>абзаце втором</w:t>
        </w:r>
      </w:hyperlink>
      <w:r>
        <w:t xml:space="preserve"> настоящего пункта.</w:t>
      </w:r>
    </w:p>
    <w:p w:rsidR="00B35D0E" w:rsidRDefault="00B35D0E">
      <w:pPr>
        <w:pStyle w:val="ConsPlusNormal"/>
        <w:jc w:val="both"/>
      </w:pPr>
      <w:r>
        <w:t xml:space="preserve">(абзац введен </w:t>
      </w:r>
      <w:hyperlink r:id="rId269" w:history="1">
        <w:r>
          <w:rPr>
            <w:color w:val="0000FF"/>
          </w:rPr>
          <w:t>постановлением</w:t>
        </w:r>
      </w:hyperlink>
      <w:r>
        <w:t xml:space="preserve"> Правительства ЯНАО от 14.11.2014 N 904-П)</w:t>
      </w:r>
    </w:p>
    <w:p w:rsidR="00B35D0E" w:rsidRDefault="00B35D0E">
      <w:pPr>
        <w:pStyle w:val="ConsPlusNormal"/>
        <w:jc w:val="both"/>
      </w:pPr>
      <w:r>
        <w:t xml:space="preserve">(п. 2.9 в ред. </w:t>
      </w:r>
      <w:hyperlink r:id="rId270"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bookmarkStart w:id="48" w:name="P148"/>
      <w:bookmarkEnd w:id="48"/>
      <w:r>
        <w:t>2.10. Граждане подлежат исключению из окружного списка в случаях:</w:t>
      </w:r>
    </w:p>
    <w:p w:rsidR="00B35D0E" w:rsidRDefault="00B35D0E">
      <w:pPr>
        <w:pStyle w:val="ConsPlusNormal"/>
        <w:jc w:val="both"/>
      </w:pPr>
      <w:r>
        <w:t xml:space="preserve">(в ред. </w:t>
      </w:r>
      <w:hyperlink r:id="rId271"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r>
        <w:t>а) получение гражданином или членами его семьи социальной выплаты (субсидии), иной выплаты на приобретение (строительство) жилого помещения либо готового жилого помещения за счет бюджетных средств либо за счет средств организаций;</w:t>
      </w:r>
    </w:p>
    <w:p w:rsidR="00B35D0E" w:rsidRDefault="00B35D0E">
      <w:pPr>
        <w:pStyle w:val="ConsPlusNormal"/>
        <w:jc w:val="both"/>
      </w:pPr>
      <w:r>
        <w:t xml:space="preserve">(в ред. постановлений Правительства ЯНАО от 10.07.2013 </w:t>
      </w:r>
      <w:hyperlink r:id="rId272" w:history="1">
        <w:r>
          <w:rPr>
            <w:color w:val="0000FF"/>
          </w:rPr>
          <w:t>N 530-П</w:t>
        </w:r>
      </w:hyperlink>
      <w:r>
        <w:t xml:space="preserve">, от 16.05.2014 </w:t>
      </w:r>
      <w:hyperlink r:id="rId273" w:history="1">
        <w:r>
          <w:rPr>
            <w:color w:val="0000FF"/>
          </w:rPr>
          <w:t>N 370-П</w:t>
        </w:r>
      </w:hyperlink>
      <w:r>
        <w:t>)</w:t>
      </w:r>
    </w:p>
    <w:p w:rsidR="00B35D0E" w:rsidRDefault="00B35D0E">
      <w:pPr>
        <w:pStyle w:val="ConsPlusNormal"/>
        <w:spacing w:before="220"/>
        <w:ind w:firstLine="540"/>
        <w:jc w:val="both"/>
      </w:pPr>
      <w:r>
        <w:t>б) наличия за пределами автономного округа жилых помещений, принадлежащих на праве собственности гражданину и (или) членам его семьи;</w:t>
      </w:r>
    </w:p>
    <w:p w:rsidR="00B35D0E" w:rsidRDefault="00B35D0E">
      <w:pPr>
        <w:pStyle w:val="ConsPlusNormal"/>
        <w:jc w:val="both"/>
      </w:pPr>
      <w:r>
        <w:t xml:space="preserve">(пп. "б" в ред. </w:t>
      </w:r>
      <w:hyperlink r:id="rId274" w:history="1">
        <w:r>
          <w:rPr>
            <w:color w:val="0000FF"/>
          </w:rPr>
          <w:t>постановления</w:t>
        </w:r>
      </w:hyperlink>
      <w:r>
        <w:t xml:space="preserve"> Правительства ЯНАО от 29.11.2012 N 1001-П)</w:t>
      </w:r>
    </w:p>
    <w:p w:rsidR="00B35D0E" w:rsidRDefault="00B35D0E">
      <w:pPr>
        <w:pStyle w:val="ConsPlusNormal"/>
        <w:spacing w:before="220"/>
        <w:ind w:firstLine="540"/>
        <w:jc w:val="both"/>
      </w:pPr>
      <w:r>
        <w:t>в) выезда на постоянное место жительства в другой субъект Российской Федерации;</w:t>
      </w:r>
    </w:p>
    <w:p w:rsidR="00B35D0E" w:rsidRDefault="00B35D0E">
      <w:pPr>
        <w:pStyle w:val="ConsPlusNormal"/>
        <w:spacing w:before="220"/>
        <w:ind w:firstLine="540"/>
        <w:jc w:val="both"/>
      </w:pPr>
      <w:r>
        <w:t>г) выявления в представленных документах не соответствующих действительности сведений;</w:t>
      </w:r>
    </w:p>
    <w:p w:rsidR="00B35D0E" w:rsidRDefault="00B35D0E">
      <w:pPr>
        <w:pStyle w:val="ConsPlusNormal"/>
        <w:spacing w:before="220"/>
        <w:ind w:firstLine="540"/>
        <w:jc w:val="both"/>
      </w:pPr>
      <w:r>
        <w:t>д)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
    <w:p w:rsidR="00B35D0E" w:rsidRDefault="00B35D0E">
      <w:pPr>
        <w:pStyle w:val="ConsPlusNormal"/>
        <w:jc w:val="both"/>
      </w:pPr>
      <w:r>
        <w:t xml:space="preserve">(в ред. </w:t>
      </w:r>
      <w:hyperlink r:id="rId275" w:history="1">
        <w:r>
          <w:rPr>
            <w:color w:val="0000FF"/>
          </w:rPr>
          <w:t>постановления</w:t>
        </w:r>
      </w:hyperlink>
      <w:r>
        <w:t xml:space="preserve"> Правительства ЯНАО от 13.04.2012 N 283-П)</w:t>
      </w:r>
    </w:p>
    <w:p w:rsidR="00B35D0E" w:rsidRDefault="00B35D0E">
      <w:pPr>
        <w:pStyle w:val="ConsPlusNormal"/>
        <w:spacing w:before="220"/>
        <w:ind w:firstLine="540"/>
        <w:jc w:val="both"/>
      </w:pPr>
      <w:r>
        <w:t>е) подачи заявления о снятии с учета;</w:t>
      </w:r>
    </w:p>
    <w:p w:rsidR="00B35D0E" w:rsidRDefault="00B35D0E">
      <w:pPr>
        <w:pStyle w:val="ConsPlusNormal"/>
        <w:spacing w:before="220"/>
        <w:ind w:firstLine="540"/>
        <w:jc w:val="both"/>
      </w:pPr>
      <w:r>
        <w:t xml:space="preserve">ж) утратил силу. - </w:t>
      </w:r>
      <w:hyperlink r:id="rId276" w:history="1">
        <w:r>
          <w:rPr>
            <w:color w:val="0000FF"/>
          </w:rPr>
          <w:t>Постановление</w:t>
        </w:r>
      </w:hyperlink>
      <w:r>
        <w:t xml:space="preserve"> Правительства ЯНАО от 16.12.2016 N 1167-П;</w:t>
      </w:r>
    </w:p>
    <w:p w:rsidR="00B35D0E" w:rsidRDefault="00B35D0E">
      <w:pPr>
        <w:pStyle w:val="ConsPlusNormal"/>
        <w:spacing w:before="220"/>
        <w:ind w:firstLine="540"/>
        <w:jc w:val="both"/>
      </w:pPr>
      <w:r>
        <w:t>з) неприбытия гражданина для заключения договора на приобретение жилья и получения социальной выплаты в организацию, заключившую государственный контракт по итогам размещения государственного заказа на оказание услуг по обеспечению реализации мероприятий, предусмотренных постановлением N 3-пк, в течение 3 месяцев с момента принятия решения о возможности предоставления социальной выплаты;</w:t>
      </w:r>
    </w:p>
    <w:p w:rsidR="00B35D0E" w:rsidRDefault="00B35D0E">
      <w:pPr>
        <w:pStyle w:val="ConsPlusNormal"/>
        <w:jc w:val="both"/>
      </w:pPr>
      <w:r>
        <w:t xml:space="preserve">(в ред. </w:t>
      </w:r>
      <w:hyperlink r:id="rId277"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r>
        <w:t>и) письменного отказа гражданина от получения социальной выплаты в текущем году;</w:t>
      </w:r>
    </w:p>
    <w:p w:rsidR="00B35D0E" w:rsidRDefault="00B35D0E">
      <w:pPr>
        <w:pStyle w:val="ConsPlusNormal"/>
        <w:spacing w:before="220"/>
        <w:ind w:firstLine="540"/>
        <w:jc w:val="both"/>
      </w:pPr>
      <w:bookmarkStart w:id="49" w:name="P163"/>
      <w:bookmarkEnd w:id="49"/>
      <w:r>
        <w:t xml:space="preserve">к) непредставление гражданином в установленный срок документов, указанных в </w:t>
      </w:r>
      <w:hyperlink w:anchor="P204" w:history="1">
        <w:r>
          <w:rPr>
            <w:color w:val="0000FF"/>
          </w:rPr>
          <w:t>пункте 2.17</w:t>
        </w:r>
      </w:hyperlink>
      <w:r>
        <w:t xml:space="preserve"> настоящего Положения, необходимых для принятия решения о возможности предоставления ему социальной выплаты;</w:t>
      </w:r>
    </w:p>
    <w:p w:rsidR="00B35D0E" w:rsidRDefault="00B35D0E">
      <w:pPr>
        <w:pStyle w:val="ConsPlusNormal"/>
        <w:jc w:val="both"/>
      </w:pPr>
      <w:r>
        <w:t xml:space="preserve">(пп. "к" введен </w:t>
      </w:r>
      <w:hyperlink r:id="rId278" w:history="1">
        <w:r>
          <w:rPr>
            <w:color w:val="0000FF"/>
          </w:rPr>
          <w:t>постановлением</w:t>
        </w:r>
      </w:hyperlink>
      <w:r>
        <w:t xml:space="preserve"> Правительства ЯНАО от 13.04.2012 N 283-П)</w:t>
      </w:r>
    </w:p>
    <w:p w:rsidR="00B35D0E" w:rsidRDefault="00B35D0E">
      <w:pPr>
        <w:pStyle w:val="ConsPlusNormal"/>
        <w:spacing w:before="220"/>
        <w:ind w:firstLine="540"/>
        <w:jc w:val="both"/>
      </w:pPr>
      <w:r>
        <w:lastRenderedPageBreak/>
        <w:t>л) совершения гражданином и (или) членами его семьи действий и гражданско-правовых сделок с жилыми помещениями за пределами автономного округа (с момента включения в окружной список), которые привели к их отчуждению.</w:t>
      </w:r>
    </w:p>
    <w:p w:rsidR="00B35D0E" w:rsidRDefault="00B35D0E">
      <w:pPr>
        <w:pStyle w:val="ConsPlusNormal"/>
        <w:spacing w:before="220"/>
        <w:ind w:firstLine="540"/>
        <w:jc w:val="both"/>
      </w:pPr>
      <w:r>
        <w:t>К действиям и гражданско-правовым сделкам, которые привели к отчуждению жилых помещений, в рамках настоящего Положения относятся:</w:t>
      </w:r>
    </w:p>
    <w:p w:rsidR="00B35D0E" w:rsidRDefault="00B35D0E">
      <w:pPr>
        <w:pStyle w:val="ConsPlusNormal"/>
        <w:spacing w:before="220"/>
        <w:ind w:firstLine="540"/>
        <w:jc w:val="both"/>
      </w:pPr>
      <w:r>
        <w:t>- отчуждение имеющихся в собственности (доли в праве собственности) гражданина и (или) членов его семьи жилых помещений или частей жилых помещений;</w:t>
      </w:r>
    </w:p>
    <w:p w:rsidR="00B35D0E" w:rsidRDefault="00B35D0E">
      <w:pPr>
        <w:pStyle w:val="ConsPlusNormal"/>
        <w:spacing w:before="220"/>
        <w:ind w:firstLine="540"/>
        <w:jc w:val="both"/>
      </w:pPr>
      <w:r>
        <w:t>- умышленное уничтожение жилого помещения;</w:t>
      </w:r>
    </w:p>
    <w:p w:rsidR="00B35D0E" w:rsidRDefault="00B35D0E">
      <w:pPr>
        <w:pStyle w:val="ConsPlusNormal"/>
        <w:jc w:val="both"/>
      </w:pPr>
      <w:r>
        <w:t xml:space="preserve">(пп. "л" в ред. </w:t>
      </w:r>
      <w:hyperlink r:id="rId279" w:history="1">
        <w:r>
          <w:rPr>
            <w:color w:val="0000FF"/>
          </w:rPr>
          <w:t>постановления</w:t>
        </w:r>
      </w:hyperlink>
      <w:r>
        <w:t xml:space="preserve"> Правительства ЯНАО от 16.12.2016 N 1167-П)</w:t>
      </w:r>
    </w:p>
    <w:p w:rsidR="00B35D0E" w:rsidRDefault="00B35D0E">
      <w:pPr>
        <w:pStyle w:val="ConsPlusNormal"/>
        <w:spacing w:before="220"/>
        <w:ind w:firstLine="540"/>
        <w:jc w:val="both"/>
      </w:pPr>
      <w:r>
        <w:t>м) неправомерных действий должностных лиц органов местного самоуправления при решении вопроса о включении гражданина в список граждан по муниципальному образованию.</w:t>
      </w:r>
    </w:p>
    <w:p w:rsidR="00B35D0E" w:rsidRDefault="00B35D0E">
      <w:pPr>
        <w:pStyle w:val="ConsPlusNormal"/>
        <w:jc w:val="both"/>
      </w:pPr>
      <w:r>
        <w:t xml:space="preserve">(пп. "м" введен </w:t>
      </w:r>
      <w:hyperlink r:id="rId280" w:history="1">
        <w:r>
          <w:rPr>
            <w:color w:val="0000FF"/>
          </w:rPr>
          <w:t>постановлением</w:t>
        </w:r>
      </w:hyperlink>
      <w:r>
        <w:t xml:space="preserve"> Правительства ЯНАО от 25.10.2019 N 1131-П)</w:t>
      </w:r>
    </w:p>
    <w:p w:rsidR="00B35D0E" w:rsidRDefault="00B35D0E">
      <w:pPr>
        <w:pStyle w:val="ConsPlusNormal"/>
        <w:spacing w:before="220"/>
        <w:ind w:firstLine="540"/>
        <w:jc w:val="both"/>
      </w:pPr>
      <w:r>
        <w:t xml:space="preserve">2.10-1. Граждане, находившиеся на стационарном лечении в медицинских учреждениях в период времени, установленный им для представления документов, необходимых для принятия решения о возможности предоставления социальной выплаты, не подлежат снятию с учета по основанию, установленному </w:t>
      </w:r>
      <w:hyperlink w:anchor="P163" w:history="1">
        <w:r>
          <w:rPr>
            <w:color w:val="0000FF"/>
          </w:rPr>
          <w:t>подпунктом "к" пункта 2.10</w:t>
        </w:r>
      </w:hyperlink>
      <w:r>
        <w:t xml:space="preserve"> настоящего Положения.</w:t>
      </w:r>
    </w:p>
    <w:p w:rsidR="00B35D0E" w:rsidRDefault="00B35D0E">
      <w:pPr>
        <w:pStyle w:val="ConsPlusNormal"/>
        <w:jc w:val="both"/>
      </w:pPr>
      <w:r>
        <w:t xml:space="preserve">(п. 2.10-1 введен </w:t>
      </w:r>
      <w:hyperlink r:id="rId281" w:history="1">
        <w:r>
          <w:rPr>
            <w:color w:val="0000FF"/>
          </w:rPr>
          <w:t>постановлением</w:t>
        </w:r>
      </w:hyperlink>
      <w:r>
        <w:t xml:space="preserve"> Правительства ЯНАО от 13.04.2012 N 283-П)</w:t>
      </w:r>
    </w:p>
    <w:p w:rsidR="00B35D0E" w:rsidRDefault="00B35D0E">
      <w:pPr>
        <w:pStyle w:val="ConsPlusNormal"/>
        <w:spacing w:before="220"/>
        <w:ind w:firstLine="540"/>
        <w:jc w:val="both"/>
      </w:pPr>
      <w:r>
        <w:t>2.11. Граждане, у которых изменились основания, в соответствии с которыми они были включены в окружной список граждан, подлежат включению в список иной соответствующей категории граждан со дня возникновения права на переход в иную категорию граждан, подтвержденного документами, свидетельствующими о возникновении права для перевода в иную категорию, приложенными к заявлению в произвольной форме о включении в список иной соответствующей категории.</w:t>
      </w:r>
    </w:p>
    <w:p w:rsidR="00B35D0E" w:rsidRDefault="00B35D0E">
      <w:pPr>
        <w:pStyle w:val="ConsPlusNormal"/>
        <w:jc w:val="both"/>
      </w:pPr>
      <w:r>
        <w:t xml:space="preserve">(в ред. постановлений Правительства ЯНАО от 18.12.2017 </w:t>
      </w:r>
      <w:hyperlink r:id="rId282" w:history="1">
        <w:r>
          <w:rPr>
            <w:color w:val="0000FF"/>
          </w:rPr>
          <w:t>N 1312-П</w:t>
        </w:r>
      </w:hyperlink>
      <w:r>
        <w:t xml:space="preserve">, от 12.07.2019 </w:t>
      </w:r>
      <w:hyperlink r:id="rId283" w:history="1">
        <w:r>
          <w:rPr>
            <w:color w:val="0000FF"/>
          </w:rPr>
          <w:t>N 742-П</w:t>
        </w:r>
      </w:hyperlink>
      <w:r>
        <w:t xml:space="preserve">, от 25.10.2019 </w:t>
      </w:r>
      <w:hyperlink r:id="rId284" w:history="1">
        <w:r>
          <w:rPr>
            <w:color w:val="0000FF"/>
          </w:rPr>
          <w:t>N 1131-П</w:t>
        </w:r>
      </w:hyperlink>
      <w:r>
        <w:t>)</w:t>
      </w:r>
    </w:p>
    <w:p w:rsidR="00B35D0E" w:rsidRDefault="00B35D0E">
      <w:pPr>
        <w:pStyle w:val="ConsPlusNormal"/>
        <w:spacing w:before="220"/>
        <w:ind w:firstLine="540"/>
        <w:jc w:val="both"/>
      </w:pPr>
      <w:r>
        <w:t xml:space="preserve">2.11-1. Утратил силу. - </w:t>
      </w:r>
      <w:hyperlink r:id="rId285" w:history="1">
        <w:r>
          <w:rPr>
            <w:color w:val="0000FF"/>
          </w:rPr>
          <w:t>Постановление</w:t>
        </w:r>
      </w:hyperlink>
      <w:r>
        <w:t xml:space="preserve"> Правительства ЯНАО от 19.07.2012 N 560-П.</w:t>
      </w:r>
    </w:p>
    <w:p w:rsidR="00B35D0E" w:rsidRDefault="00B35D0E">
      <w:pPr>
        <w:pStyle w:val="ConsPlusNormal"/>
        <w:spacing w:before="220"/>
        <w:ind w:firstLine="540"/>
        <w:jc w:val="both"/>
      </w:pPr>
      <w:bookmarkStart w:id="50" w:name="P177"/>
      <w:bookmarkEnd w:id="50"/>
      <w:r>
        <w:t xml:space="preserve">2.12. Граждане, состоящие в окружном списке, ежегодно, с 01 января по 01 июля представляют в органы местного самоуправления </w:t>
      </w:r>
      <w:hyperlink w:anchor="P551" w:history="1">
        <w:r>
          <w:rPr>
            <w:color w:val="0000FF"/>
          </w:rPr>
          <w:t>заявление</w:t>
        </w:r>
      </w:hyperlink>
      <w:r>
        <w:t xml:space="preserve"> по форме согласно приложению N 6 к настоящему Положению.</w:t>
      </w:r>
    </w:p>
    <w:p w:rsidR="00B35D0E" w:rsidRDefault="00B35D0E">
      <w:pPr>
        <w:pStyle w:val="ConsPlusNormal"/>
        <w:spacing w:before="220"/>
        <w:ind w:firstLine="540"/>
        <w:jc w:val="both"/>
      </w:pPr>
      <w:r>
        <w:t>Органы местного самоуправления до 01 сентября года, предшествующего планируемому, формируют списки граждан, претендующих на получение социальных выплат в планируемом году, утверждают их и направляют в департамент.</w:t>
      </w:r>
    </w:p>
    <w:p w:rsidR="00B35D0E" w:rsidRDefault="00B35D0E">
      <w:pPr>
        <w:pStyle w:val="ConsPlusNormal"/>
        <w:spacing w:before="220"/>
        <w:ind w:firstLine="540"/>
        <w:jc w:val="both"/>
      </w:pPr>
      <w:r>
        <w:t xml:space="preserve">Списки граждан, претендующих на получение социальных выплат в планируемом году, формируются в порядке, установленном </w:t>
      </w:r>
      <w:hyperlink w:anchor="P125" w:history="1">
        <w:r>
          <w:rPr>
            <w:color w:val="0000FF"/>
          </w:rPr>
          <w:t>пунктом 2.7</w:t>
        </w:r>
      </w:hyperlink>
      <w:r>
        <w:t xml:space="preserve"> настоящего Положения.</w:t>
      </w:r>
    </w:p>
    <w:p w:rsidR="00B35D0E" w:rsidRDefault="00B35D0E">
      <w:pPr>
        <w:pStyle w:val="ConsPlusNormal"/>
        <w:spacing w:before="220"/>
        <w:ind w:firstLine="540"/>
        <w:jc w:val="both"/>
      </w:pPr>
      <w:r>
        <w:t xml:space="preserve">При наличии в органах местного самоуправления согласия гражданина на обработку его персональных данных заявление, указанное в </w:t>
      </w:r>
      <w:hyperlink w:anchor="P177" w:history="1">
        <w:r>
          <w:rPr>
            <w:color w:val="0000FF"/>
          </w:rPr>
          <w:t>абзаце первом</w:t>
        </w:r>
      </w:hyperlink>
      <w:r>
        <w:t xml:space="preserve"> настоящего пункта, может быть направлено на электронный адрес органов местного самоуправления.</w:t>
      </w:r>
    </w:p>
    <w:p w:rsidR="00B35D0E" w:rsidRDefault="00B35D0E">
      <w:pPr>
        <w:pStyle w:val="ConsPlusNormal"/>
        <w:jc w:val="both"/>
      </w:pPr>
      <w:r>
        <w:t xml:space="preserve">(п. 2.12 в ред. </w:t>
      </w:r>
      <w:hyperlink r:id="rId286"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r>
        <w:t xml:space="preserve">2.12-1. Списки граждан, претендующих на получение социальных выплат в планируемом году, формируются органами местного самоуправления по </w:t>
      </w:r>
      <w:hyperlink w:anchor="P920" w:history="1">
        <w:r>
          <w:rPr>
            <w:color w:val="0000FF"/>
          </w:rPr>
          <w:t>форме</w:t>
        </w:r>
      </w:hyperlink>
      <w:r>
        <w:t xml:space="preserve"> согласно приложению N 11 к настоящему Положению.</w:t>
      </w:r>
    </w:p>
    <w:p w:rsidR="00B35D0E" w:rsidRDefault="00B35D0E">
      <w:pPr>
        <w:pStyle w:val="ConsPlusNormal"/>
        <w:jc w:val="both"/>
      </w:pPr>
      <w:r>
        <w:t xml:space="preserve">(п. 2.12-1 введен </w:t>
      </w:r>
      <w:hyperlink r:id="rId287" w:history="1">
        <w:r>
          <w:rPr>
            <w:color w:val="0000FF"/>
          </w:rPr>
          <w:t>постановлением</w:t>
        </w:r>
      </w:hyperlink>
      <w:r>
        <w:t xml:space="preserve"> Правительства ЯНАО от 29.11.2012 N 1001-П; в ред. </w:t>
      </w:r>
      <w:hyperlink r:id="rId288" w:history="1">
        <w:r>
          <w:rPr>
            <w:color w:val="0000FF"/>
          </w:rPr>
          <w:t>постановления</w:t>
        </w:r>
      </w:hyperlink>
      <w:r>
        <w:t xml:space="preserve"> </w:t>
      </w:r>
      <w:r>
        <w:lastRenderedPageBreak/>
        <w:t>Правительства ЯНАО от 10.07.2013 N 530-П)</w:t>
      </w:r>
    </w:p>
    <w:p w:rsidR="00B35D0E" w:rsidRDefault="00B35D0E">
      <w:pPr>
        <w:pStyle w:val="ConsPlusNormal"/>
        <w:spacing w:before="220"/>
        <w:ind w:firstLine="540"/>
        <w:jc w:val="both"/>
      </w:pPr>
      <w:r>
        <w:t>2.13. На основании списков граждан, претендующих на получение социальных выплат в планируемом году, поступивших из органов местного самоуправления, департамент до 01 октября формирует и утверждает приказом сводный список граждан, претендующих на получение социальных выплат в планируемом году (далее - сводный список претендентов).</w:t>
      </w:r>
    </w:p>
    <w:p w:rsidR="00B35D0E" w:rsidRDefault="00B35D0E">
      <w:pPr>
        <w:pStyle w:val="ConsPlusNormal"/>
        <w:spacing w:before="220"/>
        <w:ind w:firstLine="540"/>
        <w:jc w:val="both"/>
      </w:pPr>
      <w:r>
        <w:t>Сводный список претендентов формируется в хронологической последовательности, в какой данные граждане состоят в окружном списке, по следующим категориям:</w:t>
      </w:r>
    </w:p>
    <w:p w:rsidR="00B35D0E" w:rsidRDefault="00B35D0E">
      <w:pPr>
        <w:pStyle w:val="ConsPlusNormal"/>
        <w:spacing w:before="220"/>
        <w:ind w:firstLine="540"/>
        <w:jc w:val="both"/>
      </w:pPr>
      <w:r>
        <w:t>список N 1 - список граждан, признанных инвалидами I и II групп, а также инвалидами с детства, родившимися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B35D0E" w:rsidRDefault="00B35D0E">
      <w:pPr>
        <w:pStyle w:val="ConsPlusNormal"/>
        <w:spacing w:before="220"/>
        <w:ind w:firstLine="540"/>
        <w:jc w:val="both"/>
      </w:pPr>
      <w:r>
        <w:t>список N 2 - список пенсионеров по старости;</w:t>
      </w:r>
    </w:p>
    <w:p w:rsidR="00B35D0E" w:rsidRDefault="00B35D0E">
      <w:pPr>
        <w:pStyle w:val="ConsPlusNormal"/>
        <w:spacing w:before="220"/>
        <w:ind w:firstLine="540"/>
        <w:jc w:val="both"/>
      </w:pPr>
      <w:r>
        <w:t>список N 3 - список граждан, признанных в установленном порядке безработными и состоящих не менее одного года на учете в органах службы занятости населения по месту постоянного проживания гражданина на территории автономного округа;</w:t>
      </w:r>
    </w:p>
    <w:p w:rsidR="00B35D0E" w:rsidRDefault="00B35D0E">
      <w:pPr>
        <w:pStyle w:val="ConsPlusNormal"/>
        <w:spacing w:before="220"/>
        <w:ind w:firstLine="540"/>
        <w:jc w:val="both"/>
      </w:pPr>
      <w:r>
        <w:t>список N 4 - список работающих граждан.</w:t>
      </w:r>
    </w:p>
    <w:p w:rsidR="00B35D0E" w:rsidRDefault="00B35D0E">
      <w:pPr>
        <w:pStyle w:val="ConsPlusNormal"/>
        <w:spacing w:before="220"/>
        <w:ind w:firstLine="540"/>
        <w:jc w:val="both"/>
      </w:pPr>
      <w:r>
        <w:t>Из списков NN 1 - 4 формируется список граждан, проживающих в жилых помещениях, находящихся в домах, признанных аварийными и подлежащими сносу (далее - список N 5).</w:t>
      </w:r>
    </w:p>
    <w:p w:rsidR="00B35D0E" w:rsidRDefault="00B35D0E">
      <w:pPr>
        <w:pStyle w:val="ConsPlusNormal"/>
        <w:spacing w:before="220"/>
        <w:ind w:firstLine="540"/>
        <w:jc w:val="both"/>
      </w:pPr>
      <w:r>
        <w:t>К гражданам, проживающим в жилых помещениях, находящихся в домах, признанных аварийными и подлежащими сносу, относятся граждане, не являющиеся нанимателями жилых помещений, пригодных для проживания по договорам социального найма (найма), или членами семьи таких нанимателей либо собственниками жилых помещений, пригодных для проживания, или членами семьи собственника жилого помещения, пригодного для проживания, при условии освобождения и передачи в муниципальную собственность жилого помещения, находящегося в жилом доме, признанным аварийным и подлежащим сносу.</w:t>
      </w:r>
    </w:p>
    <w:p w:rsidR="00B35D0E" w:rsidRDefault="00B35D0E">
      <w:pPr>
        <w:pStyle w:val="ConsPlusNormal"/>
        <w:spacing w:before="220"/>
        <w:ind w:firstLine="540"/>
        <w:jc w:val="both"/>
      </w:pPr>
      <w:r>
        <w:t>Не подлежат включению в сводный список претендентов граждане:</w:t>
      </w:r>
    </w:p>
    <w:p w:rsidR="00B35D0E" w:rsidRDefault="00B35D0E">
      <w:pPr>
        <w:pStyle w:val="ConsPlusNormal"/>
        <w:spacing w:before="220"/>
        <w:ind w:firstLine="540"/>
        <w:jc w:val="both"/>
      </w:pPr>
      <w:r>
        <w:t>- получившие социальную выплату (субсидию), иную выплату на приобретение (строительство) жилого помещения либо готовое жилое помещение за счет бюджетных средств либо за счет средств организаций;</w:t>
      </w:r>
    </w:p>
    <w:p w:rsidR="00B35D0E" w:rsidRDefault="00B35D0E">
      <w:pPr>
        <w:pStyle w:val="ConsPlusNormal"/>
        <w:spacing w:before="220"/>
        <w:ind w:firstLine="540"/>
        <w:jc w:val="both"/>
      </w:pPr>
      <w:r>
        <w:t xml:space="preserve">- по которым принято решение об исключении из окружного списка согласно </w:t>
      </w:r>
      <w:hyperlink w:anchor="P142" w:history="1">
        <w:r>
          <w:rPr>
            <w:color w:val="0000FF"/>
          </w:rPr>
          <w:t>пунктам 2.9</w:t>
        </w:r>
      </w:hyperlink>
      <w:r>
        <w:t xml:space="preserve"> - </w:t>
      </w:r>
      <w:hyperlink w:anchor="P148" w:history="1">
        <w:r>
          <w:rPr>
            <w:color w:val="0000FF"/>
          </w:rPr>
          <w:t>2.10</w:t>
        </w:r>
      </w:hyperlink>
      <w:r>
        <w:t xml:space="preserve"> настоящего Положения.</w:t>
      </w:r>
    </w:p>
    <w:p w:rsidR="00B35D0E" w:rsidRDefault="00B35D0E">
      <w:pPr>
        <w:pStyle w:val="ConsPlusNormal"/>
        <w:jc w:val="both"/>
      </w:pPr>
      <w:r>
        <w:t xml:space="preserve">(п. 2.13 в ред. </w:t>
      </w:r>
      <w:hyperlink r:id="rId289" w:history="1">
        <w:r>
          <w:rPr>
            <w:color w:val="0000FF"/>
          </w:rPr>
          <w:t>постановления</w:t>
        </w:r>
      </w:hyperlink>
      <w:r>
        <w:t xml:space="preserve"> Правительства ЯНАО от 12.07.2019 N 742-П)</w:t>
      </w:r>
    </w:p>
    <w:p w:rsidR="00B35D0E" w:rsidRDefault="00B35D0E">
      <w:pPr>
        <w:pStyle w:val="ConsPlusNormal"/>
        <w:spacing w:before="220"/>
        <w:ind w:firstLine="540"/>
        <w:jc w:val="both"/>
      </w:pPr>
      <w:bookmarkStart w:id="51" w:name="P196"/>
      <w:bookmarkEnd w:id="51"/>
      <w:r>
        <w:t>2.14. Исходя из ежегодно выделяемых на реализацию мероприятий по предоставлению социальных выплат средств областного бюджета департамент распределяет указанные средства между списками N N 1 - 5 граждан, состоящих в сводном списке претендентов.</w:t>
      </w:r>
    </w:p>
    <w:p w:rsidR="00B35D0E" w:rsidRDefault="00B35D0E">
      <w:pPr>
        <w:pStyle w:val="ConsPlusNormal"/>
        <w:jc w:val="both"/>
      </w:pPr>
      <w:r>
        <w:t xml:space="preserve">(в ред. </w:t>
      </w:r>
      <w:hyperlink r:id="rId290" w:history="1">
        <w:r>
          <w:rPr>
            <w:color w:val="0000FF"/>
          </w:rPr>
          <w:t>постановления</w:t>
        </w:r>
      </w:hyperlink>
      <w:r>
        <w:t xml:space="preserve"> Правительства ЯНАО от 12.07.2019 N 742-П)</w:t>
      </w:r>
    </w:p>
    <w:p w:rsidR="00B35D0E" w:rsidRDefault="00B35D0E">
      <w:pPr>
        <w:pStyle w:val="ConsPlusNormal"/>
        <w:spacing w:before="220"/>
        <w:ind w:firstLine="540"/>
        <w:jc w:val="both"/>
      </w:pPr>
      <w:r>
        <w:t>В случае недостаточности бюджетных средств, выделенных автономному округу из областного бюджета для предоставления социальных выплат гражданам, состоящим в списках NN 1 - 5, средства распределяются между списками NN 1, 2 и 5 в равных долях.</w:t>
      </w:r>
    </w:p>
    <w:p w:rsidR="00B35D0E" w:rsidRDefault="00B35D0E">
      <w:pPr>
        <w:pStyle w:val="ConsPlusNormal"/>
        <w:jc w:val="both"/>
      </w:pPr>
      <w:r>
        <w:t xml:space="preserve">(в ред. </w:t>
      </w:r>
      <w:hyperlink r:id="rId291" w:history="1">
        <w:r>
          <w:rPr>
            <w:color w:val="0000FF"/>
          </w:rPr>
          <w:t>постановления</w:t>
        </w:r>
      </w:hyperlink>
      <w:r>
        <w:t xml:space="preserve"> Правительства ЯНАО от 12.07.2019 N 742-П)</w:t>
      </w:r>
    </w:p>
    <w:p w:rsidR="00B35D0E" w:rsidRDefault="00B35D0E">
      <w:pPr>
        <w:pStyle w:val="ConsPlusNormal"/>
        <w:spacing w:before="220"/>
        <w:ind w:firstLine="540"/>
        <w:jc w:val="both"/>
      </w:pPr>
      <w:r>
        <w:lastRenderedPageBreak/>
        <w:t xml:space="preserve">2.15. В пределах средств, распределенных в соответствии с </w:t>
      </w:r>
      <w:hyperlink w:anchor="P196" w:history="1">
        <w:r>
          <w:rPr>
            <w:color w:val="0000FF"/>
          </w:rPr>
          <w:t>пунктом 2.14</w:t>
        </w:r>
      </w:hyperlink>
      <w:r>
        <w:t xml:space="preserve"> настоящего Положения, департамент запрашивает из органов местного самоуправления документы граждан, состоящих в сводном списке претендентов.</w:t>
      </w:r>
    </w:p>
    <w:p w:rsidR="00B35D0E" w:rsidRDefault="00B35D0E">
      <w:pPr>
        <w:pStyle w:val="ConsPlusNormal"/>
        <w:jc w:val="both"/>
      </w:pPr>
      <w:r>
        <w:t xml:space="preserve">(п. 2.15 в ред. </w:t>
      </w:r>
      <w:hyperlink r:id="rId292"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r>
        <w:t xml:space="preserve">2.16. Органы местного самоуправления не позднее 5 рабочих дней с момента запроса департамента о предоставлении документов граждан, состоящих в сводном списке претендентов, письменно уведомляют граждан о перечне предоставляемых документов, указанных в </w:t>
      </w:r>
      <w:hyperlink w:anchor="P204" w:history="1">
        <w:r>
          <w:rPr>
            <w:color w:val="0000FF"/>
          </w:rPr>
          <w:t>пункте 2.17</w:t>
        </w:r>
      </w:hyperlink>
      <w:r>
        <w:t xml:space="preserve"> настоящего Положения, сроке их предоставления и последствиях непредставления документов в указанный срок.</w:t>
      </w:r>
    </w:p>
    <w:p w:rsidR="00B35D0E" w:rsidRDefault="00B35D0E">
      <w:pPr>
        <w:pStyle w:val="ConsPlusNormal"/>
        <w:jc w:val="both"/>
      </w:pPr>
      <w:r>
        <w:t xml:space="preserve">(п. 2.16 в ред. </w:t>
      </w:r>
      <w:hyperlink r:id="rId293"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bookmarkStart w:id="52" w:name="P204"/>
      <w:bookmarkEnd w:id="52"/>
      <w:r>
        <w:t>2.17. В целях рассмотрения вопроса о возможности предоставления социальных выплат граждане, состоящие в сводном списке претендентов, не позднее 15 календарных дней с момента получения уведомления от органов местного самоуправления представляют в органы местного самоуправления заявление о предоставлении социальной выплаты (в произвольной форме) и следующие документы:</w:t>
      </w:r>
    </w:p>
    <w:p w:rsidR="00B35D0E" w:rsidRDefault="00B35D0E">
      <w:pPr>
        <w:pStyle w:val="ConsPlusNormal"/>
        <w:jc w:val="both"/>
      </w:pPr>
      <w:r>
        <w:t xml:space="preserve">(в ред. постановлений Правительства ЯНАО от 19.07.2012 </w:t>
      </w:r>
      <w:hyperlink r:id="rId294" w:history="1">
        <w:r>
          <w:rPr>
            <w:color w:val="0000FF"/>
          </w:rPr>
          <w:t>N 560-П</w:t>
        </w:r>
      </w:hyperlink>
      <w:r>
        <w:t xml:space="preserve">, от 16.12.2016 </w:t>
      </w:r>
      <w:hyperlink r:id="rId295" w:history="1">
        <w:r>
          <w:rPr>
            <w:color w:val="0000FF"/>
          </w:rPr>
          <w:t>N 1167-П</w:t>
        </w:r>
      </w:hyperlink>
      <w:r>
        <w:t>)</w:t>
      </w:r>
    </w:p>
    <w:p w:rsidR="00B35D0E" w:rsidRDefault="00B35D0E">
      <w:pPr>
        <w:pStyle w:val="ConsPlusNormal"/>
        <w:spacing w:before="220"/>
        <w:ind w:firstLine="540"/>
        <w:jc w:val="both"/>
      </w:pPr>
      <w:r>
        <w:t>а) копии паспорта или иные документы, удостоверяющие личность гражданина и членов его семьи, выезжающих с ним;</w:t>
      </w:r>
    </w:p>
    <w:p w:rsidR="00B35D0E" w:rsidRDefault="00B35D0E">
      <w:pPr>
        <w:pStyle w:val="ConsPlusNormal"/>
        <w:spacing w:before="220"/>
        <w:ind w:firstLine="540"/>
        <w:jc w:val="both"/>
      </w:pPr>
      <w:r>
        <w:t>б) копии документов, подтверждающих родственные отношения гражданина и лиц, указанных им в качестве членов его семьи (свидетельство о браке, свидетельство о рождении, документы об усыновлении (удочерении) и др.);</w:t>
      </w:r>
    </w:p>
    <w:p w:rsidR="00B35D0E" w:rsidRDefault="00B35D0E">
      <w:pPr>
        <w:pStyle w:val="ConsPlusNormal"/>
        <w:jc w:val="both"/>
      </w:pPr>
      <w:r>
        <w:t xml:space="preserve">(в ред. </w:t>
      </w:r>
      <w:hyperlink r:id="rId296"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r>
        <w:t>в) копии документов, подтверждающих отнесение гражданина к соответствующей категории:</w:t>
      </w:r>
    </w:p>
    <w:p w:rsidR="00B35D0E" w:rsidRDefault="00B35D0E">
      <w:pPr>
        <w:pStyle w:val="ConsPlusNormal"/>
        <w:spacing w:before="220"/>
        <w:ind w:firstLine="540"/>
        <w:jc w:val="both"/>
      </w:pPr>
      <w:r>
        <w:t>- пенсионного удостоверения или справки о пенсионном обеспечении из органа, осуществляющего пенсионное обеспечение, - для пенсионеров;</w:t>
      </w:r>
    </w:p>
    <w:p w:rsidR="00B35D0E" w:rsidRDefault="00B35D0E">
      <w:pPr>
        <w:pStyle w:val="ConsPlusNormal"/>
        <w:spacing w:before="220"/>
        <w:ind w:firstLine="540"/>
        <w:jc w:val="both"/>
      </w:pPr>
      <w:r>
        <w:t>- справки федерального учреждения медико-социальной экспертизы об установлении инвалидности - для инвалидов;</w:t>
      </w:r>
    </w:p>
    <w:p w:rsidR="00B35D0E" w:rsidRDefault="00B35D0E">
      <w:pPr>
        <w:pStyle w:val="ConsPlusNormal"/>
        <w:spacing w:before="220"/>
        <w:ind w:firstLine="540"/>
        <w:jc w:val="both"/>
      </w:pPr>
      <w:r>
        <w:t>- справки органов службы занятости населения о признании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B35D0E" w:rsidRDefault="00B35D0E">
      <w:pPr>
        <w:pStyle w:val="ConsPlusNormal"/>
        <w:spacing w:before="220"/>
        <w:ind w:firstLine="540"/>
        <w:jc w:val="both"/>
      </w:pPr>
      <w:r>
        <w:t>- копию трудовой книжки - для работающих граждан;</w:t>
      </w:r>
    </w:p>
    <w:p w:rsidR="00B35D0E" w:rsidRDefault="00B35D0E">
      <w:pPr>
        <w:pStyle w:val="ConsPlusNormal"/>
        <w:jc w:val="both"/>
      </w:pPr>
      <w:r>
        <w:t xml:space="preserve">(пп. "в" в ред. </w:t>
      </w:r>
      <w:hyperlink r:id="rId297" w:history="1">
        <w:r>
          <w:rPr>
            <w:color w:val="0000FF"/>
          </w:rPr>
          <w:t>постановления</w:t>
        </w:r>
      </w:hyperlink>
      <w:r>
        <w:t xml:space="preserve"> Правительства ЯНАО от 05.03.2018 N 225-П)</w:t>
      </w:r>
    </w:p>
    <w:p w:rsidR="00B35D0E" w:rsidRDefault="00B35D0E">
      <w:pPr>
        <w:pStyle w:val="ConsPlusNormal"/>
        <w:spacing w:before="220"/>
        <w:ind w:firstLine="540"/>
        <w:jc w:val="both"/>
      </w:pPr>
      <w:r>
        <w:t>г) справку с места жительства гражданина о составе семьи с указанием родственных отношений;</w:t>
      </w:r>
    </w:p>
    <w:p w:rsidR="00B35D0E" w:rsidRDefault="00B35D0E">
      <w:pPr>
        <w:pStyle w:val="ConsPlusNormal"/>
        <w:jc w:val="both"/>
      </w:pPr>
      <w:r>
        <w:t xml:space="preserve">(в ред. </w:t>
      </w:r>
      <w:hyperlink r:id="rId298" w:history="1">
        <w:r>
          <w:rPr>
            <w:color w:val="0000FF"/>
          </w:rPr>
          <w:t>постановления</w:t>
        </w:r>
      </w:hyperlink>
      <w:r>
        <w:t xml:space="preserve"> Правительства ЯНАО от 18.12.2017 N 1312-П)</w:t>
      </w:r>
    </w:p>
    <w:p w:rsidR="00B35D0E" w:rsidRDefault="00B35D0E">
      <w:pPr>
        <w:pStyle w:val="ConsPlusNormal"/>
        <w:spacing w:before="220"/>
        <w:ind w:firstLine="540"/>
        <w:jc w:val="both"/>
      </w:pPr>
      <w:r>
        <w:t>д) копии документов, подтверждающих право пользования жилым помещением, занимаемым гражданином и членами его семьи по месту жительства, либо документов, являющихся основанием вселения в жилое помещение;</w:t>
      </w:r>
    </w:p>
    <w:p w:rsidR="00B35D0E" w:rsidRDefault="00B35D0E">
      <w:pPr>
        <w:pStyle w:val="ConsPlusNormal"/>
        <w:spacing w:before="220"/>
        <w:ind w:firstLine="540"/>
        <w:jc w:val="both"/>
      </w:pPr>
      <w:bookmarkStart w:id="53" w:name="P218"/>
      <w:bookmarkEnd w:id="53"/>
      <w:r>
        <w:t>е) справки органа регистрации прав о наличии или отсутствии жилых помещений на праве собственности, сведений об отчуждении жилых помещений по месту жительства, сведений о наличии (отсутствии), отчуждении жилых помещений за пределами автономного округа на каждого члена семьи;</w:t>
      </w:r>
    </w:p>
    <w:p w:rsidR="00B35D0E" w:rsidRDefault="00B35D0E">
      <w:pPr>
        <w:pStyle w:val="ConsPlusNormal"/>
        <w:jc w:val="both"/>
      </w:pPr>
      <w:r>
        <w:t xml:space="preserve">(в ред. постановлений Правительства ЯНАО от 29.11.2012 </w:t>
      </w:r>
      <w:hyperlink r:id="rId299" w:history="1">
        <w:r>
          <w:rPr>
            <w:color w:val="0000FF"/>
          </w:rPr>
          <w:t>N 1001-П</w:t>
        </w:r>
      </w:hyperlink>
      <w:r>
        <w:t xml:space="preserve">, от 24.03.2017 </w:t>
      </w:r>
      <w:hyperlink r:id="rId300" w:history="1">
        <w:r>
          <w:rPr>
            <w:color w:val="0000FF"/>
          </w:rPr>
          <w:t>N 224-П</w:t>
        </w:r>
      </w:hyperlink>
      <w:r>
        <w:t>)</w:t>
      </w:r>
    </w:p>
    <w:p w:rsidR="00B35D0E" w:rsidRDefault="00B35D0E">
      <w:pPr>
        <w:pStyle w:val="ConsPlusNormal"/>
        <w:spacing w:before="220"/>
        <w:ind w:firstLine="540"/>
        <w:jc w:val="both"/>
      </w:pPr>
      <w:r>
        <w:lastRenderedPageBreak/>
        <w:t xml:space="preserve">ж) </w:t>
      </w:r>
      <w:hyperlink w:anchor="P621" w:history="1">
        <w:r>
          <w:rPr>
            <w:color w:val="0000FF"/>
          </w:rPr>
          <w:t>обязательство</w:t>
        </w:r>
      </w:hyperlink>
      <w:r>
        <w:t xml:space="preserve"> о сдаче (отчуждении) жилого помещения согласно приложению N 7 к настоящему Положению (в 2-х экземплярах) в случаях, указанных в </w:t>
      </w:r>
      <w:hyperlink w:anchor="P276" w:history="1">
        <w:r>
          <w:rPr>
            <w:color w:val="0000FF"/>
          </w:rPr>
          <w:t>подпунктах "б"</w:t>
        </w:r>
      </w:hyperlink>
      <w:r>
        <w:t xml:space="preserve">, </w:t>
      </w:r>
      <w:hyperlink w:anchor="P277" w:history="1">
        <w:r>
          <w:rPr>
            <w:color w:val="0000FF"/>
          </w:rPr>
          <w:t>"в" подпункта 4.2.1</w:t>
        </w:r>
      </w:hyperlink>
      <w:r>
        <w:t>;</w:t>
      </w:r>
    </w:p>
    <w:p w:rsidR="00B35D0E" w:rsidRDefault="00B35D0E">
      <w:pPr>
        <w:pStyle w:val="ConsPlusNormal"/>
        <w:spacing w:before="220"/>
        <w:ind w:firstLine="540"/>
        <w:jc w:val="both"/>
      </w:pPr>
      <w:r>
        <w:t>з) справку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 и инвалидов;</w:t>
      </w:r>
    </w:p>
    <w:p w:rsidR="00B35D0E" w:rsidRDefault="00B35D0E">
      <w:pPr>
        <w:pStyle w:val="ConsPlusNormal"/>
        <w:jc w:val="both"/>
      </w:pPr>
      <w:r>
        <w:t xml:space="preserve">(пп. "з" введен </w:t>
      </w:r>
      <w:hyperlink r:id="rId301" w:history="1">
        <w:r>
          <w:rPr>
            <w:color w:val="0000FF"/>
          </w:rPr>
          <w:t>постановлением</w:t>
        </w:r>
      </w:hyperlink>
      <w:r>
        <w:t xml:space="preserve"> Правительства ЯНАО от 16.12.2016 N 1167-П)</w:t>
      </w:r>
    </w:p>
    <w:p w:rsidR="00B35D0E" w:rsidRDefault="00B35D0E">
      <w:pPr>
        <w:pStyle w:val="ConsPlusNormal"/>
        <w:spacing w:before="220"/>
        <w:ind w:firstLine="540"/>
        <w:jc w:val="both"/>
      </w:pPr>
      <w:r>
        <w:t>и) справку из образовательного учреждения о прохождении обучения - для детей гражданина-получателя социальной выплаты, обучающихся по очной форме в образовательных учреждениях всех типов независимо от их организационно-правовой формы, имеющих государственную аккредитацию (за исключением образовательных учреждений дополнительного образования), не достигших возраста 23 лет;</w:t>
      </w:r>
    </w:p>
    <w:p w:rsidR="00B35D0E" w:rsidRDefault="00B35D0E">
      <w:pPr>
        <w:pStyle w:val="ConsPlusNormal"/>
        <w:jc w:val="both"/>
      </w:pPr>
      <w:r>
        <w:t xml:space="preserve">(пп. "и" введен </w:t>
      </w:r>
      <w:hyperlink r:id="rId302" w:history="1">
        <w:r>
          <w:rPr>
            <w:color w:val="0000FF"/>
          </w:rPr>
          <w:t>постановлением</w:t>
        </w:r>
      </w:hyperlink>
      <w:r>
        <w:t xml:space="preserve"> Правительства ЯНАО от 16.12.2016 N 1167-П)</w:t>
      </w:r>
    </w:p>
    <w:p w:rsidR="00B35D0E" w:rsidRDefault="00B35D0E">
      <w:pPr>
        <w:pStyle w:val="ConsPlusNormal"/>
        <w:spacing w:before="220"/>
        <w:ind w:firstLine="540"/>
        <w:jc w:val="both"/>
      </w:pPr>
      <w:r>
        <w:t>к) для граждан, состоящих в списке N 5:</w:t>
      </w:r>
    </w:p>
    <w:p w:rsidR="00B35D0E" w:rsidRDefault="00B35D0E">
      <w:pPr>
        <w:pStyle w:val="ConsPlusNormal"/>
        <w:spacing w:before="220"/>
        <w:ind w:firstLine="540"/>
        <w:jc w:val="both"/>
      </w:pPr>
      <w:r>
        <w:t>- согласие всех нанимателей о расторжении договора социального найма (найма) и об освобождении занимаемого жилого помещения либо согласие всех собственников жилого помещения на безвозмездную передачу в муниципальную собственность жилого помещения, находящегося в доме, признанном аварийным и подлежащим сносу, а также согласие органов опеки и попечительства (при наличии несовершеннолетних детей).</w:t>
      </w:r>
    </w:p>
    <w:p w:rsidR="00B35D0E" w:rsidRDefault="00B35D0E">
      <w:pPr>
        <w:pStyle w:val="ConsPlusNormal"/>
        <w:jc w:val="both"/>
      </w:pPr>
      <w:r>
        <w:t xml:space="preserve">(пп. "к" введен </w:t>
      </w:r>
      <w:hyperlink r:id="rId303" w:history="1">
        <w:r>
          <w:rPr>
            <w:color w:val="0000FF"/>
          </w:rPr>
          <w:t>постановлением</w:t>
        </w:r>
      </w:hyperlink>
      <w:r>
        <w:t xml:space="preserve"> Правительства ЯНАО от 12.07.2019 N 742-П)</w:t>
      </w:r>
    </w:p>
    <w:p w:rsidR="00B35D0E" w:rsidRDefault="00B35D0E">
      <w:pPr>
        <w:pStyle w:val="ConsPlusNormal"/>
        <w:spacing w:before="220"/>
        <w:ind w:firstLine="540"/>
        <w:jc w:val="both"/>
      </w:pPr>
      <w:r>
        <w:t>Копии документов представляются гражданами с одновременным представлением оригинала. Копии документов заверяются соответствующим лицом органа местного самоуправления, принимающим документы, после чего оригиналы возвращаются гражданам.</w:t>
      </w:r>
    </w:p>
    <w:p w:rsidR="00B35D0E" w:rsidRDefault="00B35D0E">
      <w:pPr>
        <w:pStyle w:val="ConsPlusNormal"/>
        <w:spacing w:before="220"/>
        <w:ind w:firstLine="540"/>
        <w:jc w:val="both"/>
      </w:pPr>
      <w:r>
        <w:t xml:space="preserve">2.17-1. Документы, указанные в </w:t>
      </w:r>
      <w:hyperlink w:anchor="P218" w:history="1">
        <w:r>
          <w:rPr>
            <w:color w:val="0000FF"/>
          </w:rPr>
          <w:t>подпункте "е" пункта 2.17</w:t>
        </w:r>
      </w:hyperlink>
      <w:r>
        <w:t xml:space="preserve"> настоящего Положения, запрашивают в органе регистрации прав органы местного самоуправления в порядке, установленном законодательством Российской Федерации.</w:t>
      </w:r>
    </w:p>
    <w:p w:rsidR="00B35D0E" w:rsidRDefault="00B35D0E">
      <w:pPr>
        <w:pStyle w:val="ConsPlusNormal"/>
        <w:jc w:val="both"/>
      </w:pPr>
      <w:r>
        <w:t xml:space="preserve">(в ред. </w:t>
      </w:r>
      <w:hyperlink r:id="rId304" w:history="1">
        <w:r>
          <w:rPr>
            <w:color w:val="0000FF"/>
          </w:rPr>
          <w:t>постановления</w:t>
        </w:r>
      </w:hyperlink>
      <w:r>
        <w:t xml:space="preserve"> Правительства ЯНАО от 24.03.2017 N 224-П)</w:t>
      </w:r>
    </w:p>
    <w:p w:rsidR="00B35D0E" w:rsidRDefault="00B35D0E">
      <w:pPr>
        <w:pStyle w:val="ConsPlusNormal"/>
        <w:spacing w:before="220"/>
        <w:ind w:firstLine="540"/>
        <w:jc w:val="both"/>
      </w:pPr>
      <w:r>
        <w:t xml:space="preserve">Документы, указанные в </w:t>
      </w:r>
      <w:hyperlink w:anchor="P218" w:history="1">
        <w:r>
          <w:rPr>
            <w:color w:val="0000FF"/>
          </w:rPr>
          <w:t>подпункте "е" пункта 2.17</w:t>
        </w:r>
      </w:hyperlink>
      <w:r>
        <w:t xml:space="preserve"> настоящего Положения, граждане могут представлять по собственной инициативе.</w:t>
      </w:r>
    </w:p>
    <w:p w:rsidR="00B35D0E" w:rsidRDefault="00B35D0E">
      <w:pPr>
        <w:pStyle w:val="ConsPlusNormal"/>
        <w:jc w:val="both"/>
      </w:pPr>
      <w:r>
        <w:t xml:space="preserve">(п. 2.17-1 введен </w:t>
      </w:r>
      <w:hyperlink r:id="rId305" w:history="1">
        <w:r>
          <w:rPr>
            <w:color w:val="0000FF"/>
          </w:rPr>
          <w:t>постановлением</w:t>
        </w:r>
      </w:hyperlink>
      <w:r>
        <w:t xml:space="preserve"> Правительства ЯНАО от 13.04.2012 N 283-П)</w:t>
      </w:r>
    </w:p>
    <w:p w:rsidR="00B35D0E" w:rsidRDefault="00B35D0E">
      <w:pPr>
        <w:pStyle w:val="ConsPlusNormal"/>
        <w:spacing w:before="220"/>
        <w:ind w:firstLine="540"/>
        <w:jc w:val="both"/>
      </w:pPr>
      <w:r>
        <w:t>2.17-2. В целях рассмотрения вопроса о возможности предоставления социальных выплат гражданам, состоящим в списке N 5, департамент получает из автоматизированной информационной системы "Реформа ЖКХ" сведения о признании дома аварийным и подлежащим сносу.</w:t>
      </w:r>
    </w:p>
    <w:p w:rsidR="00B35D0E" w:rsidRDefault="00B35D0E">
      <w:pPr>
        <w:pStyle w:val="ConsPlusNormal"/>
        <w:jc w:val="both"/>
      </w:pPr>
      <w:r>
        <w:t xml:space="preserve">(п. 2.17-2 введен </w:t>
      </w:r>
      <w:hyperlink r:id="rId306" w:history="1">
        <w:r>
          <w:rPr>
            <w:color w:val="0000FF"/>
          </w:rPr>
          <w:t>постановлением</w:t>
        </w:r>
      </w:hyperlink>
      <w:r>
        <w:t xml:space="preserve"> Правительства ЯНАО от 12.07.2019 N 742-П)</w:t>
      </w:r>
    </w:p>
    <w:p w:rsidR="00B35D0E" w:rsidRDefault="00B35D0E">
      <w:pPr>
        <w:pStyle w:val="ConsPlusNormal"/>
        <w:spacing w:before="220"/>
        <w:ind w:firstLine="540"/>
        <w:jc w:val="both"/>
      </w:pPr>
      <w:bookmarkStart w:id="54" w:name="P235"/>
      <w:bookmarkEnd w:id="54"/>
      <w:r>
        <w:t xml:space="preserve">2.18. Не позднее 5 рабочих дней с даты предоставления гражданами-претендентами на получение социальных выплат документов, установленных </w:t>
      </w:r>
      <w:hyperlink w:anchor="P204" w:history="1">
        <w:r>
          <w:rPr>
            <w:color w:val="0000FF"/>
          </w:rPr>
          <w:t>пунктом 2.17</w:t>
        </w:r>
      </w:hyperlink>
      <w:r>
        <w:t xml:space="preserve"> настоящего Положения, органы местного самоуправления проверяют их достоверность и полноту, формируют учетные дела граждан и направляют их в департамент.</w:t>
      </w:r>
    </w:p>
    <w:p w:rsidR="00B35D0E" w:rsidRDefault="00B35D0E">
      <w:pPr>
        <w:pStyle w:val="ConsPlusNormal"/>
        <w:jc w:val="both"/>
      </w:pPr>
      <w:r>
        <w:t xml:space="preserve">(в ред. </w:t>
      </w:r>
      <w:hyperlink r:id="rId307"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r>
        <w:t xml:space="preserve">2.19. Утратил силу. - </w:t>
      </w:r>
      <w:hyperlink r:id="rId308" w:history="1">
        <w:r>
          <w:rPr>
            <w:color w:val="0000FF"/>
          </w:rPr>
          <w:t>Постановление</w:t>
        </w:r>
      </w:hyperlink>
      <w:r>
        <w:t xml:space="preserve"> Правительства ЯНАО от 19.07.2012 N 560-П.</w:t>
      </w:r>
    </w:p>
    <w:p w:rsidR="00B35D0E" w:rsidRDefault="00B35D0E">
      <w:pPr>
        <w:pStyle w:val="ConsPlusNormal"/>
        <w:spacing w:before="220"/>
        <w:ind w:firstLine="540"/>
        <w:jc w:val="both"/>
      </w:pPr>
      <w:r>
        <w:t xml:space="preserve">2.20. Департамент в течение 30 рабочих дней с даты поступления документов из органов местного самоуправления в соответствии с </w:t>
      </w:r>
      <w:hyperlink w:anchor="P235" w:history="1">
        <w:r>
          <w:rPr>
            <w:color w:val="0000FF"/>
          </w:rPr>
          <w:t>пунктом 2.18</w:t>
        </w:r>
      </w:hyperlink>
      <w:r>
        <w:t xml:space="preserve"> настоящего Положения формирует и </w:t>
      </w:r>
      <w:r>
        <w:lastRenderedPageBreak/>
        <w:t>утверждает приказами списки получателей социальных выплат и списки граждан, которым отказывается во включении в такой список.</w:t>
      </w:r>
    </w:p>
    <w:p w:rsidR="00B35D0E" w:rsidRDefault="00B35D0E">
      <w:pPr>
        <w:pStyle w:val="ConsPlusNormal"/>
        <w:jc w:val="both"/>
      </w:pPr>
      <w:r>
        <w:t xml:space="preserve">(п. 2.20 в ред. </w:t>
      </w:r>
      <w:hyperlink r:id="rId309" w:history="1">
        <w:r>
          <w:rPr>
            <w:color w:val="0000FF"/>
          </w:rPr>
          <w:t>постановления</w:t>
        </w:r>
      </w:hyperlink>
      <w:r>
        <w:t xml:space="preserve"> Правительства ЯНАО от 10.07.2013 N 530-П)</w:t>
      </w:r>
    </w:p>
    <w:p w:rsidR="00B35D0E" w:rsidRDefault="00B35D0E">
      <w:pPr>
        <w:pStyle w:val="ConsPlusNormal"/>
        <w:spacing w:before="220"/>
        <w:ind w:firstLine="540"/>
        <w:jc w:val="both"/>
      </w:pPr>
      <w:r>
        <w:t>2.21. Гражданам отказывается во включении в список получателей социальных выплат в случаях:</w:t>
      </w:r>
    </w:p>
    <w:p w:rsidR="00B35D0E" w:rsidRDefault="00B35D0E">
      <w:pPr>
        <w:pStyle w:val="ConsPlusNormal"/>
        <w:spacing w:before="220"/>
        <w:ind w:firstLine="540"/>
        <w:jc w:val="both"/>
      </w:pPr>
      <w:r>
        <w:t>а) выявления недостоверности сведений, содержащихся в представленных документах;</w:t>
      </w:r>
    </w:p>
    <w:p w:rsidR="00B35D0E" w:rsidRDefault="00B35D0E">
      <w:pPr>
        <w:pStyle w:val="ConsPlusNormal"/>
        <w:spacing w:before="220"/>
        <w:ind w:firstLine="540"/>
        <w:jc w:val="both"/>
      </w:pPr>
      <w:r>
        <w:t xml:space="preserve">б) непредставления или неполного представления документов, указанных в </w:t>
      </w:r>
      <w:hyperlink w:anchor="P204" w:history="1">
        <w:r>
          <w:rPr>
            <w:color w:val="0000FF"/>
          </w:rPr>
          <w:t>пункте 2.17</w:t>
        </w:r>
      </w:hyperlink>
      <w:r>
        <w:t xml:space="preserve"> настоящего Положения;</w:t>
      </w:r>
    </w:p>
    <w:p w:rsidR="00B35D0E" w:rsidRDefault="00B35D0E">
      <w:pPr>
        <w:pStyle w:val="ConsPlusNormal"/>
        <w:spacing w:before="220"/>
        <w:ind w:firstLine="540"/>
        <w:jc w:val="both"/>
      </w:pPr>
      <w:r>
        <w:t xml:space="preserve">в) утратил силу. - </w:t>
      </w:r>
      <w:hyperlink r:id="rId310" w:history="1">
        <w:r>
          <w:rPr>
            <w:color w:val="0000FF"/>
          </w:rPr>
          <w:t>Постановление</w:t>
        </w:r>
      </w:hyperlink>
      <w:r>
        <w:t xml:space="preserve"> Правительства ЯНАО от 29.11.2012 N 1001-П;</w:t>
      </w:r>
    </w:p>
    <w:p w:rsidR="00B35D0E" w:rsidRDefault="00B35D0E">
      <w:pPr>
        <w:pStyle w:val="ConsPlusNormal"/>
        <w:spacing w:before="220"/>
        <w:ind w:firstLine="540"/>
        <w:jc w:val="both"/>
      </w:pPr>
      <w:r>
        <w:t xml:space="preserve">г) утратил силу. - </w:t>
      </w:r>
      <w:hyperlink r:id="rId311" w:history="1">
        <w:r>
          <w:rPr>
            <w:color w:val="0000FF"/>
          </w:rPr>
          <w:t>Постановление</w:t>
        </w:r>
      </w:hyperlink>
      <w:r>
        <w:t xml:space="preserve"> Правительства ЯНАО от 10.07.2013 N 530-П.</w:t>
      </w:r>
    </w:p>
    <w:p w:rsidR="00B35D0E" w:rsidRDefault="00B35D0E">
      <w:pPr>
        <w:pStyle w:val="ConsPlusNormal"/>
        <w:spacing w:before="220"/>
        <w:ind w:firstLine="540"/>
        <w:jc w:val="both"/>
      </w:pPr>
      <w:r>
        <w:t xml:space="preserve">д) невозможно рассчитать размер социальной выплаты в связи с тем, что общая площадь жилого помещения, установленная по норме предоставления, указанной в </w:t>
      </w:r>
      <w:hyperlink w:anchor="P270" w:history="1">
        <w:r>
          <w:rPr>
            <w:color w:val="0000FF"/>
          </w:rPr>
          <w:t>пункте 4.2</w:t>
        </w:r>
      </w:hyperlink>
      <w:r>
        <w:t xml:space="preserve"> настоящего Положения, меньше общей площади отчужденного жилого помещения (в случае, указанном в </w:t>
      </w:r>
      <w:hyperlink w:anchor="P281" w:history="1">
        <w:r>
          <w:rPr>
            <w:color w:val="0000FF"/>
          </w:rPr>
          <w:t>подпункте 4.2.3 пункта 4.2</w:t>
        </w:r>
      </w:hyperlink>
      <w:r>
        <w:t xml:space="preserve"> настоящего Положения) либо общей площади жилого помещения, приходящейся на долю (доли) в праве собственности гражданина-получателя социальной выплаты и (или) членов его семьи (в случае, указанном в </w:t>
      </w:r>
      <w:hyperlink w:anchor="P283" w:history="1">
        <w:r>
          <w:rPr>
            <w:color w:val="0000FF"/>
          </w:rPr>
          <w:t>подпункте 4.2.4 пункта 4.2</w:t>
        </w:r>
      </w:hyperlink>
      <w:r>
        <w:t xml:space="preserve"> настоящего Положения). Настоящий подпункт не распространяется на граждан, состоящих в списке N 5.</w:t>
      </w:r>
    </w:p>
    <w:p w:rsidR="00B35D0E" w:rsidRDefault="00B35D0E">
      <w:pPr>
        <w:pStyle w:val="ConsPlusNormal"/>
        <w:jc w:val="both"/>
      </w:pPr>
      <w:r>
        <w:t xml:space="preserve">(пп. "д" введен </w:t>
      </w:r>
      <w:hyperlink r:id="rId312" w:history="1">
        <w:r>
          <w:rPr>
            <w:color w:val="0000FF"/>
          </w:rPr>
          <w:t>постановлением</w:t>
        </w:r>
      </w:hyperlink>
      <w:r>
        <w:t xml:space="preserve"> Правительства ЯНАО от 18.12.2017 N 1312-П; в ред. </w:t>
      </w:r>
      <w:hyperlink r:id="rId313" w:history="1">
        <w:r>
          <w:rPr>
            <w:color w:val="0000FF"/>
          </w:rPr>
          <w:t>постановления</w:t>
        </w:r>
      </w:hyperlink>
      <w:r>
        <w:t xml:space="preserve"> Правительства ЯНАО от 12.07.2019 N 742-П)</w:t>
      </w:r>
    </w:p>
    <w:p w:rsidR="00B35D0E" w:rsidRDefault="00B35D0E">
      <w:pPr>
        <w:pStyle w:val="ConsPlusNormal"/>
        <w:jc w:val="both"/>
      </w:pPr>
      <w:r>
        <w:t xml:space="preserve">(п. 2.21 введен </w:t>
      </w:r>
      <w:hyperlink r:id="rId314" w:history="1">
        <w:r>
          <w:rPr>
            <w:color w:val="0000FF"/>
          </w:rPr>
          <w:t>постановлением</w:t>
        </w:r>
      </w:hyperlink>
      <w:r>
        <w:t xml:space="preserve"> Правительства ЯНАО от 19.07.2012 N 560-П)</w:t>
      </w:r>
    </w:p>
    <w:p w:rsidR="00B35D0E" w:rsidRDefault="00B35D0E">
      <w:pPr>
        <w:pStyle w:val="ConsPlusNormal"/>
        <w:spacing w:before="220"/>
        <w:ind w:firstLine="540"/>
        <w:jc w:val="both"/>
      </w:pPr>
      <w:r>
        <w:t>2.22. Департамент не позднее 5 рабочих дней с даты утверждения списка получателей социальных выплат направляет данный список в организацию, уполномоченную на реализацию постановления N 3-ПК, - государственное автономное учреждение Тюменской области "Центр государственной жилищной поддержки".</w:t>
      </w:r>
    </w:p>
    <w:p w:rsidR="00B35D0E" w:rsidRDefault="00B35D0E">
      <w:pPr>
        <w:pStyle w:val="ConsPlusNormal"/>
        <w:jc w:val="both"/>
      </w:pPr>
      <w:r>
        <w:t xml:space="preserve">(п. 22 в ред. </w:t>
      </w:r>
      <w:hyperlink r:id="rId315" w:history="1">
        <w:r>
          <w:rPr>
            <w:color w:val="0000FF"/>
          </w:rPr>
          <w:t>постановления</w:t>
        </w:r>
      </w:hyperlink>
      <w:r>
        <w:t xml:space="preserve"> Правительства ЯНАО от 18.12.2017 N 1312-П)</w:t>
      </w:r>
    </w:p>
    <w:p w:rsidR="00B35D0E" w:rsidRDefault="00B35D0E">
      <w:pPr>
        <w:pStyle w:val="ConsPlusNormal"/>
        <w:spacing w:before="220"/>
        <w:ind w:firstLine="540"/>
        <w:jc w:val="both"/>
      </w:pPr>
      <w:bookmarkStart w:id="55" w:name="P250"/>
      <w:bookmarkEnd w:id="55"/>
      <w:r>
        <w:t>2.23. Получатель социальной выплаты обязан прибыть в г. Тюмень для заключения договора на приобретение жилья и получения социальной выплаты в течение 3 месяцев с даты утверждения списка получателей социальных выплат.</w:t>
      </w:r>
    </w:p>
    <w:p w:rsidR="00B35D0E" w:rsidRDefault="00B35D0E">
      <w:pPr>
        <w:pStyle w:val="ConsPlusNormal"/>
        <w:jc w:val="both"/>
      </w:pPr>
      <w:r>
        <w:t xml:space="preserve">(в ред. </w:t>
      </w:r>
      <w:hyperlink r:id="rId316" w:history="1">
        <w:r>
          <w:rPr>
            <w:color w:val="0000FF"/>
          </w:rPr>
          <w:t>постановления</w:t>
        </w:r>
      </w:hyperlink>
      <w:r>
        <w:t xml:space="preserve"> Правительства ЯНАО от 05.03.2018 N 225-П)</w:t>
      </w:r>
    </w:p>
    <w:p w:rsidR="00B35D0E" w:rsidRDefault="00B35D0E">
      <w:pPr>
        <w:pStyle w:val="ConsPlusNormal"/>
        <w:spacing w:before="220"/>
        <w:ind w:firstLine="540"/>
        <w:jc w:val="both"/>
      </w:pPr>
      <w:r>
        <w:t>В случае утверждения списка получателей социальных выплат после 01 октября текущего года, гражданин, состоящий в таком списке, обязан прибыть в г. Тюмень для заключения договора на приобретение жилья и получения социальной выплаты до 01 декабря текущего года.</w:t>
      </w:r>
    </w:p>
    <w:p w:rsidR="00B35D0E" w:rsidRDefault="00B35D0E">
      <w:pPr>
        <w:pStyle w:val="ConsPlusNormal"/>
        <w:jc w:val="both"/>
      </w:pPr>
      <w:r>
        <w:t xml:space="preserve">(абзац введен </w:t>
      </w:r>
      <w:hyperlink r:id="rId317" w:history="1">
        <w:r>
          <w:rPr>
            <w:color w:val="0000FF"/>
          </w:rPr>
          <w:t>постановлением</w:t>
        </w:r>
      </w:hyperlink>
      <w:r>
        <w:t xml:space="preserve"> Правительства ЯНАО от 16.12.2016 N 1167-П; в ред. </w:t>
      </w:r>
      <w:hyperlink r:id="rId318" w:history="1">
        <w:r>
          <w:rPr>
            <w:color w:val="0000FF"/>
          </w:rPr>
          <w:t>постановления</w:t>
        </w:r>
      </w:hyperlink>
      <w:r>
        <w:t xml:space="preserve"> Правительства ЯНАО от 05.03.2018 N 225-П)</w:t>
      </w:r>
    </w:p>
    <w:p w:rsidR="00B35D0E" w:rsidRDefault="00B35D0E">
      <w:pPr>
        <w:pStyle w:val="ConsPlusNormal"/>
        <w:jc w:val="both"/>
      </w:pPr>
      <w:r>
        <w:t xml:space="preserve">(п. 2.23 введен </w:t>
      </w:r>
      <w:hyperlink r:id="rId319" w:history="1">
        <w:r>
          <w:rPr>
            <w:color w:val="0000FF"/>
          </w:rPr>
          <w:t>постановлением</w:t>
        </w:r>
      </w:hyperlink>
      <w:r>
        <w:t xml:space="preserve"> Правительства ЯНАО от 19.07.2012 N 560-П)</w:t>
      </w:r>
    </w:p>
    <w:p w:rsidR="00B35D0E" w:rsidRDefault="00B35D0E">
      <w:pPr>
        <w:pStyle w:val="ConsPlusNormal"/>
        <w:spacing w:before="220"/>
        <w:ind w:firstLine="540"/>
        <w:jc w:val="both"/>
      </w:pPr>
      <w:r>
        <w:t xml:space="preserve">2.24. В случае смерти гражданина, состоявшего в списке получателей социальных выплат, право на получение социальной выплаты сохраняется за членами его семьи, указанными в </w:t>
      </w:r>
      <w:hyperlink w:anchor="P70" w:history="1">
        <w:r>
          <w:rPr>
            <w:color w:val="0000FF"/>
          </w:rPr>
          <w:t>пункте 1.4</w:t>
        </w:r>
      </w:hyperlink>
      <w:r>
        <w:t xml:space="preserve"> настоящего Положения и включенными в список получателей социальных выплат в качестве членов семьи умершего гражданина. В этом случае получателем социальной выплаты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B35D0E" w:rsidRDefault="00B35D0E">
      <w:pPr>
        <w:pStyle w:val="ConsPlusNormal"/>
        <w:jc w:val="both"/>
      </w:pPr>
      <w:r>
        <w:t xml:space="preserve">(п. 2.24 введен </w:t>
      </w:r>
      <w:hyperlink r:id="rId320" w:history="1">
        <w:r>
          <w:rPr>
            <w:color w:val="0000FF"/>
          </w:rPr>
          <w:t>постановлением</w:t>
        </w:r>
      </w:hyperlink>
      <w:r>
        <w:t xml:space="preserve"> Правительства ЯНАО от 18.12.2017 N 1312-П)</w:t>
      </w:r>
    </w:p>
    <w:p w:rsidR="00B35D0E" w:rsidRDefault="00B35D0E">
      <w:pPr>
        <w:pStyle w:val="ConsPlusNormal"/>
        <w:ind w:firstLine="540"/>
        <w:jc w:val="both"/>
      </w:pPr>
    </w:p>
    <w:p w:rsidR="00B35D0E" w:rsidRDefault="00B35D0E">
      <w:pPr>
        <w:pStyle w:val="ConsPlusTitle"/>
        <w:jc w:val="center"/>
        <w:outlineLvl w:val="1"/>
      </w:pPr>
      <w:r>
        <w:t>III. Порядок принятия решения о возможности (невозможности)</w:t>
      </w:r>
    </w:p>
    <w:p w:rsidR="00B35D0E" w:rsidRDefault="00B35D0E">
      <w:pPr>
        <w:pStyle w:val="ConsPlusTitle"/>
        <w:jc w:val="center"/>
      </w:pPr>
      <w:r>
        <w:lastRenderedPageBreak/>
        <w:t>предоставления социальных выплат</w:t>
      </w:r>
    </w:p>
    <w:p w:rsidR="00B35D0E" w:rsidRDefault="00B35D0E">
      <w:pPr>
        <w:pStyle w:val="ConsPlusNormal"/>
        <w:ind w:firstLine="540"/>
        <w:jc w:val="both"/>
      </w:pPr>
    </w:p>
    <w:p w:rsidR="00B35D0E" w:rsidRDefault="00B35D0E">
      <w:pPr>
        <w:pStyle w:val="ConsPlusNormal"/>
        <w:ind w:firstLine="540"/>
        <w:jc w:val="both"/>
      </w:pPr>
      <w:r>
        <w:t xml:space="preserve">Утратил силу. - </w:t>
      </w:r>
      <w:hyperlink r:id="rId321" w:history="1">
        <w:r>
          <w:rPr>
            <w:color w:val="0000FF"/>
          </w:rPr>
          <w:t>Постановление</w:t>
        </w:r>
      </w:hyperlink>
      <w:r>
        <w:t xml:space="preserve"> Правительства ЯНАО от 19.07.2012 N 560-П.</w:t>
      </w:r>
    </w:p>
    <w:p w:rsidR="00B35D0E" w:rsidRDefault="00B35D0E">
      <w:pPr>
        <w:pStyle w:val="ConsPlusNormal"/>
        <w:ind w:firstLine="540"/>
        <w:jc w:val="both"/>
      </w:pPr>
    </w:p>
    <w:p w:rsidR="00B35D0E" w:rsidRDefault="00B35D0E">
      <w:pPr>
        <w:pStyle w:val="ConsPlusTitle"/>
        <w:jc w:val="center"/>
        <w:outlineLvl w:val="1"/>
      </w:pPr>
      <w:r>
        <w:t>IV. Размер социальной выплаты</w:t>
      </w:r>
    </w:p>
    <w:p w:rsidR="00B35D0E" w:rsidRDefault="00B35D0E">
      <w:pPr>
        <w:pStyle w:val="ConsPlusNormal"/>
        <w:ind w:firstLine="540"/>
        <w:jc w:val="both"/>
      </w:pPr>
    </w:p>
    <w:p w:rsidR="00B35D0E" w:rsidRDefault="00B35D0E">
      <w:pPr>
        <w:pStyle w:val="ConsPlusNormal"/>
        <w:ind w:firstLine="540"/>
        <w:jc w:val="both"/>
      </w:pPr>
      <w:r>
        <w:t>4.1. Размер социальных выплат рассчитывается исходя из:</w:t>
      </w:r>
    </w:p>
    <w:p w:rsidR="00B35D0E" w:rsidRDefault="00B35D0E">
      <w:pPr>
        <w:pStyle w:val="ConsPlusNormal"/>
        <w:spacing w:before="220"/>
        <w:ind w:firstLine="540"/>
        <w:jc w:val="both"/>
      </w:pPr>
      <w:r>
        <w:t>- состава семьи гражданина-получателя социальной выплаты;</w:t>
      </w:r>
    </w:p>
    <w:p w:rsidR="00B35D0E" w:rsidRDefault="00B35D0E">
      <w:pPr>
        <w:pStyle w:val="ConsPlusNormal"/>
        <w:spacing w:before="220"/>
        <w:ind w:firstLine="540"/>
        <w:jc w:val="both"/>
      </w:pPr>
      <w:r>
        <w:t>- нормы предоставления общей площади жилого помещения, установленной для семей разной численности;</w:t>
      </w:r>
    </w:p>
    <w:p w:rsidR="00B35D0E" w:rsidRDefault="00B35D0E">
      <w:pPr>
        <w:pStyle w:val="ConsPlusNormal"/>
        <w:spacing w:before="220"/>
        <w:ind w:firstLine="540"/>
        <w:jc w:val="both"/>
      </w:pPr>
      <w:r>
        <w:t>- средней рыночной стоимости одного квадратного метра жилья на территории Тюменской области, утвержденной уполномоченным органом государственной власти Тюменской области;</w:t>
      </w:r>
    </w:p>
    <w:p w:rsidR="00B35D0E" w:rsidRDefault="00B35D0E">
      <w:pPr>
        <w:pStyle w:val="ConsPlusNormal"/>
        <w:spacing w:before="220"/>
        <w:ind w:firstLine="540"/>
        <w:jc w:val="both"/>
      </w:pPr>
      <w:r>
        <w:t>- норматива предоставления социальных выплат на приобретение жилого помещения в зависимости от стажа работы в районах Крайнего Севера и приравненных к ним местностях.</w:t>
      </w:r>
    </w:p>
    <w:p w:rsidR="00B35D0E" w:rsidRDefault="00B35D0E">
      <w:pPr>
        <w:pStyle w:val="ConsPlusNormal"/>
        <w:spacing w:before="220"/>
        <w:ind w:firstLine="540"/>
        <w:jc w:val="both"/>
      </w:pPr>
      <w:bookmarkStart w:id="56" w:name="P270"/>
      <w:bookmarkEnd w:id="56"/>
      <w:r>
        <w:t>4.2. Норма предоставления общей площади жилого помещения для расчета размера социальных выплат устанавливается в следующем размере:</w:t>
      </w:r>
    </w:p>
    <w:p w:rsidR="00B35D0E" w:rsidRDefault="00B35D0E">
      <w:pPr>
        <w:pStyle w:val="ConsPlusNormal"/>
        <w:spacing w:before="220"/>
        <w:ind w:firstLine="540"/>
        <w:jc w:val="both"/>
      </w:pPr>
      <w:r>
        <w:t>- 33 квадратных метра - для одиноко проживающего гражданина-получателя социальной выплаты;</w:t>
      </w:r>
    </w:p>
    <w:p w:rsidR="00B35D0E" w:rsidRDefault="00B35D0E">
      <w:pPr>
        <w:pStyle w:val="ConsPlusNormal"/>
        <w:spacing w:before="220"/>
        <w:ind w:firstLine="540"/>
        <w:jc w:val="both"/>
      </w:pPr>
      <w:r>
        <w:t>- 42 квадратных метра - на семью из 2 человек;</w:t>
      </w:r>
    </w:p>
    <w:p w:rsidR="00B35D0E" w:rsidRDefault="00B35D0E">
      <w:pPr>
        <w:pStyle w:val="ConsPlusNormal"/>
        <w:spacing w:before="220"/>
        <w:ind w:firstLine="540"/>
        <w:jc w:val="both"/>
      </w:pPr>
      <w:r>
        <w:t>- по 18 квадратных метров на каждого члена семьи при численности семьи 3 человека и более.</w:t>
      </w:r>
    </w:p>
    <w:p w:rsidR="00B35D0E" w:rsidRDefault="00B35D0E">
      <w:pPr>
        <w:pStyle w:val="ConsPlusNormal"/>
        <w:spacing w:before="220"/>
        <w:ind w:firstLine="540"/>
        <w:jc w:val="both"/>
      </w:pPr>
      <w:r>
        <w:t xml:space="preserve">4.2.1. Норма предоставления, указанная в </w:t>
      </w:r>
      <w:hyperlink w:anchor="P270" w:history="1">
        <w:r>
          <w:rPr>
            <w:color w:val="0000FF"/>
          </w:rPr>
          <w:t>пункте 4.2</w:t>
        </w:r>
      </w:hyperlink>
      <w:r>
        <w:t xml:space="preserve"> настоящего Положения, применяется при расчете размера социальной выплаты, если:</w:t>
      </w:r>
    </w:p>
    <w:p w:rsidR="00B35D0E" w:rsidRDefault="00B35D0E">
      <w:pPr>
        <w:pStyle w:val="ConsPlusNormal"/>
        <w:spacing w:before="220"/>
        <w:ind w:firstLine="540"/>
        <w:jc w:val="both"/>
      </w:pPr>
      <w:r>
        <w:t>а) гражданин-получатель социальной выплаты и члены его семьи не имеют жилых помещений для постоянного проживания;</w:t>
      </w:r>
    </w:p>
    <w:p w:rsidR="00B35D0E" w:rsidRDefault="00B35D0E">
      <w:pPr>
        <w:pStyle w:val="ConsPlusNormal"/>
        <w:spacing w:before="220"/>
        <w:ind w:firstLine="540"/>
        <w:jc w:val="both"/>
      </w:pPr>
      <w:bookmarkStart w:id="57" w:name="P276"/>
      <w:bookmarkEnd w:id="57"/>
      <w:r>
        <w:t>б) гражданином-получателем социальной выплаты и членами его семьи, проживающими в жилом помещении по договору социального найма, принимается обязательство о расторжении указанного договора и об освобождении занимаемого жилого помещения;</w:t>
      </w:r>
    </w:p>
    <w:p w:rsidR="00B35D0E" w:rsidRDefault="00B35D0E">
      <w:pPr>
        <w:pStyle w:val="ConsPlusNormal"/>
        <w:spacing w:before="220"/>
        <w:ind w:firstLine="540"/>
        <w:jc w:val="both"/>
      </w:pPr>
      <w:bookmarkStart w:id="58" w:name="P277"/>
      <w:bookmarkEnd w:id="58"/>
      <w:r>
        <w:t>в) гражданином-получателем социальной выплаты и членами его семьи принимается обязательство о безвозмездном отчуждении жилого помещения, принадлежащем ему и (или) членам его семьи на праве собственности, в муниципальную собственность.</w:t>
      </w:r>
    </w:p>
    <w:p w:rsidR="00B35D0E" w:rsidRDefault="00B35D0E">
      <w:pPr>
        <w:pStyle w:val="ConsPlusNormal"/>
        <w:spacing w:before="220"/>
        <w:ind w:firstLine="540"/>
        <w:jc w:val="both"/>
      </w:pPr>
      <w: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B35D0E" w:rsidRDefault="00B35D0E">
      <w:pPr>
        <w:pStyle w:val="ConsPlusNormal"/>
        <w:jc w:val="both"/>
      </w:pPr>
      <w:r>
        <w:t xml:space="preserve">(пп. "в" в ред. </w:t>
      </w:r>
      <w:hyperlink r:id="rId322"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r>
        <w:t xml:space="preserve">4.2.2. Утратил силу. - </w:t>
      </w:r>
      <w:hyperlink r:id="rId323" w:history="1">
        <w:r>
          <w:rPr>
            <w:color w:val="0000FF"/>
          </w:rPr>
          <w:t>Постановление</w:t>
        </w:r>
      </w:hyperlink>
      <w:r>
        <w:t xml:space="preserve"> Правительства ЯНАО от 29.11.2012 N 1001-П.</w:t>
      </w:r>
    </w:p>
    <w:p w:rsidR="00B35D0E" w:rsidRDefault="00B35D0E">
      <w:pPr>
        <w:pStyle w:val="ConsPlusNormal"/>
        <w:spacing w:before="220"/>
        <w:ind w:firstLine="540"/>
        <w:jc w:val="both"/>
      </w:pPr>
      <w:bookmarkStart w:id="59" w:name="P281"/>
      <w:bookmarkEnd w:id="59"/>
      <w:r>
        <w:t xml:space="preserve">4.2.3. В случае отчуждения (за последние пять лет перед определением права на включение в список получателей социальных выплат) жилого помещения (жилых помещений), находящегося на территории автономного округа, принадлежащего гражданину-получателю социальной выплаты и (или) членам его семьи на праве собственности, размер общей площади жилого помещения, принимаемый для расчета размера социальной выплаты, определяется как разница между общей </w:t>
      </w:r>
      <w:r>
        <w:lastRenderedPageBreak/>
        <w:t xml:space="preserve">площадью жилого помещения, установленной по норме предоставления, указанной в </w:t>
      </w:r>
      <w:hyperlink w:anchor="P270" w:history="1">
        <w:r>
          <w:rPr>
            <w:color w:val="0000FF"/>
          </w:rPr>
          <w:t>пункте 4.2</w:t>
        </w:r>
      </w:hyperlink>
      <w:r>
        <w:t xml:space="preserve"> настоящего Положения, и общей площадью отчужденного жилого помещения (жилых помещений). Настоящий подпункт не распространяется на граждан, состоящих в списке N 5.</w:t>
      </w:r>
    </w:p>
    <w:p w:rsidR="00B35D0E" w:rsidRDefault="00B35D0E">
      <w:pPr>
        <w:pStyle w:val="ConsPlusNormal"/>
        <w:jc w:val="both"/>
      </w:pPr>
      <w:r>
        <w:t xml:space="preserve">(в ред. постановлений Правительства ЯНАО от 10.07.2013 </w:t>
      </w:r>
      <w:hyperlink r:id="rId324" w:history="1">
        <w:r>
          <w:rPr>
            <w:color w:val="0000FF"/>
          </w:rPr>
          <w:t>N 530-П</w:t>
        </w:r>
      </w:hyperlink>
      <w:r>
        <w:t xml:space="preserve">, от 16.12.2016 </w:t>
      </w:r>
      <w:hyperlink r:id="rId325" w:history="1">
        <w:r>
          <w:rPr>
            <w:color w:val="0000FF"/>
          </w:rPr>
          <w:t>N 1167-П</w:t>
        </w:r>
      </w:hyperlink>
      <w:r>
        <w:t xml:space="preserve">, от 25.10.2019 </w:t>
      </w:r>
      <w:hyperlink r:id="rId326" w:history="1">
        <w:r>
          <w:rPr>
            <w:color w:val="0000FF"/>
          </w:rPr>
          <w:t>N 1131-П</w:t>
        </w:r>
      </w:hyperlink>
      <w:r>
        <w:t>)</w:t>
      </w:r>
    </w:p>
    <w:p w:rsidR="00B35D0E" w:rsidRDefault="00B35D0E">
      <w:pPr>
        <w:pStyle w:val="ConsPlusNormal"/>
        <w:spacing w:before="220"/>
        <w:ind w:firstLine="540"/>
        <w:jc w:val="both"/>
      </w:pPr>
      <w:bookmarkStart w:id="60" w:name="P283"/>
      <w:bookmarkEnd w:id="60"/>
      <w:r>
        <w:t xml:space="preserve">4.2.4. В случае если гражданин-получатель социальной выплаты и (или) члены его семьи имеют жилое помещение, находящееся на территории автономного округа, на праве общей долевой собственности (совместной собственности), а сособственниками жилого помещения являются лица, не отнесенные к членам семьи гражданина-получателя социальной выплаты в соответствии с настоящим Положением,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норме предоставления, указанной в </w:t>
      </w:r>
      <w:hyperlink w:anchor="P270" w:history="1">
        <w:r>
          <w:rPr>
            <w:color w:val="0000FF"/>
          </w:rPr>
          <w:t>пункте 4.2</w:t>
        </w:r>
      </w:hyperlink>
      <w:r>
        <w:t xml:space="preserve"> настоящего Положения, и общей площадью жилого помещения, приходящейся на долю (доли) в праве собственности гражданина-получателя социальной выплаты и (или) членов его семьи. Настоящий подпункт не распространяется на граждан, состоящих в списке N 5.</w:t>
      </w:r>
    </w:p>
    <w:p w:rsidR="00B35D0E" w:rsidRDefault="00B35D0E">
      <w:pPr>
        <w:pStyle w:val="ConsPlusNormal"/>
        <w:jc w:val="both"/>
      </w:pPr>
      <w:r>
        <w:t xml:space="preserve">(в ред. постановлений Правительства ЯНАО от 10.07.2013 </w:t>
      </w:r>
      <w:hyperlink r:id="rId327" w:history="1">
        <w:r>
          <w:rPr>
            <w:color w:val="0000FF"/>
          </w:rPr>
          <w:t>N 530-П</w:t>
        </w:r>
      </w:hyperlink>
      <w:r>
        <w:t xml:space="preserve">, от 12.07.2019 </w:t>
      </w:r>
      <w:hyperlink r:id="rId328" w:history="1">
        <w:r>
          <w:rPr>
            <w:color w:val="0000FF"/>
          </w:rPr>
          <w:t>N 742-П</w:t>
        </w:r>
      </w:hyperlink>
      <w:r>
        <w:t>)</w:t>
      </w:r>
    </w:p>
    <w:p w:rsidR="00B35D0E" w:rsidRDefault="00B35D0E">
      <w:pPr>
        <w:pStyle w:val="ConsPlusNormal"/>
        <w:spacing w:before="220"/>
        <w:ind w:firstLine="540"/>
        <w:jc w:val="both"/>
      </w:pPr>
      <w:r>
        <w:t>4.2.5. В случае если жилое помещение принадлежит гражданам на праве совместной собственности, в рамках настоящего Положения при расчете размера общей площади, приходящейся на каждого собственника, их доли признаются равными.</w:t>
      </w:r>
    </w:p>
    <w:p w:rsidR="00B35D0E" w:rsidRDefault="00B35D0E">
      <w:pPr>
        <w:pStyle w:val="ConsPlusNormal"/>
        <w:jc w:val="both"/>
      </w:pPr>
      <w:r>
        <w:t xml:space="preserve">(пп. 4.2.5 введен </w:t>
      </w:r>
      <w:hyperlink r:id="rId329" w:history="1">
        <w:r>
          <w:rPr>
            <w:color w:val="0000FF"/>
          </w:rPr>
          <w:t>постановлением</w:t>
        </w:r>
      </w:hyperlink>
      <w:r>
        <w:t xml:space="preserve"> Правительства ЯНАО от 10.07.2013 N 530-П)</w:t>
      </w:r>
    </w:p>
    <w:p w:rsidR="00B35D0E" w:rsidRDefault="00B35D0E">
      <w:pPr>
        <w:pStyle w:val="ConsPlusNormal"/>
        <w:spacing w:before="220"/>
        <w:ind w:firstLine="540"/>
        <w:jc w:val="both"/>
      </w:pPr>
      <w:r>
        <w:t>4.3. Норматив предоставления социальной выплаты определяется следующим образом:</w:t>
      </w:r>
    </w:p>
    <w:p w:rsidR="00B35D0E" w:rsidRDefault="00B35D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B35D0E">
        <w:tc>
          <w:tcPr>
            <w:tcW w:w="3855" w:type="dxa"/>
          </w:tcPr>
          <w:p w:rsidR="00B35D0E" w:rsidRDefault="00B35D0E">
            <w:pPr>
              <w:pStyle w:val="ConsPlusNormal"/>
              <w:jc w:val="center"/>
            </w:pPr>
            <w:r>
              <w:t>Продолжительность стажа работы в районах Крайнего Севера и приравненных к ним местностях</w:t>
            </w:r>
          </w:p>
        </w:tc>
        <w:tc>
          <w:tcPr>
            <w:tcW w:w="5216" w:type="dxa"/>
          </w:tcPr>
          <w:p w:rsidR="00B35D0E" w:rsidRDefault="00B35D0E">
            <w:pPr>
              <w:pStyle w:val="ConsPlusNormal"/>
              <w:jc w:val="center"/>
            </w:pPr>
            <w:r>
              <w:t>Норматив предоставления социальных выплат (поправочный коэффициент к средней рыночной стоимости одного квадратного метра жилья на территории Тюменской области)</w:t>
            </w:r>
          </w:p>
        </w:tc>
      </w:tr>
      <w:tr w:rsidR="00B35D0E">
        <w:tc>
          <w:tcPr>
            <w:tcW w:w="3855" w:type="dxa"/>
          </w:tcPr>
          <w:p w:rsidR="00B35D0E" w:rsidRDefault="00B35D0E">
            <w:pPr>
              <w:pStyle w:val="ConsPlusNormal"/>
            </w:pPr>
            <w:r>
              <w:t>Свыше 45 лет</w:t>
            </w:r>
          </w:p>
        </w:tc>
        <w:tc>
          <w:tcPr>
            <w:tcW w:w="5216" w:type="dxa"/>
          </w:tcPr>
          <w:p w:rsidR="00B35D0E" w:rsidRDefault="00B35D0E">
            <w:pPr>
              <w:pStyle w:val="ConsPlusNormal"/>
              <w:jc w:val="center"/>
            </w:pPr>
            <w:r>
              <w:t>2</w:t>
            </w:r>
          </w:p>
        </w:tc>
      </w:tr>
      <w:tr w:rsidR="00B35D0E">
        <w:tc>
          <w:tcPr>
            <w:tcW w:w="3855" w:type="dxa"/>
          </w:tcPr>
          <w:p w:rsidR="00B35D0E" w:rsidRDefault="00B35D0E">
            <w:pPr>
              <w:pStyle w:val="ConsPlusNormal"/>
            </w:pPr>
            <w:r>
              <w:t>От 35 до 45 лет</w:t>
            </w:r>
          </w:p>
        </w:tc>
        <w:tc>
          <w:tcPr>
            <w:tcW w:w="5216" w:type="dxa"/>
          </w:tcPr>
          <w:p w:rsidR="00B35D0E" w:rsidRDefault="00B35D0E">
            <w:pPr>
              <w:pStyle w:val="ConsPlusNormal"/>
              <w:jc w:val="center"/>
            </w:pPr>
            <w:r>
              <w:t>1,7</w:t>
            </w:r>
          </w:p>
        </w:tc>
      </w:tr>
      <w:tr w:rsidR="00B35D0E">
        <w:tc>
          <w:tcPr>
            <w:tcW w:w="3855" w:type="dxa"/>
          </w:tcPr>
          <w:p w:rsidR="00B35D0E" w:rsidRDefault="00B35D0E">
            <w:pPr>
              <w:pStyle w:val="ConsPlusNormal"/>
            </w:pPr>
            <w:r>
              <w:t>От 25 до 35 лет</w:t>
            </w:r>
          </w:p>
        </w:tc>
        <w:tc>
          <w:tcPr>
            <w:tcW w:w="5216" w:type="dxa"/>
          </w:tcPr>
          <w:p w:rsidR="00B35D0E" w:rsidRDefault="00B35D0E">
            <w:pPr>
              <w:pStyle w:val="ConsPlusNormal"/>
              <w:jc w:val="center"/>
            </w:pPr>
            <w:r>
              <w:t>1,5</w:t>
            </w:r>
          </w:p>
        </w:tc>
      </w:tr>
      <w:tr w:rsidR="00B35D0E">
        <w:tc>
          <w:tcPr>
            <w:tcW w:w="3855" w:type="dxa"/>
          </w:tcPr>
          <w:p w:rsidR="00B35D0E" w:rsidRDefault="00B35D0E">
            <w:pPr>
              <w:pStyle w:val="ConsPlusNormal"/>
            </w:pPr>
            <w:r>
              <w:t>От 15 до 25 лет</w:t>
            </w:r>
          </w:p>
        </w:tc>
        <w:tc>
          <w:tcPr>
            <w:tcW w:w="5216" w:type="dxa"/>
          </w:tcPr>
          <w:p w:rsidR="00B35D0E" w:rsidRDefault="00B35D0E">
            <w:pPr>
              <w:pStyle w:val="ConsPlusNormal"/>
              <w:jc w:val="center"/>
            </w:pPr>
            <w:r>
              <w:t>1</w:t>
            </w:r>
          </w:p>
        </w:tc>
      </w:tr>
      <w:tr w:rsidR="00B35D0E">
        <w:tblPrEx>
          <w:tblBorders>
            <w:insideH w:val="nil"/>
          </w:tblBorders>
        </w:tblPrEx>
        <w:tc>
          <w:tcPr>
            <w:tcW w:w="3855" w:type="dxa"/>
            <w:tcBorders>
              <w:bottom w:val="nil"/>
            </w:tcBorders>
          </w:tcPr>
          <w:p w:rsidR="00B35D0E" w:rsidRDefault="00B35D0E">
            <w:pPr>
              <w:pStyle w:val="ConsPlusNormal"/>
              <w:jc w:val="both"/>
            </w:pPr>
            <w:r>
              <w:t>Менее 15 лет</w:t>
            </w:r>
          </w:p>
        </w:tc>
        <w:tc>
          <w:tcPr>
            <w:tcW w:w="5216" w:type="dxa"/>
            <w:tcBorders>
              <w:bottom w:val="nil"/>
            </w:tcBorders>
          </w:tcPr>
          <w:p w:rsidR="00B35D0E" w:rsidRDefault="00B35D0E">
            <w:pPr>
              <w:pStyle w:val="ConsPlusNormal"/>
              <w:jc w:val="center"/>
            </w:pPr>
            <w:r>
              <w:t>0,8</w:t>
            </w:r>
          </w:p>
        </w:tc>
      </w:tr>
      <w:tr w:rsidR="00B35D0E">
        <w:tblPrEx>
          <w:tblBorders>
            <w:insideH w:val="nil"/>
          </w:tblBorders>
        </w:tblPrEx>
        <w:tc>
          <w:tcPr>
            <w:tcW w:w="9071" w:type="dxa"/>
            <w:gridSpan w:val="2"/>
            <w:tcBorders>
              <w:top w:val="nil"/>
            </w:tcBorders>
          </w:tcPr>
          <w:p w:rsidR="00B35D0E" w:rsidRDefault="00B35D0E">
            <w:pPr>
              <w:pStyle w:val="ConsPlusNormal"/>
              <w:jc w:val="both"/>
            </w:pPr>
            <w:r>
              <w:t xml:space="preserve">(введено </w:t>
            </w:r>
            <w:hyperlink r:id="rId330" w:history="1">
              <w:r>
                <w:rPr>
                  <w:color w:val="0000FF"/>
                </w:rPr>
                <w:t>постановлением</w:t>
              </w:r>
            </w:hyperlink>
            <w:r>
              <w:t xml:space="preserve"> Правительства ЯНАО от 16.12.2016 N 1167-П)</w:t>
            </w:r>
          </w:p>
        </w:tc>
      </w:tr>
    </w:tbl>
    <w:p w:rsidR="00B35D0E" w:rsidRDefault="00B35D0E">
      <w:pPr>
        <w:pStyle w:val="ConsPlusNormal"/>
        <w:ind w:firstLine="540"/>
        <w:jc w:val="both"/>
      </w:pPr>
    </w:p>
    <w:p w:rsidR="00B35D0E" w:rsidRDefault="00B35D0E">
      <w:pPr>
        <w:pStyle w:val="ConsPlusNormal"/>
        <w:ind w:firstLine="540"/>
        <w:jc w:val="both"/>
      </w:pPr>
      <w:bookmarkStart w:id="61" w:name="P303"/>
      <w:bookmarkEnd w:id="61"/>
      <w:r>
        <w:t>4.4. Размер социальной выплаты рассчитывается на дату утверждения списка получателей социальных выплат и перерасчету не подлежит.</w:t>
      </w:r>
    </w:p>
    <w:p w:rsidR="00B35D0E" w:rsidRDefault="00B35D0E">
      <w:pPr>
        <w:pStyle w:val="ConsPlusNormal"/>
        <w:jc w:val="both"/>
      </w:pPr>
      <w:r>
        <w:t xml:space="preserve">(в ред. </w:t>
      </w:r>
      <w:hyperlink r:id="rId331" w:history="1">
        <w:r>
          <w:rPr>
            <w:color w:val="0000FF"/>
          </w:rPr>
          <w:t>постановления</w:t>
        </w:r>
      </w:hyperlink>
      <w:r>
        <w:t xml:space="preserve"> Правительства ЯНАО от 19.07.2012 N 560-П)</w:t>
      </w:r>
    </w:p>
    <w:p w:rsidR="00B35D0E" w:rsidRDefault="00B35D0E">
      <w:pPr>
        <w:pStyle w:val="ConsPlusNormal"/>
        <w:spacing w:before="220"/>
        <w:ind w:firstLine="540"/>
        <w:jc w:val="both"/>
      </w:pPr>
      <w:r>
        <w:t>При расчете размера социальной выплаты право граждан на дополнительную площадь не учитывается.</w:t>
      </w:r>
    </w:p>
    <w:p w:rsidR="00B35D0E" w:rsidRDefault="00B35D0E">
      <w:pPr>
        <w:pStyle w:val="ConsPlusNormal"/>
        <w:spacing w:before="220"/>
        <w:ind w:firstLine="540"/>
        <w:jc w:val="both"/>
      </w:pPr>
      <w:r>
        <w:t xml:space="preserve">4.5. В случае образования в четвертом квартале текущего года остатка бюджетных средств, выделенных автономному округу из областного бюджета для предоставления социальных выплат гражданам, объемом менее расчетного размера социальной выплаты, причитающейся гражданину-претенденту, департамент с письменного согласия гражданина-претендента на получение социальной </w:t>
      </w:r>
      <w:r>
        <w:lastRenderedPageBreak/>
        <w:t>выплаты меньшего размера включает его в список получателей социальных выплат.</w:t>
      </w:r>
    </w:p>
    <w:p w:rsidR="00B35D0E" w:rsidRDefault="00B35D0E">
      <w:pPr>
        <w:pStyle w:val="ConsPlusNormal"/>
        <w:jc w:val="both"/>
      </w:pPr>
      <w:r>
        <w:t xml:space="preserve">(п. 4.5 введен </w:t>
      </w:r>
      <w:hyperlink r:id="rId332" w:history="1">
        <w:r>
          <w:rPr>
            <w:color w:val="0000FF"/>
          </w:rPr>
          <w:t>постановлением</w:t>
        </w:r>
      </w:hyperlink>
      <w:r>
        <w:t xml:space="preserve"> Правительства ЯНАО от 16.12.2016 N 1167-П)</w:t>
      </w:r>
    </w:p>
    <w:p w:rsidR="00B35D0E" w:rsidRDefault="00B35D0E">
      <w:pPr>
        <w:pStyle w:val="ConsPlusNormal"/>
        <w:ind w:firstLine="540"/>
        <w:jc w:val="both"/>
      </w:pPr>
    </w:p>
    <w:p w:rsidR="00B35D0E" w:rsidRDefault="00B35D0E">
      <w:pPr>
        <w:pStyle w:val="ConsPlusTitle"/>
        <w:jc w:val="center"/>
        <w:outlineLvl w:val="1"/>
      </w:pPr>
      <w:r>
        <w:t>V. Заключительные и переходные положения</w:t>
      </w:r>
    </w:p>
    <w:p w:rsidR="00B35D0E" w:rsidRDefault="00B35D0E">
      <w:pPr>
        <w:pStyle w:val="ConsPlusNormal"/>
        <w:ind w:firstLine="540"/>
        <w:jc w:val="both"/>
      </w:pPr>
    </w:p>
    <w:p w:rsidR="00B35D0E" w:rsidRDefault="00B35D0E">
      <w:pPr>
        <w:pStyle w:val="ConsPlusNormal"/>
        <w:ind w:firstLine="540"/>
        <w:jc w:val="both"/>
      </w:pPr>
      <w:bookmarkStart w:id="62" w:name="P311"/>
      <w:bookmarkEnd w:id="62"/>
      <w:r>
        <w:t xml:space="preserve">5.1. Граждане, включенные в списки граждан, имеющих право на получение социальной выплаты на 2011 год, реализуют свое право на получение социальной выплаты в 2011 году согласно </w:t>
      </w:r>
      <w:hyperlink r:id="rId333" w:history="1">
        <w:r>
          <w:rPr>
            <w:color w:val="0000FF"/>
          </w:rPr>
          <w:t>постановлению</w:t>
        </w:r>
      </w:hyperlink>
      <w:r>
        <w:t xml:space="preserve"> Губернатора автономного округа от 24 июня 2005 года N 248 "Об утверждении Положения о порядке реализации мероприятий областной целевой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от 16 августа 2004 года N 150 "Сотрудничество" по предоставлению социальных выплат гражданам, выезжающим из Ямало-Ненецкого автономного округа в населенные пункты юга Тюменской области" (далее - постановление N 248).</w:t>
      </w:r>
    </w:p>
    <w:p w:rsidR="00B35D0E" w:rsidRDefault="00B35D0E">
      <w:pPr>
        <w:pStyle w:val="ConsPlusNormal"/>
        <w:spacing w:before="220"/>
        <w:ind w:firstLine="540"/>
        <w:jc w:val="both"/>
      </w:pPr>
      <w:r>
        <w:t xml:space="preserve">5.1.1. Граждане, указанные в </w:t>
      </w:r>
      <w:hyperlink w:anchor="P311" w:history="1">
        <w:r>
          <w:rPr>
            <w:color w:val="0000FF"/>
          </w:rPr>
          <w:t>пункте 5.1</w:t>
        </w:r>
      </w:hyperlink>
      <w:r>
        <w:t xml:space="preserve"> настоящего Положения и не реализовавшие свое право на получение социальной выплаты в 2011 году, представляют </w:t>
      </w:r>
      <w:hyperlink w:anchor="P551" w:history="1">
        <w:r>
          <w:rPr>
            <w:color w:val="0000FF"/>
          </w:rPr>
          <w:t>заявление</w:t>
        </w:r>
      </w:hyperlink>
      <w:r>
        <w:t xml:space="preserve"> на предоставление социальной выплаты в 2012 году по форме согласно приложению N 6 к настоящему Положению в органы местного самоуправления с 01 июля по 01 декабря 2011 года.</w:t>
      </w:r>
    </w:p>
    <w:p w:rsidR="00B35D0E" w:rsidRDefault="00B35D0E">
      <w:pPr>
        <w:pStyle w:val="ConsPlusNormal"/>
        <w:spacing w:before="220"/>
        <w:ind w:firstLine="540"/>
        <w:jc w:val="both"/>
      </w:pPr>
      <w:r>
        <w:t>5.1.2. Органы местного самоуправления до 15 декабря 2011 года формируют списки граждан, изъявивших желание получить социальную выплату в 2012 году, утверждают их и направляют в департамент.</w:t>
      </w:r>
    </w:p>
    <w:p w:rsidR="00B35D0E" w:rsidRDefault="00B35D0E">
      <w:pPr>
        <w:pStyle w:val="ConsPlusNormal"/>
        <w:spacing w:before="220"/>
        <w:ind w:firstLine="540"/>
        <w:jc w:val="both"/>
      </w:pPr>
      <w:r>
        <w:t xml:space="preserve">5.1.3. На основании списков граждан, изъявивших желание получить социальную выплату в 2012 году, поступивших из органов местного самоуправления, департамент до 01 февраля 2012 года формирует и утверждает приказом сводный список граждан, изъявивших желание получить социальную выплату в 2012 году, в порядке, установленном </w:t>
      </w:r>
      <w:hyperlink w:anchor="P125" w:history="1">
        <w:r>
          <w:rPr>
            <w:color w:val="0000FF"/>
          </w:rPr>
          <w:t>пунктом 2.7</w:t>
        </w:r>
      </w:hyperlink>
      <w:r>
        <w:t xml:space="preserve"> настоящего Положения.</w:t>
      </w:r>
    </w:p>
    <w:p w:rsidR="00B35D0E" w:rsidRDefault="00B35D0E">
      <w:pPr>
        <w:pStyle w:val="ConsPlusNormal"/>
        <w:spacing w:before="220"/>
        <w:ind w:firstLine="540"/>
        <w:jc w:val="both"/>
      </w:pPr>
      <w:r>
        <w:t xml:space="preserve">5.1.4. Граждане, включенные в сводный список претендентов на 2012 год, реализуют право на предоставление социальной выплаты в порядке, установленном </w:t>
      </w:r>
      <w:hyperlink w:anchor="P196" w:history="1">
        <w:r>
          <w:rPr>
            <w:color w:val="0000FF"/>
          </w:rPr>
          <w:t>пунктами 2.14</w:t>
        </w:r>
      </w:hyperlink>
      <w:r>
        <w:t xml:space="preserve"> - </w:t>
      </w:r>
      <w:hyperlink w:anchor="P303" w:history="1">
        <w:r>
          <w:rPr>
            <w:color w:val="0000FF"/>
          </w:rPr>
          <w:t>4.4</w:t>
        </w:r>
      </w:hyperlink>
      <w:r>
        <w:t xml:space="preserve"> настоящего Положения.</w:t>
      </w:r>
    </w:p>
    <w:p w:rsidR="00B35D0E" w:rsidRDefault="00B35D0E">
      <w:pPr>
        <w:pStyle w:val="ConsPlusNormal"/>
        <w:spacing w:before="220"/>
        <w:ind w:firstLine="540"/>
        <w:jc w:val="both"/>
      </w:pPr>
      <w:r>
        <w:t xml:space="preserve">5.2. Утратил силу. - </w:t>
      </w:r>
      <w:hyperlink r:id="rId334" w:history="1">
        <w:r>
          <w:rPr>
            <w:color w:val="0000FF"/>
          </w:rPr>
          <w:t>Постановление</w:t>
        </w:r>
      </w:hyperlink>
      <w:r>
        <w:t xml:space="preserve"> Правительства ЯНАО от 05.03.2018 N 225-П.</w:t>
      </w:r>
    </w:p>
    <w:p w:rsidR="00B35D0E" w:rsidRDefault="00B35D0E">
      <w:pPr>
        <w:pStyle w:val="ConsPlusNormal"/>
        <w:spacing w:before="220"/>
        <w:ind w:firstLine="540"/>
        <w:jc w:val="both"/>
      </w:pPr>
      <w:r>
        <w:t>5.3. Информация о гражданах, получивших социальную выплату, заносится в реестр по учету граждан, получивших финансовую или имущественную помощь в улучшении жилищных условий в порядке, установленном нормативными правовыми актами автономного округа.</w:t>
      </w:r>
    </w:p>
    <w:p w:rsidR="00B35D0E" w:rsidRDefault="00B35D0E">
      <w:pPr>
        <w:pStyle w:val="ConsPlusNormal"/>
        <w:jc w:val="both"/>
      </w:pPr>
      <w:r>
        <w:t xml:space="preserve">(в ред. </w:t>
      </w:r>
      <w:hyperlink r:id="rId335" w:history="1">
        <w:r>
          <w:rPr>
            <w:color w:val="0000FF"/>
          </w:rPr>
          <w:t>постановления</w:t>
        </w:r>
      </w:hyperlink>
      <w:r>
        <w:t xml:space="preserve"> Правительства ЯНАО от 28.04.2016 N 387-П)</w:t>
      </w: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1"/>
      </w:pPr>
      <w:r>
        <w:t>Приложение N 1</w:t>
      </w:r>
    </w:p>
    <w:p w:rsidR="00B35D0E" w:rsidRDefault="00B35D0E">
      <w:pPr>
        <w:pStyle w:val="ConsPlusNormal"/>
        <w:jc w:val="right"/>
      </w:pPr>
      <w:r>
        <w:t>к Положению о реализации</w:t>
      </w:r>
    </w:p>
    <w:p w:rsidR="00B35D0E" w:rsidRDefault="00B35D0E">
      <w:pPr>
        <w:pStyle w:val="ConsPlusNormal"/>
        <w:jc w:val="right"/>
      </w:pPr>
      <w:r>
        <w:t>мероприятий программы "Сотрудничество"</w:t>
      </w:r>
    </w:p>
    <w:p w:rsidR="00B35D0E" w:rsidRDefault="00B35D0E">
      <w:pPr>
        <w:pStyle w:val="ConsPlusNormal"/>
        <w:jc w:val="right"/>
      </w:pPr>
      <w:r>
        <w:t>по предоставлению социальных</w:t>
      </w:r>
    </w:p>
    <w:p w:rsidR="00B35D0E" w:rsidRDefault="00B35D0E">
      <w:pPr>
        <w:pStyle w:val="ConsPlusNormal"/>
        <w:jc w:val="right"/>
      </w:pPr>
      <w:r>
        <w:t>выплат гражданам, выезжающим</w:t>
      </w:r>
    </w:p>
    <w:p w:rsidR="00B35D0E" w:rsidRDefault="00B35D0E">
      <w:pPr>
        <w:pStyle w:val="ConsPlusNormal"/>
        <w:jc w:val="right"/>
      </w:pPr>
      <w:r>
        <w:t>из Ямало-Ненецкого автономного округа</w:t>
      </w:r>
    </w:p>
    <w:p w:rsidR="00B35D0E" w:rsidRDefault="00B35D0E">
      <w:pPr>
        <w:pStyle w:val="ConsPlusNormal"/>
        <w:jc w:val="right"/>
      </w:pPr>
      <w:r>
        <w:t>в населенные пункты юга Тюменской области</w:t>
      </w:r>
    </w:p>
    <w:p w:rsidR="00B35D0E" w:rsidRDefault="00B35D0E">
      <w:pPr>
        <w:pStyle w:val="ConsPlusNormal"/>
      </w:pPr>
    </w:p>
    <w:p w:rsidR="00B35D0E" w:rsidRDefault="00B35D0E">
      <w:pPr>
        <w:pStyle w:val="ConsPlusNormal"/>
        <w:jc w:val="center"/>
      </w:pPr>
      <w:bookmarkStart w:id="63" w:name="P332"/>
      <w:bookmarkEnd w:id="63"/>
      <w:r>
        <w:t>ФОРМА ЗАЯВЛЕНИЯ</w:t>
      </w:r>
    </w:p>
    <w:p w:rsidR="00B35D0E" w:rsidRDefault="00B35D0E">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t xml:space="preserve">(в ред. </w:t>
            </w:r>
            <w:hyperlink r:id="rId336" w:history="1">
              <w:r>
                <w:rPr>
                  <w:color w:val="0000FF"/>
                </w:rPr>
                <w:t>постановления</w:t>
              </w:r>
            </w:hyperlink>
            <w:r>
              <w:rPr>
                <w:color w:val="392C69"/>
              </w:rPr>
              <w:t xml:space="preserve"> Правительства ЯНАО от 16.12.2016 N 1167-П)</w:t>
            </w:r>
          </w:p>
        </w:tc>
      </w:tr>
    </w:tbl>
    <w:p w:rsidR="00B35D0E" w:rsidRDefault="00B35D0E">
      <w:pPr>
        <w:pStyle w:val="ConsPlusNormal"/>
        <w:jc w:val="center"/>
      </w:pPr>
    </w:p>
    <w:p w:rsidR="00B35D0E" w:rsidRDefault="00B35D0E">
      <w:pPr>
        <w:pStyle w:val="ConsPlusNonformat"/>
        <w:jc w:val="both"/>
      </w:pPr>
      <w:r>
        <w:t xml:space="preserve">                              В ___________________________________________</w:t>
      </w:r>
    </w:p>
    <w:p w:rsidR="00B35D0E" w:rsidRDefault="00B35D0E">
      <w:pPr>
        <w:pStyle w:val="ConsPlusNonformat"/>
        <w:jc w:val="both"/>
      </w:pPr>
      <w:r>
        <w:t xml:space="preserve">                              (орган местного самоуправления муниципального</w:t>
      </w:r>
    </w:p>
    <w:p w:rsidR="00B35D0E" w:rsidRDefault="00B35D0E">
      <w:pPr>
        <w:pStyle w:val="ConsPlusNonformat"/>
        <w:jc w:val="both"/>
      </w:pPr>
      <w:r>
        <w:t xml:space="preserve">                                     района либо городского округа</w:t>
      </w:r>
    </w:p>
    <w:p w:rsidR="00B35D0E" w:rsidRDefault="00B35D0E">
      <w:pPr>
        <w:pStyle w:val="ConsPlusNonformat"/>
        <w:jc w:val="both"/>
      </w:pPr>
      <w:r>
        <w:t xml:space="preserve">                                   в Ямало-Ненецком автономном округе)</w:t>
      </w:r>
    </w:p>
    <w:p w:rsidR="00B35D0E" w:rsidRDefault="00B35D0E">
      <w:pPr>
        <w:pStyle w:val="ConsPlusNonformat"/>
        <w:jc w:val="both"/>
      </w:pPr>
      <w:r>
        <w:t xml:space="preserve">                              от гражданина(ки) __________________________,</w:t>
      </w:r>
    </w:p>
    <w:p w:rsidR="00B35D0E" w:rsidRDefault="00B35D0E">
      <w:pPr>
        <w:pStyle w:val="ConsPlusNonformat"/>
        <w:jc w:val="both"/>
      </w:pPr>
      <w:r>
        <w:t xml:space="preserve">                                                         (Ф.И.О.)</w:t>
      </w:r>
    </w:p>
    <w:p w:rsidR="00B35D0E" w:rsidRDefault="00B35D0E">
      <w:pPr>
        <w:pStyle w:val="ConsPlusNonformat"/>
        <w:jc w:val="both"/>
      </w:pPr>
      <w:r>
        <w:t xml:space="preserve">                              проживающего(ей) по адресу __________________</w:t>
      </w:r>
    </w:p>
    <w:p w:rsidR="00B35D0E" w:rsidRDefault="00B35D0E">
      <w:pPr>
        <w:pStyle w:val="ConsPlusNonformat"/>
        <w:jc w:val="both"/>
      </w:pPr>
    </w:p>
    <w:p w:rsidR="00B35D0E" w:rsidRDefault="00B35D0E">
      <w:pPr>
        <w:pStyle w:val="ConsPlusNonformat"/>
        <w:jc w:val="both"/>
      </w:pPr>
      <w:r>
        <w:t xml:space="preserve">                                 ЗАЯВЛЕНИЕ</w:t>
      </w:r>
    </w:p>
    <w:p w:rsidR="00B35D0E" w:rsidRDefault="00B35D0E">
      <w:pPr>
        <w:pStyle w:val="ConsPlusNonformat"/>
        <w:jc w:val="both"/>
      </w:pPr>
    </w:p>
    <w:p w:rsidR="00B35D0E" w:rsidRDefault="00B35D0E">
      <w:pPr>
        <w:pStyle w:val="ConsPlusNonformat"/>
        <w:jc w:val="both"/>
      </w:pPr>
      <w:r>
        <w:t xml:space="preserve">    Прошу  включить меня, ______________________________________________, в</w:t>
      </w:r>
    </w:p>
    <w:p w:rsidR="00B35D0E" w:rsidRDefault="00B35D0E">
      <w:pPr>
        <w:pStyle w:val="ConsPlusNonformat"/>
        <w:jc w:val="both"/>
      </w:pPr>
      <w:r>
        <w:t>список   граждан,   имеющих  право  на  получение  социальных  выплат,  для</w:t>
      </w:r>
    </w:p>
    <w:p w:rsidR="00B35D0E" w:rsidRDefault="00B35D0E">
      <w:pPr>
        <w:pStyle w:val="ConsPlusNonformat"/>
        <w:jc w:val="both"/>
      </w:pPr>
      <w:r>
        <w:t>приобретения жилого помещения в населенных пунктах юга Тюменской области.</w:t>
      </w:r>
    </w:p>
    <w:p w:rsidR="00B35D0E" w:rsidRDefault="00B35D0E">
      <w:pPr>
        <w:pStyle w:val="ConsPlusNonformat"/>
        <w:jc w:val="both"/>
      </w:pPr>
      <w:r>
        <w:t xml:space="preserve">    Состав семьи:</w:t>
      </w:r>
    </w:p>
    <w:p w:rsidR="00B35D0E" w:rsidRDefault="00B35D0E">
      <w:pPr>
        <w:pStyle w:val="ConsPlusNonformat"/>
        <w:jc w:val="both"/>
      </w:pPr>
      <w:r>
        <w:t xml:space="preserve">    супруга (супруг) _____________________________________________________,</w:t>
      </w:r>
    </w:p>
    <w:p w:rsidR="00B35D0E" w:rsidRDefault="00B35D0E">
      <w:pPr>
        <w:pStyle w:val="ConsPlusNonformat"/>
        <w:jc w:val="both"/>
      </w:pPr>
      <w:r>
        <w:t xml:space="preserve">                                   (Ф.И.О., дата рождения)</w:t>
      </w:r>
    </w:p>
    <w:p w:rsidR="00B35D0E" w:rsidRDefault="00B35D0E">
      <w:pPr>
        <w:pStyle w:val="ConsPlusNonformat"/>
        <w:jc w:val="both"/>
      </w:pPr>
      <w:r>
        <w:t>проживает по адресу _______________________________________________________</w:t>
      </w:r>
    </w:p>
    <w:p w:rsidR="00B35D0E" w:rsidRDefault="00B35D0E">
      <w:pPr>
        <w:pStyle w:val="ConsPlusNonformat"/>
        <w:jc w:val="both"/>
      </w:pPr>
      <w:r>
        <w:t>__________________________________________________________________________;</w:t>
      </w:r>
    </w:p>
    <w:p w:rsidR="00B35D0E" w:rsidRDefault="00B35D0E">
      <w:pPr>
        <w:pStyle w:val="ConsPlusNonformat"/>
        <w:jc w:val="both"/>
      </w:pPr>
      <w:r>
        <w:t xml:space="preserve">    дети: ________________________________________________________________,</w:t>
      </w:r>
    </w:p>
    <w:p w:rsidR="00B35D0E" w:rsidRDefault="00B35D0E">
      <w:pPr>
        <w:pStyle w:val="ConsPlusNonformat"/>
        <w:jc w:val="both"/>
      </w:pPr>
      <w:r>
        <w:t xml:space="preserve">                               (Ф.И.О., дата рождения)</w:t>
      </w:r>
    </w:p>
    <w:p w:rsidR="00B35D0E" w:rsidRDefault="00B35D0E">
      <w:pPr>
        <w:pStyle w:val="ConsPlusNonformat"/>
        <w:jc w:val="both"/>
      </w:pPr>
      <w:r>
        <w:t>проживают по адресу ______________________________________________________.</w:t>
      </w:r>
    </w:p>
    <w:p w:rsidR="00B35D0E" w:rsidRDefault="00B35D0E">
      <w:pPr>
        <w:pStyle w:val="ConsPlusNonformat"/>
        <w:jc w:val="both"/>
      </w:pPr>
      <w:r>
        <w:t xml:space="preserve">    Кроме того, со мной проживают:</w:t>
      </w:r>
    </w:p>
    <w:p w:rsidR="00B35D0E" w:rsidRDefault="00B35D0E">
      <w:pPr>
        <w:pStyle w:val="ConsPlusNonformat"/>
        <w:jc w:val="both"/>
      </w:pPr>
      <w:r>
        <w:t>__________________________________________________________________________,</w:t>
      </w:r>
    </w:p>
    <w:p w:rsidR="00B35D0E" w:rsidRDefault="00B35D0E">
      <w:pPr>
        <w:pStyle w:val="ConsPlusNonformat"/>
        <w:jc w:val="both"/>
      </w:pPr>
      <w:r>
        <w:t xml:space="preserve">                          (Ф.И.О., дата рождения)</w:t>
      </w:r>
    </w:p>
    <w:p w:rsidR="00B35D0E" w:rsidRDefault="00B35D0E">
      <w:pPr>
        <w:pStyle w:val="ConsPlusNonformat"/>
        <w:jc w:val="both"/>
      </w:pPr>
      <w:r>
        <w:t>__________________________________________________________________________.</w:t>
      </w:r>
    </w:p>
    <w:p w:rsidR="00B35D0E" w:rsidRDefault="00B35D0E">
      <w:pPr>
        <w:pStyle w:val="ConsPlusNonformat"/>
        <w:jc w:val="both"/>
      </w:pPr>
      <w:r>
        <w:t xml:space="preserve">                          (Ф.И.О., дата рождения)</w:t>
      </w:r>
    </w:p>
    <w:p w:rsidR="00B35D0E" w:rsidRDefault="00B35D0E">
      <w:pPr>
        <w:pStyle w:val="ConsPlusNonformat"/>
        <w:jc w:val="both"/>
      </w:pPr>
    </w:p>
    <w:p w:rsidR="00B35D0E" w:rsidRDefault="00B35D0E">
      <w:pPr>
        <w:pStyle w:val="ConsPlusNonformat"/>
        <w:jc w:val="both"/>
      </w:pPr>
      <w:r>
        <w:t xml:space="preserve">    В  настоящее время я и члены моей семьи жилых помещений для постоянного</w:t>
      </w:r>
    </w:p>
    <w:p w:rsidR="00B35D0E" w:rsidRDefault="00B35D0E">
      <w:pPr>
        <w:pStyle w:val="ConsPlusNonformat"/>
        <w:jc w:val="both"/>
      </w:pPr>
      <w:r>
        <w:t>проживания на территории других субъектов Российской Федерации не имеем.</w:t>
      </w:r>
    </w:p>
    <w:p w:rsidR="00B35D0E" w:rsidRDefault="00B35D0E">
      <w:pPr>
        <w:pStyle w:val="ConsPlusNonformat"/>
        <w:jc w:val="both"/>
      </w:pPr>
      <w:r>
        <w:t xml:space="preserve">    Мне  известно,  что  заведомо  ложные сведения, сообщенные в заявлении,</w:t>
      </w:r>
    </w:p>
    <w:p w:rsidR="00B35D0E" w:rsidRDefault="00B35D0E">
      <w:pPr>
        <w:pStyle w:val="ConsPlusNonformat"/>
        <w:jc w:val="both"/>
      </w:pPr>
      <w:r>
        <w:t>могут  повлечь  отказ  во  включении  в  список  граждан,  имеющих право на</w:t>
      </w:r>
    </w:p>
    <w:p w:rsidR="00B35D0E" w:rsidRDefault="00B35D0E">
      <w:pPr>
        <w:pStyle w:val="ConsPlusNonformat"/>
        <w:jc w:val="both"/>
      </w:pPr>
      <w:r>
        <w:t>получение социальных выплат.</w:t>
      </w:r>
    </w:p>
    <w:p w:rsidR="00B35D0E" w:rsidRDefault="00B35D0E">
      <w:pPr>
        <w:pStyle w:val="ConsPlusNonformat"/>
        <w:jc w:val="both"/>
      </w:pPr>
      <w:r>
        <w:t xml:space="preserve">    С  условиями  участия  в  мероприятиях  программы  "Сотрудничество"  по</w:t>
      </w:r>
    </w:p>
    <w:p w:rsidR="00B35D0E" w:rsidRDefault="00B35D0E">
      <w:pPr>
        <w:pStyle w:val="ConsPlusNonformat"/>
        <w:jc w:val="both"/>
      </w:pPr>
      <w:r>
        <w:t>предоставлению  социальных  выплат  для  приобретения  жилья, в том числе в</w:t>
      </w:r>
    </w:p>
    <w:p w:rsidR="00B35D0E" w:rsidRDefault="00B35D0E">
      <w:pPr>
        <w:pStyle w:val="ConsPlusNonformat"/>
        <w:jc w:val="both"/>
      </w:pPr>
      <w:r>
        <w:t>части  безвозмездной  передачи  жилого  помещения  (жилых помещений, доли в</w:t>
      </w:r>
    </w:p>
    <w:p w:rsidR="00B35D0E" w:rsidRDefault="00B35D0E">
      <w:pPr>
        <w:pStyle w:val="ConsPlusNonformat"/>
        <w:jc w:val="both"/>
      </w:pPr>
      <w:r>
        <w:t>жилом  помещении),  находящегося  в  моей собственности и (или) членов моей</w:t>
      </w:r>
    </w:p>
    <w:p w:rsidR="00B35D0E" w:rsidRDefault="00B35D0E">
      <w:pPr>
        <w:pStyle w:val="ConsPlusNonformat"/>
        <w:jc w:val="both"/>
      </w:pPr>
      <w:r>
        <w:t>семьи,   в   муниципальную   собственность,  ознакомлен(а)  и  обязуюсь  их</w:t>
      </w:r>
    </w:p>
    <w:p w:rsidR="00B35D0E" w:rsidRDefault="00B35D0E">
      <w:pPr>
        <w:pStyle w:val="ConsPlusNonformat"/>
        <w:jc w:val="both"/>
      </w:pPr>
      <w:r>
        <w:t>выполнять.</w:t>
      </w:r>
    </w:p>
    <w:p w:rsidR="00B35D0E" w:rsidRDefault="00B35D0E">
      <w:pPr>
        <w:pStyle w:val="ConsPlusNonformat"/>
        <w:jc w:val="both"/>
      </w:pPr>
    </w:p>
    <w:p w:rsidR="00B35D0E" w:rsidRDefault="00B35D0E">
      <w:pPr>
        <w:pStyle w:val="ConsPlusNonformat"/>
        <w:jc w:val="both"/>
      </w:pPr>
      <w:r>
        <w:t xml:space="preserve">    Подпись _____________________________________</w:t>
      </w:r>
    </w:p>
    <w:p w:rsidR="00B35D0E" w:rsidRDefault="00B35D0E">
      <w:pPr>
        <w:pStyle w:val="ConsPlusNonformat"/>
        <w:jc w:val="both"/>
      </w:pPr>
    </w:p>
    <w:p w:rsidR="00B35D0E" w:rsidRDefault="00B35D0E">
      <w:pPr>
        <w:pStyle w:val="ConsPlusNonformat"/>
        <w:jc w:val="both"/>
      </w:pPr>
      <w:r>
        <w:t xml:space="preserve">    Дата ________________________________________</w:t>
      </w: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1"/>
      </w:pPr>
      <w:r>
        <w:t>Приложение N 2</w:t>
      </w:r>
    </w:p>
    <w:p w:rsidR="00B35D0E" w:rsidRDefault="00B35D0E">
      <w:pPr>
        <w:pStyle w:val="ConsPlusNormal"/>
        <w:jc w:val="right"/>
      </w:pPr>
      <w:r>
        <w:t>к Положению о реализации мероприятий</w:t>
      </w:r>
    </w:p>
    <w:p w:rsidR="00B35D0E" w:rsidRDefault="00B35D0E">
      <w:pPr>
        <w:pStyle w:val="ConsPlusNormal"/>
        <w:jc w:val="right"/>
      </w:pPr>
      <w:r>
        <w:t>программы "Сотрудничество"</w:t>
      </w:r>
    </w:p>
    <w:p w:rsidR="00B35D0E" w:rsidRDefault="00B35D0E">
      <w:pPr>
        <w:pStyle w:val="ConsPlusNormal"/>
        <w:jc w:val="right"/>
      </w:pPr>
      <w:r>
        <w:t>по предоставлению социальных выплат</w:t>
      </w:r>
    </w:p>
    <w:p w:rsidR="00B35D0E" w:rsidRDefault="00B35D0E">
      <w:pPr>
        <w:pStyle w:val="ConsPlusNormal"/>
        <w:jc w:val="right"/>
      </w:pPr>
      <w:r>
        <w:t>гражданам, выезжающим из Ямало-Ненецкого</w:t>
      </w:r>
    </w:p>
    <w:p w:rsidR="00B35D0E" w:rsidRDefault="00B35D0E">
      <w:pPr>
        <w:pStyle w:val="ConsPlusNormal"/>
        <w:jc w:val="right"/>
      </w:pPr>
      <w:r>
        <w:t>автономного округа в населенные</w:t>
      </w:r>
    </w:p>
    <w:p w:rsidR="00B35D0E" w:rsidRDefault="00B35D0E">
      <w:pPr>
        <w:pStyle w:val="ConsPlusNormal"/>
        <w:jc w:val="right"/>
      </w:pPr>
      <w:r>
        <w:lastRenderedPageBreak/>
        <w:t>пункты юга Тюменской области</w:t>
      </w:r>
    </w:p>
    <w:p w:rsidR="00B35D0E" w:rsidRDefault="00B35D0E">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t xml:space="preserve">(в ред. постановлений Правительства ЯНАО от 19.07.2012 </w:t>
            </w:r>
            <w:hyperlink r:id="rId337" w:history="1">
              <w:r>
                <w:rPr>
                  <w:color w:val="0000FF"/>
                </w:rPr>
                <w:t>N 560-П</w:t>
              </w:r>
            </w:hyperlink>
            <w:r>
              <w:rPr>
                <w:color w:val="392C69"/>
              </w:rPr>
              <w:t>,</w:t>
            </w:r>
          </w:p>
          <w:p w:rsidR="00B35D0E" w:rsidRDefault="00B35D0E">
            <w:pPr>
              <w:pStyle w:val="ConsPlusNormal"/>
              <w:jc w:val="center"/>
            </w:pPr>
            <w:r>
              <w:rPr>
                <w:color w:val="392C69"/>
              </w:rPr>
              <w:t xml:space="preserve">от 24.03.2017 </w:t>
            </w:r>
            <w:hyperlink r:id="rId338" w:history="1">
              <w:r>
                <w:rPr>
                  <w:color w:val="0000FF"/>
                </w:rPr>
                <w:t>N 224-П</w:t>
              </w:r>
            </w:hyperlink>
            <w:r>
              <w:rPr>
                <w:color w:val="392C69"/>
              </w:rPr>
              <w:t>)</w:t>
            </w:r>
          </w:p>
        </w:tc>
      </w:tr>
    </w:tbl>
    <w:p w:rsidR="00B35D0E" w:rsidRDefault="00B35D0E">
      <w:pPr>
        <w:pStyle w:val="ConsPlusNormal"/>
        <w:ind w:firstLine="540"/>
        <w:jc w:val="both"/>
      </w:pPr>
    </w:p>
    <w:p w:rsidR="00B35D0E" w:rsidRDefault="00B35D0E">
      <w:pPr>
        <w:pStyle w:val="ConsPlusNonformat"/>
        <w:jc w:val="both"/>
      </w:pPr>
      <w:r>
        <w:t xml:space="preserve">                            В _____________________________________________</w:t>
      </w:r>
    </w:p>
    <w:p w:rsidR="00B35D0E" w:rsidRDefault="00B35D0E">
      <w:pPr>
        <w:pStyle w:val="ConsPlusNonformat"/>
        <w:jc w:val="both"/>
      </w:pPr>
      <w:r>
        <w:t xml:space="preserve">                                     (орган местного самоуправления;</w:t>
      </w:r>
    </w:p>
    <w:p w:rsidR="00B35D0E" w:rsidRDefault="00B35D0E">
      <w:pPr>
        <w:pStyle w:val="ConsPlusNonformat"/>
        <w:jc w:val="both"/>
      </w:pPr>
      <w:r>
        <w:t xml:space="preserve">                            _______________________________________________</w:t>
      </w:r>
    </w:p>
    <w:p w:rsidR="00B35D0E" w:rsidRDefault="00B35D0E">
      <w:pPr>
        <w:pStyle w:val="ConsPlusNonformat"/>
        <w:jc w:val="both"/>
      </w:pPr>
      <w:r>
        <w:t xml:space="preserve">                            орган исполнительной власти автономного округа)</w:t>
      </w:r>
    </w:p>
    <w:p w:rsidR="00B35D0E" w:rsidRDefault="00B35D0E">
      <w:pPr>
        <w:pStyle w:val="ConsPlusNonformat"/>
        <w:jc w:val="both"/>
      </w:pPr>
      <w:r>
        <w:t xml:space="preserve">                            _______________________________________________</w:t>
      </w:r>
    </w:p>
    <w:p w:rsidR="00B35D0E" w:rsidRDefault="00B35D0E">
      <w:pPr>
        <w:pStyle w:val="ConsPlusNonformat"/>
        <w:jc w:val="both"/>
      </w:pPr>
      <w:r>
        <w:t xml:space="preserve">                                          (юридический адрес)</w:t>
      </w:r>
    </w:p>
    <w:p w:rsidR="00B35D0E" w:rsidRDefault="00B35D0E">
      <w:pPr>
        <w:pStyle w:val="ConsPlusNonformat"/>
        <w:jc w:val="both"/>
      </w:pPr>
      <w:r>
        <w:t xml:space="preserve">                            от гражданина(ки) _____________________________</w:t>
      </w:r>
    </w:p>
    <w:p w:rsidR="00B35D0E" w:rsidRDefault="00B35D0E">
      <w:pPr>
        <w:pStyle w:val="ConsPlusNonformat"/>
        <w:jc w:val="both"/>
      </w:pPr>
      <w:r>
        <w:t xml:space="preserve">                                                (фамилия, имя и отчество)</w:t>
      </w:r>
    </w:p>
    <w:p w:rsidR="00B35D0E" w:rsidRDefault="00B35D0E">
      <w:pPr>
        <w:pStyle w:val="ConsPlusNonformat"/>
        <w:jc w:val="both"/>
      </w:pPr>
      <w:r>
        <w:t xml:space="preserve">                            ______________________________________________,</w:t>
      </w:r>
    </w:p>
    <w:p w:rsidR="00B35D0E" w:rsidRDefault="00B35D0E">
      <w:pPr>
        <w:pStyle w:val="ConsPlusNonformat"/>
        <w:jc w:val="both"/>
      </w:pPr>
      <w:r>
        <w:t xml:space="preserve">                            паспорт ______________________________________,</w:t>
      </w:r>
    </w:p>
    <w:p w:rsidR="00B35D0E" w:rsidRDefault="00B35D0E">
      <w:pPr>
        <w:pStyle w:val="ConsPlusNonformat"/>
        <w:jc w:val="both"/>
      </w:pPr>
      <w:r>
        <w:t xml:space="preserve">                                           (серия и номер паспорта,</w:t>
      </w:r>
    </w:p>
    <w:p w:rsidR="00B35D0E" w:rsidRDefault="00B35D0E">
      <w:pPr>
        <w:pStyle w:val="ConsPlusNonformat"/>
        <w:jc w:val="both"/>
      </w:pPr>
      <w:r>
        <w:t xml:space="preserve">                            ______________________________________________,</w:t>
      </w:r>
    </w:p>
    <w:p w:rsidR="00B35D0E" w:rsidRDefault="00B35D0E">
      <w:pPr>
        <w:pStyle w:val="ConsPlusNonformat"/>
        <w:jc w:val="both"/>
      </w:pPr>
      <w:r>
        <w:t xml:space="preserve">                                      кем и когда выдан паспорт)</w:t>
      </w:r>
    </w:p>
    <w:p w:rsidR="00B35D0E" w:rsidRDefault="00B35D0E">
      <w:pPr>
        <w:pStyle w:val="ConsPlusNonformat"/>
        <w:jc w:val="both"/>
      </w:pPr>
      <w:r>
        <w:t xml:space="preserve">                            проживающего(ей) по адресу ____________________</w:t>
      </w:r>
    </w:p>
    <w:p w:rsidR="00B35D0E" w:rsidRDefault="00B35D0E">
      <w:pPr>
        <w:pStyle w:val="ConsPlusNonformat"/>
        <w:jc w:val="both"/>
      </w:pPr>
      <w:r>
        <w:t xml:space="preserve">                            _______________________________________________</w:t>
      </w:r>
    </w:p>
    <w:p w:rsidR="00B35D0E" w:rsidRDefault="00B35D0E">
      <w:pPr>
        <w:pStyle w:val="ConsPlusNonformat"/>
        <w:jc w:val="both"/>
      </w:pPr>
      <w:r>
        <w:t xml:space="preserve">                                          (адрес регистрации)</w:t>
      </w:r>
    </w:p>
    <w:p w:rsidR="00B35D0E" w:rsidRDefault="00B35D0E">
      <w:pPr>
        <w:pStyle w:val="ConsPlusNonformat"/>
        <w:jc w:val="both"/>
      </w:pPr>
    </w:p>
    <w:p w:rsidR="00B35D0E" w:rsidRDefault="00B35D0E">
      <w:pPr>
        <w:pStyle w:val="ConsPlusNonformat"/>
        <w:jc w:val="both"/>
      </w:pPr>
      <w:bookmarkStart w:id="64" w:name="P411"/>
      <w:bookmarkEnd w:id="64"/>
      <w:r>
        <w:t xml:space="preserve">                                 СОГЛАСИЕ</w:t>
      </w:r>
    </w:p>
    <w:p w:rsidR="00B35D0E" w:rsidRDefault="00B35D0E">
      <w:pPr>
        <w:pStyle w:val="ConsPlusNonformat"/>
        <w:jc w:val="both"/>
      </w:pPr>
      <w:r>
        <w:t xml:space="preserve">                     на обработку персональных данных</w:t>
      </w:r>
    </w:p>
    <w:p w:rsidR="00B35D0E" w:rsidRDefault="00B35D0E">
      <w:pPr>
        <w:pStyle w:val="ConsPlusNonformat"/>
        <w:jc w:val="both"/>
      </w:pPr>
      <w:r>
        <w:t xml:space="preserve">    Я _____________________________________________________________________</w:t>
      </w:r>
    </w:p>
    <w:p w:rsidR="00B35D0E" w:rsidRDefault="00B35D0E">
      <w:pPr>
        <w:pStyle w:val="ConsPlusNonformat"/>
        <w:jc w:val="both"/>
      </w:pPr>
      <w:r>
        <w:t xml:space="preserve">                         (фамилия, имя и отчество)</w:t>
      </w:r>
    </w:p>
    <w:p w:rsidR="00B35D0E" w:rsidRDefault="00B35D0E">
      <w:pPr>
        <w:pStyle w:val="ConsPlusNonformat"/>
        <w:jc w:val="both"/>
      </w:pPr>
      <w:r>
        <w:t>даю согласие: _____________________________________________________________</w:t>
      </w:r>
    </w:p>
    <w:p w:rsidR="00B35D0E" w:rsidRDefault="00B35D0E">
      <w:pPr>
        <w:pStyle w:val="ConsPlusNonformat"/>
        <w:jc w:val="both"/>
      </w:pPr>
      <w:r>
        <w:t xml:space="preserve">                  (наименование и адрес органа местного самоуправления)</w:t>
      </w:r>
    </w:p>
    <w:p w:rsidR="00B35D0E" w:rsidRDefault="00B35D0E">
      <w:pPr>
        <w:pStyle w:val="ConsPlusNonformat"/>
        <w:jc w:val="both"/>
      </w:pPr>
      <w:r>
        <w:t xml:space="preserve">в  соответствии  со  </w:t>
      </w:r>
      <w:hyperlink r:id="rId339" w:history="1">
        <w:r>
          <w:rPr>
            <w:color w:val="0000FF"/>
          </w:rPr>
          <w:t>статьей  9</w:t>
        </w:r>
      </w:hyperlink>
      <w:r>
        <w:t xml:space="preserve">  Федерального  закона  от 27 июля 2006 года</w:t>
      </w:r>
    </w:p>
    <w:p w:rsidR="00B35D0E" w:rsidRDefault="00B35D0E">
      <w:pPr>
        <w:pStyle w:val="ConsPlusNonformat"/>
        <w:jc w:val="both"/>
      </w:pPr>
      <w:r>
        <w:t>N  152-ФЗ  "О  персональных  данных"  на  автоматизированную,  а  также без</w:t>
      </w:r>
    </w:p>
    <w:p w:rsidR="00B35D0E" w:rsidRDefault="00B35D0E">
      <w:pPr>
        <w:pStyle w:val="ConsPlusNonformat"/>
        <w:jc w:val="both"/>
      </w:pPr>
      <w:r>
        <w:t>использования  средств  автоматизации  обработку моих персональных данных в</w:t>
      </w:r>
    </w:p>
    <w:p w:rsidR="00B35D0E" w:rsidRDefault="00B35D0E">
      <w:pPr>
        <w:pStyle w:val="ConsPlusNonformat"/>
        <w:jc w:val="both"/>
      </w:pPr>
      <w:r>
        <w:t>целях  участия  в мероприятиях программы "Сотрудничество" по предоставлению</w:t>
      </w:r>
    </w:p>
    <w:p w:rsidR="00B35D0E" w:rsidRDefault="00B35D0E">
      <w:pPr>
        <w:pStyle w:val="ConsPlusNonformat"/>
        <w:jc w:val="both"/>
      </w:pPr>
      <w:r>
        <w:t>социальных выплат для приобретения жилья на юге Тюменской области, а именно</w:t>
      </w:r>
    </w:p>
    <w:p w:rsidR="00B35D0E" w:rsidRDefault="00B35D0E">
      <w:pPr>
        <w:pStyle w:val="ConsPlusNonformat"/>
        <w:jc w:val="both"/>
      </w:pPr>
      <w:r>
        <w:t xml:space="preserve">совершение  действий,  предусмотренных  </w:t>
      </w:r>
      <w:hyperlink r:id="rId340" w:history="1">
        <w:r>
          <w:rPr>
            <w:color w:val="0000FF"/>
          </w:rPr>
          <w:t>пунктами  3</w:t>
        </w:r>
      </w:hyperlink>
      <w:r>
        <w:t xml:space="preserve">,  </w:t>
      </w:r>
      <w:hyperlink r:id="rId341" w:history="1">
        <w:r>
          <w:rPr>
            <w:color w:val="0000FF"/>
          </w:rPr>
          <w:t>4  части  1  статьи 3</w:t>
        </w:r>
      </w:hyperlink>
    </w:p>
    <w:p w:rsidR="00B35D0E" w:rsidRDefault="00B35D0E">
      <w:pPr>
        <w:pStyle w:val="ConsPlusNonformat"/>
        <w:jc w:val="both"/>
      </w:pPr>
      <w:r>
        <w:t>Федерального  закона от 27 июля 2006 года N 152-ФЗ "О персональных данных",</w:t>
      </w:r>
    </w:p>
    <w:p w:rsidR="00B35D0E" w:rsidRDefault="00B35D0E">
      <w:pPr>
        <w:pStyle w:val="ConsPlusNonformat"/>
        <w:jc w:val="both"/>
      </w:pPr>
      <w:r>
        <w:t>со сведениями, представленными мной в _____________________________________</w:t>
      </w:r>
    </w:p>
    <w:p w:rsidR="00B35D0E" w:rsidRDefault="00B35D0E">
      <w:pPr>
        <w:pStyle w:val="ConsPlusNonformat"/>
        <w:jc w:val="both"/>
      </w:pPr>
      <w:r>
        <w:t xml:space="preserve">                                              (наименование органа</w:t>
      </w:r>
    </w:p>
    <w:p w:rsidR="00B35D0E" w:rsidRDefault="00B35D0E">
      <w:pPr>
        <w:pStyle w:val="ConsPlusNonformat"/>
        <w:jc w:val="both"/>
      </w:pPr>
      <w:r>
        <w:t>__________________________________________________________________________,</w:t>
      </w:r>
    </w:p>
    <w:p w:rsidR="00B35D0E" w:rsidRDefault="00B35D0E">
      <w:pPr>
        <w:pStyle w:val="ConsPlusNonformat"/>
        <w:jc w:val="both"/>
      </w:pPr>
      <w:r>
        <w:t xml:space="preserve"> местного самоуправления, органа исполнительной власти автономного округа)</w:t>
      </w:r>
    </w:p>
    <w:p w:rsidR="00B35D0E" w:rsidRDefault="00B35D0E">
      <w:pPr>
        <w:pStyle w:val="ConsPlusNonformat"/>
        <w:jc w:val="both"/>
      </w:pPr>
      <w:r>
        <w:t>для участия в указанной программе, а именно: фамилии, имени, отчества, даты</w:t>
      </w:r>
    </w:p>
    <w:p w:rsidR="00B35D0E" w:rsidRDefault="00B35D0E">
      <w:pPr>
        <w:pStyle w:val="ConsPlusNonformat"/>
        <w:jc w:val="both"/>
      </w:pPr>
      <w:r>
        <w:t>постановки  на  учет граждан, имеющих право на получение социальной выплаты</w:t>
      </w:r>
    </w:p>
    <w:p w:rsidR="00B35D0E" w:rsidRDefault="00B35D0E">
      <w:pPr>
        <w:pStyle w:val="ConsPlusNonformat"/>
        <w:jc w:val="both"/>
      </w:pPr>
      <w:r>
        <w:t>в рамках программы "Сотрудничество"; номера моей очередности.</w:t>
      </w:r>
    </w:p>
    <w:p w:rsidR="00B35D0E" w:rsidRDefault="00B35D0E">
      <w:pPr>
        <w:pStyle w:val="ConsPlusNonformat"/>
        <w:jc w:val="both"/>
      </w:pPr>
      <w:r>
        <w:t xml:space="preserve">    Настоящее  согласие дается до истечения сроков хранения соответствующей</w:t>
      </w:r>
    </w:p>
    <w:p w:rsidR="00B35D0E" w:rsidRDefault="00B35D0E">
      <w:pPr>
        <w:pStyle w:val="ConsPlusNonformat"/>
        <w:jc w:val="both"/>
      </w:pPr>
      <w:r>
        <w:t>информации    или    документов,   содержащих   вышеуказанную   информацию,</w:t>
      </w:r>
    </w:p>
    <w:p w:rsidR="00B35D0E" w:rsidRDefault="00B35D0E">
      <w:pPr>
        <w:pStyle w:val="ConsPlusNonformat"/>
        <w:jc w:val="both"/>
      </w:pPr>
      <w:r>
        <w:t>определяемых в соответствии с законодательством Российской Федерации.</w:t>
      </w:r>
    </w:p>
    <w:p w:rsidR="00B35D0E" w:rsidRDefault="00B35D0E">
      <w:pPr>
        <w:pStyle w:val="ConsPlusNonformat"/>
        <w:jc w:val="both"/>
      </w:pPr>
      <w:r>
        <w:t xml:space="preserve">    Я  и  члены  моей семьи даем согласие на проведение проверки сведений в</w:t>
      </w:r>
    </w:p>
    <w:p w:rsidR="00B35D0E" w:rsidRDefault="00B35D0E">
      <w:pPr>
        <w:pStyle w:val="ConsPlusNonformat"/>
        <w:jc w:val="both"/>
      </w:pPr>
      <w:r>
        <w:t>органе регистрации прав.</w:t>
      </w:r>
    </w:p>
    <w:p w:rsidR="00B35D0E" w:rsidRDefault="00B35D0E">
      <w:pPr>
        <w:pStyle w:val="ConsPlusNonformat"/>
        <w:jc w:val="both"/>
      </w:pPr>
      <w:r>
        <w:t xml:space="preserve">                               _______________   ______________________ </w:t>
      </w:r>
      <w:hyperlink w:anchor="P441" w:history="1">
        <w:r>
          <w:rPr>
            <w:color w:val="0000FF"/>
          </w:rPr>
          <w:t>&lt;*&gt;</w:t>
        </w:r>
      </w:hyperlink>
    </w:p>
    <w:p w:rsidR="00B35D0E" w:rsidRDefault="00B35D0E">
      <w:pPr>
        <w:pStyle w:val="ConsPlusNonformat"/>
        <w:jc w:val="both"/>
      </w:pPr>
      <w:r>
        <w:t xml:space="preserve">                                  (подпись)       (фамилия и инициалы)</w:t>
      </w:r>
    </w:p>
    <w:p w:rsidR="00B35D0E" w:rsidRDefault="00B35D0E">
      <w:pPr>
        <w:pStyle w:val="ConsPlusNonformat"/>
        <w:jc w:val="both"/>
      </w:pPr>
      <w:r>
        <w:t xml:space="preserve">                                                 ______________________</w:t>
      </w:r>
    </w:p>
    <w:p w:rsidR="00B35D0E" w:rsidRDefault="00B35D0E">
      <w:pPr>
        <w:pStyle w:val="ConsPlusNonformat"/>
        <w:jc w:val="both"/>
      </w:pPr>
      <w:r>
        <w:t xml:space="preserve">                                                         (дата)</w:t>
      </w:r>
    </w:p>
    <w:p w:rsidR="00B35D0E" w:rsidRDefault="00B35D0E">
      <w:pPr>
        <w:pStyle w:val="ConsPlusNonformat"/>
        <w:jc w:val="both"/>
      </w:pPr>
      <w:r>
        <w:t xml:space="preserve">    --------------------------------</w:t>
      </w:r>
    </w:p>
    <w:p w:rsidR="00B35D0E" w:rsidRDefault="00B35D0E">
      <w:pPr>
        <w:pStyle w:val="ConsPlusNonformat"/>
        <w:jc w:val="both"/>
      </w:pPr>
      <w:bookmarkStart w:id="65" w:name="P441"/>
      <w:bookmarkEnd w:id="65"/>
      <w:r>
        <w:t xml:space="preserve">    &lt;*&gt;  Согласие  на  обработку персональных данных несовершеннолетних лиц</w:t>
      </w:r>
    </w:p>
    <w:p w:rsidR="00B35D0E" w:rsidRDefault="00B35D0E">
      <w:pPr>
        <w:pStyle w:val="ConsPlusNonformat"/>
        <w:jc w:val="both"/>
      </w:pPr>
      <w:r>
        <w:t>подписывают их законные представители.</w:t>
      </w: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1"/>
      </w:pPr>
      <w:bookmarkStart w:id="66" w:name="P448"/>
      <w:bookmarkEnd w:id="66"/>
      <w:r>
        <w:t>Приложение N 3</w:t>
      </w:r>
    </w:p>
    <w:p w:rsidR="00B35D0E" w:rsidRDefault="00B35D0E">
      <w:pPr>
        <w:pStyle w:val="ConsPlusNormal"/>
        <w:jc w:val="right"/>
      </w:pPr>
      <w:r>
        <w:t>к Положению о реализации</w:t>
      </w:r>
    </w:p>
    <w:p w:rsidR="00B35D0E" w:rsidRDefault="00B35D0E">
      <w:pPr>
        <w:pStyle w:val="ConsPlusNormal"/>
        <w:jc w:val="right"/>
      </w:pPr>
      <w:r>
        <w:t>мероприятий программы "Сотрудничество"</w:t>
      </w:r>
    </w:p>
    <w:p w:rsidR="00B35D0E" w:rsidRDefault="00B35D0E">
      <w:pPr>
        <w:pStyle w:val="ConsPlusNormal"/>
        <w:jc w:val="right"/>
      </w:pPr>
      <w:r>
        <w:t>по предоставлению социальных</w:t>
      </w:r>
    </w:p>
    <w:p w:rsidR="00B35D0E" w:rsidRDefault="00B35D0E">
      <w:pPr>
        <w:pStyle w:val="ConsPlusNormal"/>
        <w:jc w:val="right"/>
      </w:pPr>
      <w:r>
        <w:t>выплат гражданам, выезжающим из Ямало-Ненецкого</w:t>
      </w:r>
    </w:p>
    <w:p w:rsidR="00B35D0E" w:rsidRDefault="00B35D0E">
      <w:pPr>
        <w:pStyle w:val="ConsPlusNormal"/>
        <w:jc w:val="right"/>
      </w:pPr>
      <w:r>
        <w:t>автономного округа в населенные</w:t>
      </w:r>
    </w:p>
    <w:p w:rsidR="00B35D0E" w:rsidRDefault="00B35D0E">
      <w:pPr>
        <w:pStyle w:val="ConsPlusNormal"/>
        <w:jc w:val="right"/>
      </w:pPr>
      <w:r>
        <w:t>пункты юга Тюменской области</w:t>
      </w:r>
    </w:p>
    <w:p w:rsidR="00B35D0E" w:rsidRDefault="00B35D0E">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t xml:space="preserve">(в ред. </w:t>
            </w:r>
            <w:hyperlink r:id="rId342" w:history="1">
              <w:r>
                <w:rPr>
                  <w:color w:val="0000FF"/>
                </w:rPr>
                <w:t>постановления</w:t>
              </w:r>
            </w:hyperlink>
            <w:r>
              <w:rPr>
                <w:color w:val="392C69"/>
              </w:rPr>
              <w:t xml:space="preserve"> Правительства ЯНАО от 19.07.2012 N 560-П)</w:t>
            </w:r>
          </w:p>
        </w:tc>
      </w:tr>
    </w:tbl>
    <w:p w:rsidR="00B35D0E" w:rsidRDefault="00B35D0E">
      <w:pPr>
        <w:pStyle w:val="ConsPlusNormal"/>
        <w:ind w:firstLine="540"/>
        <w:jc w:val="both"/>
      </w:pPr>
    </w:p>
    <w:p w:rsidR="00B35D0E" w:rsidRDefault="00B35D0E">
      <w:pPr>
        <w:pStyle w:val="ConsPlusNonformat"/>
        <w:jc w:val="both"/>
      </w:pPr>
      <w:r>
        <w:t xml:space="preserve">                                   Гражданину(ке) _________________________</w:t>
      </w:r>
    </w:p>
    <w:p w:rsidR="00B35D0E" w:rsidRDefault="00B35D0E">
      <w:pPr>
        <w:pStyle w:val="ConsPlusNonformat"/>
        <w:jc w:val="both"/>
      </w:pPr>
      <w:r>
        <w:t xml:space="preserve">                                   _______________________________________,</w:t>
      </w:r>
    </w:p>
    <w:p w:rsidR="00B35D0E" w:rsidRDefault="00B35D0E">
      <w:pPr>
        <w:pStyle w:val="ConsPlusNonformat"/>
        <w:jc w:val="both"/>
      </w:pPr>
      <w:r>
        <w:t xml:space="preserve">                                                   (Ф.И.О.)</w:t>
      </w:r>
    </w:p>
    <w:p w:rsidR="00B35D0E" w:rsidRDefault="00B35D0E">
      <w:pPr>
        <w:pStyle w:val="ConsPlusNonformat"/>
        <w:jc w:val="both"/>
      </w:pPr>
      <w:r>
        <w:t xml:space="preserve">                                   проживающему(ей) по адресу _____________</w:t>
      </w:r>
    </w:p>
    <w:p w:rsidR="00B35D0E" w:rsidRDefault="00B35D0E">
      <w:pPr>
        <w:pStyle w:val="ConsPlusNonformat"/>
        <w:jc w:val="both"/>
      </w:pPr>
      <w:r>
        <w:t xml:space="preserve">                                   ________________________________________</w:t>
      </w:r>
    </w:p>
    <w:p w:rsidR="00B35D0E" w:rsidRDefault="00B35D0E">
      <w:pPr>
        <w:pStyle w:val="ConsPlusNonformat"/>
        <w:jc w:val="both"/>
      </w:pPr>
      <w:r>
        <w:t xml:space="preserve">                                   ________________________________________</w:t>
      </w:r>
    </w:p>
    <w:p w:rsidR="00B35D0E" w:rsidRDefault="00B35D0E">
      <w:pPr>
        <w:pStyle w:val="ConsPlusNonformat"/>
        <w:jc w:val="both"/>
      </w:pPr>
    </w:p>
    <w:p w:rsidR="00B35D0E" w:rsidRDefault="00B35D0E">
      <w:pPr>
        <w:pStyle w:val="ConsPlusNonformat"/>
        <w:jc w:val="both"/>
      </w:pPr>
      <w:r>
        <w:t xml:space="preserve">               Уважаемый (ая) _____________________________!</w:t>
      </w:r>
    </w:p>
    <w:p w:rsidR="00B35D0E" w:rsidRDefault="00B35D0E">
      <w:pPr>
        <w:pStyle w:val="ConsPlusNonformat"/>
        <w:jc w:val="both"/>
      </w:pPr>
    </w:p>
    <w:p w:rsidR="00B35D0E" w:rsidRDefault="00B35D0E">
      <w:pPr>
        <w:pStyle w:val="ConsPlusNonformat"/>
        <w:jc w:val="both"/>
      </w:pPr>
      <w:r>
        <w:t xml:space="preserve">       _____________________________________________________________</w:t>
      </w:r>
    </w:p>
    <w:p w:rsidR="00B35D0E" w:rsidRDefault="00B35D0E">
      <w:pPr>
        <w:pStyle w:val="ConsPlusNonformat"/>
        <w:jc w:val="both"/>
      </w:pPr>
      <w:r>
        <w:t xml:space="preserve">       (наименование уполномоченного органа местного самоуправления)</w:t>
      </w:r>
    </w:p>
    <w:p w:rsidR="00B35D0E" w:rsidRDefault="00B35D0E">
      <w:pPr>
        <w:pStyle w:val="ConsPlusNonformat"/>
        <w:jc w:val="both"/>
      </w:pPr>
      <w:r>
        <w:t xml:space="preserve">уведомляет,  что  согласно  </w:t>
      </w:r>
      <w:hyperlink w:anchor="P112" w:history="1">
        <w:r>
          <w:rPr>
            <w:color w:val="0000FF"/>
          </w:rPr>
          <w:t>пункту  2.3</w:t>
        </w:r>
      </w:hyperlink>
      <w:r>
        <w:t xml:space="preserve">  Положения о реализации мероприятий</w:t>
      </w:r>
    </w:p>
    <w:p w:rsidR="00B35D0E" w:rsidRDefault="00B35D0E">
      <w:pPr>
        <w:pStyle w:val="ConsPlusNonformat"/>
        <w:jc w:val="both"/>
      </w:pPr>
      <w:r>
        <w:t>программы  "Сотрудничество"  по предоставлению социальных выплат гражданам,</w:t>
      </w:r>
    </w:p>
    <w:p w:rsidR="00B35D0E" w:rsidRDefault="00B35D0E">
      <w:pPr>
        <w:pStyle w:val="ConsPlusNonformat"/>
        <w:jc w:val="both"/>
      </w:pPr>
      <w:r>
        <w:t>выезжающим  из  Ямало-Ненецкого  автономного округа в населенные пункты юга</w:t>
      </w:r>
    </w:p>
    <w:p w:rsidR="00B35D0E" w:rsidRDefault="00B35D0E">
      <w:pPr>
        <w:pStyle w:val="ConsPlusNonformat"/>
        <w:jc w:val="both"/>
      </w:pPr>
      <w:r>
        <w:t>Тюменской     области,     утвержденного    постановлением    Правительства</w:t>
      </w:r>
    </w:p>
    <w:p w:rsidR="00B35D0E" w:rsidRDefault="00B35D0E">
      <w:pPr>
        <w:pStyle w:val="ConsPlusNonformat"/>
        <w:jc w:val="both"/>
      </w:pPr>
      <w:r>
        <w:t>Ямало-Ненецкого  автономного округа от __________________ 2011 года N ____,</w:t>
      </w:r>
    </w:p>
    <w:p w:rsidR="00B35D0E" w:rsidRDefault="00B35D0E">
      <w:pPr>
        <w:pStyle w:val="ConsPlusNonformat"/>
        <w:jc w:val="both"/>
      </w:pPr>
      <w:r>
        <w:t>в  отношении  Вас  принято  решение от "___" ___________ 20____ года N __ о</w:t>
      </w:r>
    </w:p>
    <w:p w:rsidR="00B35D0E" w:rsidRDefault="00B35D0E">
      <w:pPr>
        <w:pStyle w:val="ConsPlusNonformat"/>
        <w:jc w:val="both"/>
      </w:pPr>
      <w:r>
        <w:t>включении  в список граждан, имеющих право на получение социальных выплат и</w:t>
      </w:r>
    </w:p>
    <w:p w:rsidR="00B35D0E" w:rsidRDefault="00B35D0E">
      <w:pPr>
        <w:pStyle w:val="ConsPlusNonformat"/>
        <w:jc w:val="both"/>
      </w:pPr>
      <w:r>
        <w:t>желающих  выехать в город Тюмень и населенные пункты юга Тюменской области,</w:t>
      </w:r>
    </w:p>
    <w:p w:rsidR="00B35D0E" w:rsidRDefault="00B35D0E">
      <w:pPr>
        <w:pStyle w:val="ConsPlusNonformat"/>
        <w:jc w:val="both"/>
      </w:pPr>
      <w:r>
        <w:t>в   рамках   реализации   программы   "Сотрудничество"   по  муниципальному</w:t>
      </w:r>
    </w:p>
    <w:p w:rsidR="00B35D0E" w:rsidRDefault="00B35D0E">
      <w:pPr>
        <w:pStyle w:val="ConsPlusNonformat"/>
        <w:jc w:val="both"/>
      </w:pPr>
      <w:r>
        <w:t>образованию ______________________________________________________________.</w:t>
      </w:r>
    </w:p>
    <w:p w:rsidR="00B35D0E" w:rsidRDefault="00B35D0E">
      <w:pPr>
        <w:pStyle w:val="ConsPlusNonformat"/>
        <w:jc w:val="both"/>
      </w:pPr>
    </w:p>
    <w:p w:rsidR="00B35D0E" w:rsidRDefault="00B35D0E">
      <w:pPr>
        <w:pStyle w:val="ConsPlusNonformat"/>
        <w:jc w:val="both"/>
      </w:pPr>
    </w:p>
    <w:p w:rsidR="00B35D0E" w:rsidRDefault="00B35D0E">
      <w:pPr>
        <w:pStyle w:val="ConsPlusNonformat"/>
        <w:jc w:val="both"/>
      </w:pPr>
    </w:p>
    <w:p w:rsidR="00B35D0E" w:rsidRDefault="00B35D0E">
      <w:pPr>
        <w:pStyle w:val="ConsPlusNonformat"/>
        <w:jc w:val="both"/>
      </w:pPr>
      <w:r>
        <w:t xml:space="preserve">           ________________________   _____________   _____________________</w:t>
      </w:r>
    </w:p>
    <w:p w:rsidR="00B35D0E" w:rsidRDefault="00B35D0E">
      <w:pPr>
        <w:pStyle w:val="ConsPlusNonformat"/>
        <w:jc w:val="both"/>
      </w:pPr>
      <w:r>
        <w:t xml:space="preserve">                (должность)             (подпись)     (расшифровка подписи)</w:t>
      </w: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1"/>
      </w:pPr>
      <w:bookmarkStart w:id="67" w:name="P489"/>
      <w:bookmarkEnd w:id="67"/>
      <w:r>
        <w:t>Приложение N 4</w:t>
      </w:r>
    </w:p>
    <w:p w:rsidR="00B35D0E" w:rsidRDefault="00B35D0E">
      <w:pPr>
        <w:pStyle w:val="ConsPlusNormal"/>
        <w:jc w:val="right"/>
      </w:pPr>
      <w:r>
        <w:t>к Положению о реализации</w:t>
      </w:r>
    </w:p>
    <w:p w:rsidR="00B35D0E" w:rsidRDefault="00B35D0E">
      <w:pPr>
        <w:pStyle w:val="ConsPlusNormal"/>
        <w:jc w:val="right"/>
      </w:pPr>
      <w:r>
        <w:t>мероприятий программы "Сотрудничество"</w:t>
      </w:r>
    </w:p>
    <w:p w:rsidR="00B35D0E" w:rsidRDefault="00B35D0E">
      <w:pPr>
        <w:pStyle w:val="ConsPlusNormal"/>
        <w:jc w:val="right"/>
      </w:pPr>
      <w:r>
        <w:t>по предоставлению социальных</w:t>
      </w:r>
    </w:p>
    <w:p w:rsidR="00B35D0E" w:rsidRDefault="00B35D0E">
      <w:pPr>
        <w:pStyle w:val="ConsPlusNormal"/>
        <w:jc w:val="right"/>
      </w:pPr>
      <w:r>
        <w:t>выплат гражданам, выезжающим из Ямало-Ненецкого</w:t>
      </w:r>
    </w:p>
    <w:p w:rsidR="00B35D0E" w:rsidRDefault="00B35D0E">
      <w:pPr>
        <w:pStyle w:val="ConsPlusNormal"/>
        <w:jc w:val="right"/>
      </w:pPr>
      <w:r>
        <w:t>автономного округа в населенные</w:t>
      </w:r>
    </w:p>
    <w:p w:rsidR="00B35D0E" w:rsidRDefault="00B35D0E">
      <w:pPr>
        <w:pStyle w:val="ConsPlusNormal"/>
        <w:jc w:val="right"/>
      </w:pPr>
      <w:r>
        <w:t>пункты юга Тюменской области</w:t>
      </w:r>
    </w:p>
    <w:p w:rsidR="00B35D0E" w:rsidRDefault="00B35D0E">
      <w:pPr>
        <w:pStyle w:val="ConsPlusNormal"/>
        <w:ind w:firstLine="540"/>
        <w:jc w:val="both"/>
      </w:pPr>
    </w:p>
    <w:p w:rsidR="00B35D0E" w:rsidRDefault="00B35D0E">
      <w:pPr>
        <w:pStyle w:val="ConsPlusNonformat"/>
        <w:jc w:val="both"/>
      </w:pPr>
      <w:r>
        <w:t xml:space="preserve">                                   Гражданину(ке) _________________________</w:t>
      </w:r>
    </w:p>
    <w:p w:rsidR="00B35D0E" w:rsidRDefault="00B35D0E">
      <w:pPr>
        <w:pStyle w:val="ConsPlusNonformat"/>
        <w:jc w:val="both"/>
      </w:pPr>
      <w:r>
        <w:t xml:space="preserve">                                   _______________________________________,</w:t>
      </w:r>
    </w:p>
    <w:p w:rsidR="00B35D0E" w:rsidRDefault="00B35D0E">
      <w:pPr>
        <w:pStyle w:val="ConsPlusNonformat"/>
        <w:jc w:val="both"/>
      </w:pPr>
      <w:r>
        <w:t xml:space="preserve">                                                   (Ф.И.О.)</w:t>
      </w:r>
    </w:p>
    <w:p w:rsidR="00B35D0E" w:rsidRDefault="00B35D0E">
      <w:pPr>
        <w:pStyle w:val="ConsPlusNonformat"/>
        <w:jc w:val="both"/>
      </w:pPr>
      <w:r>
        <w:lastRenderedPageBreak/>
        <w:t xml:space="preserve">                                   проживающему(ей) по адресу _____________</w:t>
      </w:r>
    </w:p>
    <w:p w:rsidR="00B35D0E" w:rsidRDefault="00B35D0E">
      <w:pPr>
        <w:pStyle w:val="ConsPlusNonformat"/>
        <w:jc w:val="both"/>
      </w:pPr>
      <w:r>
        <w:t xml:space="preserve">                                   ________________________________________</w:t>
      </w:r>
    </w:p>
    <w:p w:rsidR="00B35D0E" w:rsidRDefault="00B35D0E">
      <w:pPr>
        <w:pStyle w:val="ConsPlusNonformat"/>
        <w:jc w:val="both"/>
      </w:pPr>
      <w:r>
        <w:t xml:space="preserve">                                   ________________________________________</w:t>
      </w:r>
    </w:p>
    <w:p w:rsidR="00B35D0E" w:rsidRDefault="00B35D0E">
      <w:pPr>
        <w:pStyle w:val="ConsPlusNonformat"/>
        <w:jc w:val="both"/>
      </w:pPr>
    </w:p>
    <w:p w:rsidR="00B35D0E" w:rsidRDefault="00B35D0E">
      <w:pPr>
        <w:pStyle w:val="ConsPlusNonformat"/>
        <w:jc w:val="both"/>
      </w:pPr>
    </w:p>
    <w:p w:rsidR="00B35D0E" w:rsidRDefault="00B35D0E">
      <w:pPr>
        <w:pStyle w:val="ConsPlusNonformat"/>
        <w:jc w:val="both"/>
      </w:pPr>
      <w:r>
        <w:t xml:space="preserve">              Уважаемый (ая) _____________________________!</w:t>
      </w:r>
    </w:p>
    <w:p w:rsidR="00B35D0E" w:rsidRDefault="00B35D0E">
      <w:pPr>
        <w:pStyle w:val="ConsPlusNonformat"/>
        <w:jc w:val="both"/>
      </w:pPr>
    </w:p>
    <w:p w:rsidR="00B35D0E" w:rsidRDefault="00B35D0E">
      <w:pPr>
        <w:pStyle w:val="ConsPlusNonformat"/>
        <w:jc w:val="both"/>
      </w:pPr>
      <w:r>
        <w:t xml:space="preserve">       _____________________________________________________________</w:t>
      </w:r>
    </w:p>
    <w:p w:rsidR="00B35D0E" w:rsidRDefault="00B35D0E">
      <w:pPr>
        <w:pStyle w:val="ConsPlusNonformat"/>
        <w:jc w:val="both"/>
      </w:pPr>
      <w:r>
        <w:t xml:space="preserve">       (наименование уполномоченного органа местного самоуправления)</w:t>
      </w:r>
    </w:p>
    <w:p w:rsidR="00B35D0E" w:rsidRDefault="00B35D0E">
      <w:pPr>
        <w:pStyle w:val="ConsPlusNonformat"/>
        <w:jc w:val="both"/>
      </w:pPr>
    </w:p>
    <w:p w:rsidR="00B35D0E" w:rsidRDefault="00B35D0E">
      <w:pPr>
        <w:pStyle w:val="ConsPlusNonformat"/>
        <w:jc w:val="both"/>
      </w:pPr>
      <w:r>
        <w:t>уведомляет, что в отношении Вас принято решение от "__" _________ 20__ года</w:t>
      </w:r>
    </w:p>
    <w:p w:rsidR="00B35D0E" w:rsidRDefault="00B35D0E">
      <w:pPr>
        <w:pStyle w:val="ConsPlusNonformat"/>
        <w:jc w:val="both"/>
      </w:pPr>
      <w:r>
        <w:t>об  отказе  во  включении  в  список  граждан,  имеющих  право на получение</w:t>
      </w:r>
    </w:p>
    <w:p w:rsidR="00B35D0E" w:rsidRDefault="00B35D0E">
      <w:pPr>
        <w:pStyle w:val="ConsPlusNonformat"/>
        <w:jc w:val="both"/>
      </w:pPr>
      <w:r>
        <w:t>социальных выплат и желающих выехать в город Тюмень и населенные пункты юга</w:t>
      </w:r>
    </w:p>
    <w:p w:rsidR="00B35D0E" w:rsidRDefault="00B35D0E">
      <w:pPr>
        <w:pStyle w:val="ConsPlusNonformat"/>
        <w:jc w:val="both"/>
      </w:pPr>
      <w:r>
        <w:t>Тюменской  области,  в  рамках  реализации  программы  "Сотрудничество"  по</w:t>
      </w:r>
    </w:p>
    <w:p w:rsidR="00B35D0E" w:rsidRDefault="00B35D0E">
      <w:pPr>
        <w:pStyle w:val="ConsPlusNonformat"/>
        <w:jc w:val="both"/>
      </w:pPr>
      <w:r>
        <w:t>муниципальному образованию ___________________________ согласно пункту ____</w:t>
      </w:r>
    </w:p>
    <w:p w:rsidR="00B35D0E" w:rsidRDefault="002921CC">
      <w:pPr>
        <w:pStyle w:val="ConsPlusNonformat"/>
        <w:jc w:val="both"/>
      </w:pPr>
      <w:hyperlink w:anchor="P40" w:history="1">
        <w:r w:rsidR="00B35D0E">
          <w:rPr>
            <w:color w:val="0000FF"/>
          </w:rPr>
          <w:t>Положения</w:t>
        </w:r>
      </w:hyperlink>
      <w:r w:rsidR="00B35D0E">
        <w:t xml:space="preserve">   о   реализации   мероприятий   программы   "Сотрудничество"  по</w:t>
      </w:r>
    </w:p>
    <w:p w:rsidR="00B35D0E" w:rsidRDefault="00B35D0E">
      <w:pPr>
        <w:pStyle w:val="ConsPlusNonformat"/>
        <w:jc w:val="both"/>
      </w:pPr>
      <w:r>
        <w:t>предоставлению  социальных  выплат гражданам, выезжающим из Ямало-Ненецкого</w:t>
      </w:r>
    </w:p>
    <w:p w:rsidR="00B35D0E" w:rsidRDefault="00B35D0E">
      <w:pPr>
        <w:pStyle w:val="ConsPlusNonformat"/>
        <w:jc w:val="both"/>
      </w:pPr>
      <w:r>
        <w:t>автономного округа в населенные пункты юга Тюменской области, утвержденного</w:t>
      </w:r>
    </w:p>
    <w:p w:rsidR="00B35D0E" w:rsidRDefault="00B35D0E">
      <w:pPr>
        <w:pStyle w:val="ConsPlusNonformat"/>
        <w:jc w:val="both"/>
      </w:pPr>
      <w:r>
        <w:t>постановлением   Правительства   Ямало-Ненецкого   автономного   округа  от</w:t>
      </w:r>
    </w:p>
    <w:p w:rsidR="00B35D0E" w:rsidRDefault="00B35D0E">
      <w:pPr>
        <w:pStyle w:val="ConsPlusNonformat"/>
        <w:jc w:val="both"/>
      </w:pPr>
      <w:r>
        <w:t>__________________ 2011 года N ____.</w:t>
      </w:r>
    </w:p>
    <w:p w:rsidR="00B35D0E" w:rsidRDefault="00B35D0E">
      <w:pPr>
        <w:pStyle w:val="ConsPlusNonformat"/>
        <w:jc w:val="both"/>
      </w:pPr>
    </w:p>
    <w:p w:rsidR="00B35D0E" w:rsidRDefault="00B35D0E">
      <w:pPr>
        <w:pStyle w:val="ConsPlusNonformat"/>
        <w:jc w:val="both"/>
      </w:pPr>
    </w:p>
    <w:p w:rsidR="00B35D0E" w:rsidRDefault="00B35D0E">
      <w:pPr>
        <w:pStyle w:val="ConsPlusNonformat"/>
        <w:jc w:val="both"/>
      </w:pPr>
      <w:r>
        <w:t xml:space="preserve">           ________________________   _____________   _____________________</w:t>
      </w:r>
    </w:p>
    <w:p w:rsidR="00B35D0E" w:rsidRDefault="00B35D0E">
      <w:pPr>
        <w:pStyle w:val="ConsPlusNonformat"/>
        <w:jc w:val="both"/>
      </w:pPr>
      <w:r>
        <w:t xml:space="preserve">                (должность)             (подпись)     (расшифровка подписи)</w:t>
      </w: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1"/>
      </w:pPr>
      <w:r>
        <w:t>Приложение N 5</w:t>
      </w:r>
    </w:p>
    <w:p w:rsidR="00B35D0E" w:rsidRDefault="00B35D0E">
      <w:pPr>
        <w:pStyle w:val="ConsPlusNormal"/>
        <w:jc w:val="right"/>
      </w:pPr>
      <w:r>
        <w:t>к Положению о реализации</w:t>
      </w:r>
    </w:p>
    <w:p w:rsidR="00B35D0E" w:rsidRDefault="00B35D0E">
      <w:pPr>
        <w:pStyle w:val="ConsPlusNormal"/>
        <w:jc w:val="right"/>
      </w:pPr>
      <w:r>
        <w:t>мероприятий программы "Сотрудничество"</w:t>
      </w:r>
    </w:p>
    <w:p w:rsidR="00B35D0E" w:rsidRDefault="00B35D0E">
      <w:pPr>
        <w:pStyle w:val="ConsPlusNormal"/>
        <w:jc w:val="right"/>
      </w:pPr>
      <w:r>
        <w:t>по предоставлению социальных</w:t>
      </w:r>
    </w:p>
    <w:p w:rsidR="00B35D0E" w:rsidRDefault="00B35D0E">
      <w:pPr>
        <w:pStyle w:val="ConsPlusNormal"/>
        <w:jc w:val="right"/>
      </w:pPr>
      <w:r>
        <w:t>выплат гражданам, выезжающим из Ямало-Ненецкого</w:t>
      </w:r>
    </w:p>
    <w:p w:rsidR="00B35D0E" w:rsidRDefault="00B35D0E">
      <w:pPr>
        <w:pStyle w:val="ConsPlusNormal"/>
        <w:jc w:val="right"/>
      </w:pPr>
      <w:r>
        <w:t>автономного округа в населенные</w:t>
      </w:r>
    </w:p>
    <w:p w:rsidR="00B35D0E" w:rsidRDefault="00B35D0E">
      <w:pPr>
        <w:pStyle w:val="ConsPlusNormal"/>
        <w:jc w:val="right"/>
      </w:pPr>
      <w:r>
        <w:t>пункты юга Тюменской области</w:t>
      </w:r>
    </w:p>
    <w:p w:rsidR="00B35D0E" w:rsidRDefault="00B35D0E">
      <w:pPr>
        <w:pStyle w:val="ConsPlusNormal"/>
        <w:ind w:firstLine="540"/>
        <w:jc w:val="both"/>
      </w:pPr>
    </w:p>
    <w:p w:rsidR="00B35D0E" w:rsidRDefault="00B35D0E">
      <w:pPr>
        <w:pStyle w:val="ConsPlusNormal"/>
        <w:ind w:firstLine="540"/>
        <w:jc w:val="both"/>
      </w:pPr>
      <w:r>
        <w:t xml:space="preserve">Утратило силу. - </w:t>
      </w:r>
      <w:hyperlink r:id="rId343" w:history="1">
        <w:r>
          <w:rPr>
            <w:color w:val="0000FF"/>
          </w:rPr>
          <w:t>Постановление</w:t>
        </w:r>
      </w:hyperlink>
      <w:r>
        <w:t xml:space="preserve"> Правительства ЯНАО от 09.11.2015 N 1064-П.</w:t>
      </w: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1"/>
      </w:pPr>
      <w:r>
        <w:t>Приложение N 6</w:t>
      </w:r>
    </w:p>
    <w:p w:rsidR="00B35D0E" w:rsidRDefault="00B35D0E">
      <w:pPr>
        <w:pStyle w:val="ConsPlusNormal"/>
        <w:jc w:val="right"/>
      </w:pPr>
      <w:r>
        <w:t>к Положению о реализации</w:t>
      </w:r>
    </w:p>
    <w:p w:rsidR="00B35D0E" w:rsidRDefault="00B35D0E">
      <w:pPr>
        <w:pStyle w:val="ConsPlusNormal"/>
        <w:jc w:val="right"/>
      </w:pPr>
      <w:r>
        <w:t>мероприятий программы "Сотрудничество"</w:t>
      </w:r>
    </w:p>
    <w:p w:rsidR="00B35D0E" w:rsidRDefault="00B35D0E">
      <w:pPr>
        <w:pStyle w:val="ConsPlusNormal"/>
        <w:jc w:val="right"/>
      </w:pPr>
      <w:r>
        <w:t>по предоставлению социальных</w:t>
      </w:r>
    </w:p>
    <w:p w:rsidR="00B35D0E" w:rsidRDefault="00B35D0E">
      <w:pPr>
        <w:pStyle w:val="ConsPlusNormal"/>
        <w:jc w:val="right"/>
      </w:pPr>
      <w:r>
        <w:t>выплат гражданам, выезжающим</w:t>
      </w:r>
    </w:p>
    <w:p w:rsidR="00B35D0E" w:rsidRDefault="00B35D0E">
      <w:pPr>
        <w:pStyle w:val="ConsPlusNormal"/>
        <w:jc w:val="right"/>
      </w:pPr>
      <w:r>
        <w:t>из Ямало-Ненецкого автономного округа</w:t>
      </w:r>
    </w:p>
    <w:p w:rsidR="00B35D0E" w:rsidRDefault="00B35D0E">
      <w:pPr>
        <w:pStyle w:val="ConsPlusNormal"/>
        <w:jc w:val="right"/>
      </w:pPr>
      <w:r>
        <w:t>в населенные пункты юга Тюменской области</w:t>
      </w:r>
    </w:p>
    <w:p w:rsidR="00B35D0E" w:rsidRDefault="00B35D0E">
      <w:pPr>
        <w:pStyle w:val="ConsPlusNormal"/>
      </w:pPr>
    </w:p>
    <w:p w:rsidR="00B35D0E" w:rsidRDefault="00B35D0E">
      <w:pPr>
        <w:pStyle w:val="ConsPlusNormal"/>
        <w:jc w:val="center"/>
      </w:pPr>
      <w:bookmarkStart w:id="68" w:name="P551"/>
      <w:bookmarkEnd w:id="68"/>
      <w:r>
        <w:t>ФОРМА ЗАЯВЛЕНИЯ</w:t>
      </w:r>
    </w:p>
    <w:p w:rsidR="00B35D0E" w:rsidRDefault="00B35D0E">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lastRenderedPageBreak/>
              <w:t xml:space="preserve">(в ред. постановлений Правительства ЯНАО от 16.12.2016 </w:t>
            </w:r>
            <w:hyperlink r:id="rId344" w:history="1">
              <w:r>
                <w:rPr>
                  <w:color w:val="0000FF"/>
                </w:rPr>
                <w:t>N 1167-П</w:t>
              </w:r>
            </w:hyperlink>
            <w:r>
              <w:rPr>
                <w:color w:val="392C69"/>
              </w:rPr>
              <w:t>,</w:t>
            </w:r>
          </w:p>
          <w:p w:rsidR="00B35D0E" w:rsidRDefault="00B35D0E">
            <w:pPr>
              <w:pStyle w:val="ConsPlusNormal"/>
              <w:jc w:val="center"/>
            </w:pPr>
            <w:r>
              <w:rPr>
                <w:color w:val="392C69"/>
              </w:rPr>
              <w:t xml:space="preserve">от 24.03.2017 </w:t>
            </w:r>
            <w:hyperlink r:id="rId345" w:history="1">
              <w:r>
                <w:rPr>
                  <w:color w:val="0000FF"/>
                </w:rPr>
                <w:t>N 224-П</w:t>
              </w:r>
            </w:hyperlink>
            <w:r>
              <w:rPr>
                <w:color w:val="392C69"/>
              </w:rPr>
              <w:t>)</w:t>
            </w:r>
          </w:p>
        </w:tc>
      </w:tr>
    </w:tbl>
    <w:p w:rsidR="00B35D0E" w:rsidRDefault="00B35D0E">
      <w:pPr>
        <w:pStyle w:val="ConsPlusNormal"/>
        <w:jc w:val="center"/>
      </w:pPr>
    </w:p>
    <w:p w:rsidR="00B35D0E" w:rsidRDefault="00B35D0E">
      <w:pPr>
        <w:pStyle w:val="ConsPlusNonformat"/>
        <w:jc w:val="both"/>
      </w:pPr>
      <w:r>
        <w:t xml:space="preserve">                              В ___________________________________________</w:t>
      </w:r>
    </w:p>
    <w:p w:rsidR="00B35D0E" w:rsidRDefault="00B35D0E">
      <w:pPr>
        <w:pStyle w:val="ConsPlusNonformat"/>
        <w:jc w:val="both"/>
      </w:pPr>
      <w:r>
        <w:t xml:space="preserve">                              (орган местного самоуправления муниципального</w:t>
      </w:r>
    </w:p>
    <w:p w:rsidR="00B35D0E" w:rsidRDefault="00B35D0E">
      <w:pPr>
        <w:pStyle w:val="ConsPlusNonformat"/>
        <w:jc w:val="both"/>
      </w:pPr>
      <w:r>
        <w:t xml:space="preserve">                                     района либо городского округа</w:t>
      </w:r>
    </w:p>
    <w:p w:rsidR="00B35D0E" w:rsidRDefault="00B35D0E">
      <w:pPr>
        <w:pStyle w:val="ConsPlusNonformat"/>
        <w:jc w:val="both"/>
      </w:pPr>
      <w:r>
        <w:t xml:space="preserve">                                    в Ямало-Ненецком автономном округе)</w:t>
      </w:r>
    </w:p>
    <w:p w:rsidR="00B35D0E" w:rsidRDefault="00B35D0E">
      <w:pPr>
        <w:pStyle w:val="ConsPlusNonformat"/>
        <w:jc w:val="both"/>
      </w:pPr>
      <w:r>
        <w:t xml:space="preserve">                              от гражданина(ки) __________________________,</w:t>
      </w:r>
    </w:p>
    <w:p w:rsidR="00B35D0E" w:rsidRDefault="00B35D0E">
      <w:pPr>
        <w:pStyle w:val="ConsPlusNonformat"/>
        <w:jc w:val="both"/>
      </w:pPr>
      <w:r>
        <w:t xml:space="preserve">                                                        (Ф.И.О.)</w:t>
      </w:r>
    </w:p>
    <w:p w:rsidR="00B35D0E" w:rsidRDefault="00B35D0E">
      <w:pPr>
        <w:pStyle w:val="ConsPlusNonformat"/>
        <w:jc w:val="both"/>
      </w:pPr>
      <w:r>
        <w:t xml:space="preserve">                              проживающего(ей) по адресу __________________</w:t>
      </w:r>
    </w:p>
    <w:p w:rsidR="00B35D0E" w:rsidRDefault="00B35D0E">
      <w:pPr>
        <w:pStyle w:val="ConsPlusNonformat"/>
        <w:jc w:val="both"/>
      </w:pPr>
    </w:p>
    <w:p w:rsidR="00B35D0E" w:rsidRDefault="00B35D0E">
      <w:pPr>
        <w:pStyle w:val="ConsPlusNonformat"/>
        <w:jc w:val="both"/>
      </w:pPr>
      <w:r>
        <w:t xml:space="preserve">                                 ЗАЯВЛЕНИЕ</w:t>
      </w:r>
    </w:p>
    <w:p w:rsidR="00B35D0E" w:rsidRDefault="00B35D0E">
      <w:pPr>
        <w:pStyle w:val="ConsPlusNonformat"/>
        <w:jc w:val="both"/>
      </w:pPr>
    </w:p>
    <w:p w:rsidR="00B35D0E" w:rsidRDefault="00B35D0E">
      <w:pPr>
        <w:pStyle w:val="ConsPlusNonformat"/>
        <w:jc w:val="both"/>
      </w:pPr>
      <w:r>
        <w:t xml:space="preserve">    Прошу включить меня, _________________________________________________,</w:t>
      </w:r>
    </w:p>
    <w:p w:rsidR="00B35D0E" w:rsidRDefault="00B35D0E">
      <w:pPr>
        <w:pStyle w:val="ConsPlusNonformat"/>
        <w:jc w:val="both"/>
      </w:pPr>
      <w:r>
        <w:t xml:space="preserve">                                              (Ф.И.О.)</w:t>
      </w:r>
    </w:p>
    <w:p w:rsidR="00B35D0E" w:rsidRDefault="00B35D0E">
      <w:pPr>
        <w:pStyle w:val="ConsPlusNonformat"/>
        <w:jc w:val="both"/>
      </w:pPr>
      <w:r>
        <w:t>паспорт _________________________, выданный _______________________________</w:t>
      </w:r>
    </w:p>
    <w:p w:rsidR="00B35D0E" w:rsidRDefault="00B35D0E">
      <w:pPr>
        <w:pStyle w:val="ConsPlusNonformat"/>
        <w:jc w:val="both"/>
      </w:pPr>
      <w:r>
        <w:t>"__"  ___________  20__  года,  в список граждан, претендующих на получение</w:t>
      </w:r>
    </w:p>
    <w:p w:rsidR="00B35D0E" w:rsidRDefault="00B35D0E">
      <w:pPr>
        <w:pStyle w:val="ConsPlusNonformat"/>
        <w:jc w:val="both"/>
      </w:pPr>
      <w:r>
        <w:t>социальной выплаты в рамках программы "Сотрудничество" в 20___ году.</w:t>
      </w:r>
    </w:p>
    <w:p w:rsidR="00B35D0E" w:rsidRDefault="00B35D0E">
      <w:pPr>
        <w:pStyle w:val="ConsPlusNonformat"/>
        <w:jc w:val="both"/>
      </w:pPr>
      <w:r>
        <w:t xml:space="preserve">    Состав семьи:</w:t>
      </w:r>
    </w:p>
    <w:p w:rsidR="00B35D0E" w:rsidRDefault="00B35D0E">
      <w:pPr>
        <w:pStyle w:val="ConsPlusNonformat"/>
        <w:jc w:val="both"/>
      </w:pPr>
      <w:r>
        <w:t xml:space="preserve">    супруга (супруг) _____________________________________________________,</w:t>
      </w:r>
    </w:p>
    <w:p w:rsidR="00B35D0E" w:rsidRDefault="00B35D0E">
      <w:pPr>
        <w:pStyle w:val="ConsPlusNonformat"/>
        <w:jc w:val="both"/>
      </w:pPr>
      <w:r>
        <w:t xml:space="preserve">                                    (Ф.И.О., дата рождения)</w:t>
      </w:r>
    </w:p>
    <w:p w:rsidR="00B35D0E" w:rsidRDefault="00B35D0E">
      <w:pPr>
        <w:pStyle w:val="ConsPlusNonformat"/>
        <w:jc w:val="both"/>
      </w:pPr>
      <w:r>
        <w:t>паспорт _________________________, выданный _______________________________</w:t>
      </w:r>
    </w:p>
    <w:p w:rsidR="00B35D0E" w:rsidRDefault="00B35D0E">
      <w:pPr>
        <w:pStyle w:val="ConsPlusNonformat"/>
        <w:jc w:val="both"/>
      </w:pPr>
      <w:r>
        <w:t>"____" ________________ ______ года;</w:t>
      </w:r>
    </w:p>
    <w:p w:rsidR="00B35D0E" w:rsidRDefault="00B35D0E">
      <w:pPr>
        <w:pStyle w:val="ConsPlusNonformat"/>
        <w:jc w:val="both"/>
      </w:pPr>
      <w:r>
        <w:t xml:space="preserve">    дети: ________________________________________________________________,</w:t>
      </w:r>
    </w:p>
    <w:p w:rsidR="00B35D0E" w:rsidRDefault="00B35D0E">
      <w:pPr>
        <w:pStyle w:val="ConsPlusNonformat"/>
        <w:jc w:val="both"/>
      </w:pPr>
      <w:r>
        <w:t xml:space="preserve">                                (Ф.И.О., дата рождения)</w:t>
      </w:r>
    </w:p>
    <w:p w:rsidR="00B35D0E" w:rsidRDefault="00B35D0E">
      <w:pPr>
        <w:pStyle w:val="ConsPlusNonformat"/>
        <w:jc w:val="both"/>
      </w:pPr>
      <w:r>
        <w:t>паспорт (свидетельство о рождении) _______________________________________,</w:t>
      </w:r>
    </w:p>
    <w:p w:rsidR="00B35D0E" w:rsidRDefault="00B35D0E">
      <w:pPr>
        <w:pStyle w:val="ConsPlusNonformat"/>
        <w:jc w:val="both"/>
      </w:pPr>
      <w:r>
        <w:t>выданный(ое) ____________________ "___" _______________________ 20___ года;</w:t>
      </w:r>
    </w:p>
    <w:p w:rsidR="00B35D0E" w:rsidRDefault="00B35D0E">
      <w:pPr>
        <w:pStyle w:val="ConsPlusNonformat"/>
        <w:jc w:val="both"/>
      </w:pPr>
      <w:r>
        <w:t>__________________________________________________________________________,</w:t>
      </w:r>
    </w:p>
    <w:p w:rsidR="00B35D0E" w:rsidRDefault="00B35D0E">
      <w:pPr>
        <w:pStyle w:val="ConsPlusNonformat"/>
        <w:jc w:val="both"/>
      </w:pPr>
      <w:r>
        <w:t xml:space="preserve">                          (Ф.И.О., дата рождения)</w:t>
      </w:r>
    </w:p>
    <w:p w:rsidR="00B35D0E" w:rsidRDefault="00B35D0E">
      <w:pPr>
        <w:pStyle w:val="ConsPlusNonformat"/>
        <w:jc w:val="both"/>
      </w:pPr>
      <w:r>
        <w:t>паспорт (свидетельство о рождении) _______________________________________,</w:t>
      </w:r>
    </w:p>
    <w:p w:rsidR="00B35D0E" w:rsidRDefault="00B35D0E">
      <w:pPr>
        <w:pStyle w:val="ConsPlusNonformat"/>
        <w:jc w:val="both"/>
      </w:pPr>
      <w:r>
        <w:t>выданный(ое) ____________________ "___" _______________________ 20___ года;</w:t>
      </w:r>
    </w:p>
    <w:p w:rsidR="00B35D0E" w:rsidRDefault="00B35D0E">
      <w:pPr>
        <w:pStyle w:val="ConsPlusNonformat"/>
        <w:jc w:val="both"/>
      </w:pPr>
      <w:r>
        <w:t>__________________________________________________________________________,</w:t>
      </w:r>
    </w:p>
    <w:p w:rsidR="00B35D0E" w:rsidRDefault="00B35D0E">
      <w:pPr>
        <w:pStyle w:val="ConsPlusNonformat"/>
        <w:jc w:val="both"/>
      </w:pPr>
      <w:r>
        <w:t xml:space="preserve">                          (Ф.И.О., дата рождения)</w:t>
      </w:r>
    </w:p>
    <w:p w:rsidR="00B35D0E" w:rsidRDefault="00B35D0E">
      <w:pPr>
        <w:pStyle w:val="ConsPlusNonformat"/>
        <w:jc w:val="both"/>
      </w:pPr>
      <w:r>
        <w:t>паспорт (свидетельство о рождении) _______________________________________,</w:t>
      </w:r>
    </w:p>
    <w:p w:rsidR="00B35D0E" w:rsidRDefault="00B35D0E">
      <w:pPr>
        <w:pStyle w:val="ConsPlusNonformat"/>
        <w:jc w:val="both"/>
      </w:pPr>
      <w:r>
        <w:t>выданный(ое) ____________________ "___" _______________________ 20___ года.</w:t>
      </w:r>
    </w:p>
    <w:p w:rsidR="00B35D0E" w:rsidRDefault="00B35D0E">
      <w:pPr>
        <w:pStyle w:val="ConsPlusNonformat"/>
        <w:jc w:val="both"/>
      </w:pPr>
    </w:p>
    <w:p w:rsidR="00B35D0E" w:rsidRDefault="00B35D0E">
      <w:pPr>
        <w:pStyle w:val="ConsPlusNonformat"/>
        <w:jc w:val="both"/>
      </w:pPr>
      <w:r>
        <w:t xml:space="preserve">    Кроме того, со мной проживают иные лица:</w:t>
      </w:r>
    </w:p>
    <w:p w:rsidR="00B35D0E" w:rsidRDefault="00B35D0E">
      <w:pPr>
        <w:pStyle w:val="ConsPlusNonformat"/>
        <w:jc w:val="both"/>
      </w:pPr>
      <w:r>
        <w:t>__________________________________________________________________________,</w:t>
      </w:r>
    </w:p>
    <w:p w:rsidR="00B35D0E" w:rsidRDefault="00B35D0E">
      <w:pPr>
        <w:pStyle w:val="ConsPlusNonformat"/>
        <w:jc w:val="both"/>
      </w:pPr>
      <w:r>
        <w:t xml:space="preserve">                          (Ф.И.О., дата рождения)</w:t>
      </w:r>
    </w:p>
    <w:p w:rsidR="00B35D0E" w:rsidRDefault="00B35D0E">
      <w:pPr>
        <w:pStyle w:val="ConsPlusNonformat"/>
        <w:jc w:val="both"/>
      </w:pPr>
      <w:r>
        <w:t>паспорт (свидетельство о рождении) _______________________________________,</w:t>
      </w:r>
    </w:p>
    <w:p w:rsidR="00B35D0E" w:rsidRDefault="00B35D0E">
      <w:pPr>
        <w:pStyle w:val="ConsPlusNonformat"/>
        <w:jc w:val="both"/>
      </w:pPr>
      <w:r>
        <w:t>выданный(ое) ____________________________ "___" ____________ 20___ года.</w:t>
      </w:r>
    </w:p>
    <w:p w:rsidR="00B35D0E" w:rsidRDefault="00B35D0E">
      <w:pPr>
        <w:pStyle w:val="ConsPlusNonformat"/>
        <w:jc w:val="both"/>
      </w:pPr>
    </w:p>
    <w:p w:rsidR="00B35D0E" w:rsidRDefault="00B35D0E">
      <w:pPr>
        <w:pStyle w:val="ConsPlusNonformat"/>
        <w:jc w:val="both"/>
      </w:pPr>
      <w:r>
        <w:t xml:space="preserve">    С  условиями  участия  в  программе  "Сотрудничество"  ознакомлен(а)  и</w:t>
      </w:r>
    </w:p>
    <w:p w:rsidR="00B35D0E" w:rsidRDefault="00B35D0E">
      <w:pPr>
        <w:pStyle w:val="ConsPlusNonformat"/>
        <w:jc w:val="both"/>
      </w:pPr>
      <w:r>
        <w:t>обязуюсь  их  выполнять.  Я  и члены моей семьи даем согласие на проведение</w:t>
      </w:r>
    </w:p>
    <w:p w:rsidR="00B35D0E" w:rsidRDefault="00B35D0E">
      <w:pPr>
        <w:pStyle w:val="ConsPlusNonformat"/>
        <w:jc w:val="both"/>
      </w:pPr>
      <w:r>
        <w:t>проверки сведений в органе регистрации прав.</w:t>
      </w:r>
    </w:p>
    <w:p w:rsidR="00B35D0E" w:rsidRDefault="00B35D0E">
      <w:pPr>
        <w:pStyle w:val="ConsPlusNonformat"/>
        <w:jc w:val="both"/>
      </w:pPr>
    </w:p>
    <w:p w:rsidR="00B35D0E" w:rsidRDefault="00B35D0E">
      <w:pPr>
        <w:pStyle w:val="ConsPlusNonformat"/>
        <w:jc w:val="both"/>
      </w:pPr>
      <w:r>
        <w:t>"_____" _____________ 20___ г. ____________________________________________</w:t>
      </w:r>
    </w:p>
    <w:p w:rsidR="00B35D0E" w:rsidRDefault="00B35D0E">
      <w:pPr>
        <w:pStyle w:val="ConsPlusNonformat"/>
        <w:jc w:val="both"/>
      </w:pPr>
      <w:r>
        <w:t xml:space="preserve">                                                (подпись)</w:t>
      </w:r>
    </w:p>
    <w:p w:rsidR="00B35D0E" w:rsidRDefault="00B35D0E">
      <w:pPr>
        <w:pStyle w:val="ConsPlusNonformat"/>
        <w:jc w:val="both"/>
      </w:pPr>
    </w:p>
    <w:p w:rsidR="00B35D0E" w:rsidRDefault="00B35D0E">
      <w:pPr>
        <w:pStyle w:val="ConsPlusNonformat"/>
        <w:jc w:val="both"/>
      </w:pPr>
      <w:r>
        <w:t xml:space="preserve">    Примечание.</w:t>
      </w:r>
    </w:p>
    <w:p w:rsidR="00B35D0E" w:rsidRDefault="00B35D0E">
      <w:pPr>
        <w:pStyle w:val="ConsPlusNonformat"/>
        <w:jc w:val="both"/>
      </w:pPr>
      <w:r>
        <w:t xml:space="preserve">    Обращаю Ваше внимание, что данное заявление Вам необходимо представлять</w:t>
      </w:r>
    </w:p>
    <w:p w:rsidR="00B35D0E" w:rsidRDefault="00B35D0E">
      <w:pPr>
        <w:pStyle w:val="ConsPlusNonformat"/>
        <w:jc w:val="both"/>
      </w:pPr>
      <w:r>
        <w:t>ежегодно с 01 января по 01 июля в органы местного самоуправления.</w:t>
      </w: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1"/>
      </w:pPr>
      <w:r>
        <w:t>Приложение N 7</w:t>
      </w:r>
    </w:p>
    <w:p w:rsidR="00B35D0E" w:rsidRDefault="00B35D0E">
      <w:pPr>
        <w:pStyle w:val="ConsPlusNormal"/>
        <w:jc w:val="right"/>
      </w:pPr>
      <w:r>
        <w:lastRenderedPageBreak/>
        <w:t>к Положению о реализации мероприятий</w:t>
      </w:r>
    </w:p>
    <w:p w:rsidR="00B35D0E" w:rsidRDefault="00B35D0E">
      <w:pPr>
        <w:pStyle w:val="ConsPlusNormal"/>
        <w:jc w:val="right"/>
      </w:pPr>
      <w:r>
        <w:t>программы "Сотрудничество"</w:t>
      </w:r>
    </w:p>
    <w:p w:rsidR="00B35D0E" w:rsidRDefault="00B35D0E">
      <w:pPr>
        <w:pStyle w:val="ConsPlusNormal"/>
        <w:jc w:val="right"/>
      </w:pPr>
      <w:r>
        <w:t>по предоставлению социальных выплат</w:t>
      </w:r>
    </w:p>
    <w:p w:rsidR="00B35D0E" w:rsidRDefault="00B35D0E">
      <w:pPr>
        <w:pStyle w:val="ConsPlusNormal"/>
        <w:jc w:val="right"/>
      </w:pPr>
      <w:r>
        <w:t>гражданам, выезжающим</w:t>
      </w:r>
    </w:p>
    <w:p w:rsidR="00B35D0E" w:rsidRDefault="00B35D0E">
      <w:pPr>
        <w:pStyle w:val="ConsPlusNormal"/>
        <w:jc w:val="right"/>
      </w:pPr>
      <w:r>
        <w:t>из Ямало-Ненецкого автономного округа</w:t>
      </w:r>
    </w:p>
    <w:p w:rsidR="00B35D0E" w:rsidRDefault="00B35D0E">
      <w:pPr>
        <w:pStyle w:val="ConsPlusNormal"/>
        <w:jc w:val="right"/>
      </w:pPr>
      <w:r>
        <w:t>в населенные пункты юга Тюменской области</w:t>
      </w:r>
    </w:p>
    <w:p w:rsidR="00B35D0E" w:rsidRDefault="00B35D0E">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t xml:space="preserve">(в ред. постановлений Правительства ЯНАО от 16.12.2016 </w:t>
            </w:r>
            <w:hyperlink r:id="rId346" w:history="1">
              <w:r>
                <w:rPr>
                  <w:color w:val="0000FF"/>
                </w:rPr>
                <w:t>N 1167-П</w:t>
              </w:r>
            </w:hyperlink>
            <w:r>
              <w:rPr>
                <w:color w:val="392C69"/>
              </w:rPr>
              <w:t>,</w:t>
            </w:r>
          </w:p>
          <w:p w:rsidR="00B35D0E" w:rsidRDefault="00B35D0E">
            <w:pPr>
              <w:pStyle w:val="ConsPlusNormal"/>
              <w:jc w:val="center"/>
            </w:pPr>
            <w:r>
              <w:rPr>
                <w:color w:val="392C69"/>
              </w:rPr>
              <w:t xml:space="preserve">от 06.03.2017 </w:t>
            </w:r>
            <w:hyperlink r:id="rId347" w:history="1">
              <w:r>
                <w:rPr>
                  <w:color w:val="0000FF"/>
                </w:rPr>
                <w:t>N 152-П</w:t>
              </w:r>
            </w:hyperlink>
            <w:r>
              <w:rPr>
                <w:color w:val="392C69"/>
              </w:rPr>
              <w:t xml:space="preserve">, от 24.03.2017 </w:t>
            </w:r>
            <w:hyperlink r:id="rId348" w:history="1">
              <w:r>
                <w:rPr>
                  <w:color w:val="0000FF"/>
                </w:rPr>
                <w:t>N 224-П</w:t>
              </w:r>
            </w:hyperlink>
            <w:r>
              <w:rPr>
                <w:color w:val="392C69"/>
              </w:rPr>
              <w:t>)</w:t>
            </w:r>
          </w:p>
        </w:tc>
      </w:tr>
    </w:tbl>
    <w:p w:rsidR="00B35D0E" w:rsidRDefault="00B35D0E">
      <w:pPr>
        <w:pStyle w:val="ConsPlusNormal"/>
        <w:ind w:firstLine="540"/>
        <w:jc w:val="both"/>
      </w:pPr>
    </w:p>
    <w:p w:rsidR="00B35D0E" w:rsidRDefault="00B35D0E">
      <w:pPr>
        <w:pStyle w:val="ConsPlusNonformat"/>
        <w:jc w:val="both"/>
      </w:pPr>
      <w:bookmarkStart w:id="69" w:name="P621"/>
      <w:bookmarkEnd w:id="69"/>
      <w:r>
        <w:t xml:space="preserve">                               ОБЯЗАТЕЛЬСТВО</w:t>
      </w:r>
    </w:p>
    <w:p w:rsidR="00B35D0E" w:rsidRDefault="00B35D0E">
      <w:pPr>
        <w:pStyle w:val="ConsPlusNonformat"/>
        <w:jc w:val="both"/>
      </w:pPr>
    </w:p>
    <w:p w:rsidR="00B35D0E" w:rsidRDefault="00B35D0E">
      <w:pPr>
        <w:pStyle w:val="ConsPlusNonformat"/>
        <w:jc w:val="both"/>
      </w:pPr>
      <w:r>
        <w:t xml:space="preserve">                   о сдаче (отчуждении) жилого помещения</w:t>
      </w:r>
    </w:p>
    <w:p w:rsidR="00B35D0E" w:rsidRDefault="00B35D0E">
      <w:pPr>
        <w:pStyle w:val="ConsPlusNonformat"/>
        <w:jc w:val="both"/>
      </w:pPr>
    </w:p>
    <w:p w:rsidR="00B35D0E" w:rsidRDefault="00B35D0E">
      <w:pPr>
        <w:pStyle w:val="ConsPlusNonformat"/>
        <w:jc w:val="both"/>
      </w:pPr>
      <w:r>
        <w:t xml:space="preserve">    Мы, нижеподписавшиеся, ________________________________________________</w:t>
      </w:r>
    </w:p>
    <w:p w:rsidR="00B35D0E" w:rsidRDefault="00B35D0E">
      <w:pPr>
        <w:pStyle w:val="ConsPlusNonformat"/>
        <w:jc w:val="both"/>
      </w:pPr>
      <w:r>
        <w:t>__________________________________________________________________________,</w:t>
      </w:r>
    </w:p>
    <w:p w:rsidR="00B35D0E" w:rsidRDefault="00B35D0E">
      <w:pPr>
        <w:pStyle w:val="ConsPlusNonformat"/>
        <w:jc w:val="both"/>
      </w:pPr>
      <w:r>
        <w:t xml:space="preserve">                                 (Ф.И.О.)</w:t>
      </w:r>
    </w:p>
    <w:p w:rsidR="00B35D0E" w:rsidRDefault="00B35D0E">
      <w:pPr>
        <w:pStyle w:val="ConsPlusNonformat"/>
        <w:jc w:val="both"/>
      </w:pPr>
    </w:p>
    <w:p w:rsidR="00B35D0E" w:rsidRDefault="00B35D0E">
      <w:pPr>
        <w:pStyle w:val="ConsPlusNonformat"/>
        <w:jc w:val="both"/>
      </w:pPr>
      <w:r>
        <w:t>паспорт _______________________, выданный _________________________________</w:t>
      </w:r>
    </w:p>
    <w:p w:rsidR="00B35D0E" w:rsidRDefault="00B35D0E">
      <w:pPr>
        <w:pStyle w:val="ConsPlusNonformat"/>
        <w:jc w:val="both"/>
      </w:pPr>
      <w:r>
        <w:t xml:space="preserve">                (номер)</w:t>
      </w:r>
    </w:p>
    <w:p w:rsidR="00B35D0E" w:rsidRDefault="00B35D0E">
      <w:pPr>
        <w:pStyle w:val="ConsPlusNonformat"/>
        <w:jc w:val="both"/>
      </w:pPr>
      <w:r>
        <w:t>"___" _____________ г. (далее - должник), с одной стороны, и уполномоченное</w:t>
      </w:r>
    </w:p>
    <w:p w:rsidR="00B35D0E" w:rsidRDefault="00B35D0E">
      <w:pPr>
        <w:pStyle w:val="ConsPlusNonformat"/>
        <w:jc w:val="both"/>
      </w:pPr>
      <w:r>
        <w:t>должностное лицо органа местного самоуправления ___________________________</w:t>
      </w:r>
    </w:p>
    <w:p w:rsidR="00B35D0E" w:rsidRDefault="00B35D0E">
      <w:pPr>
        <w:pStyle w:val="ConsPlusNonformat"/>
        <w:jc w:val="both"/>
      </w:pPr>
      <w:r>
        <w:t xml:space="preserve">                                                         (Ф.И.О.)</w:t>
      </w:r>
    </w:p>
    <w:p w:rsidR="00B35D0E" w:rsidRDefault="00B35D0E">
      <w:pPr>
        <w:pStyle w:val="ConsPlusNonformat"/>
        <w:jc w:val="both"/>
      </w:pPr>
      <w:r>
        <w:t>___________________________________________________________________________</w:t>
      </w:r>
    </w:p>
    <w:p w:rsidR="00B35D0E" w:rsidRDefault="00B35D0E">
      <w:pPr>
        <w:pStyle w:val="ConsPlusNonformat"/>
        <w:jc w:val="both"/>
      </w:pPr>
      <w:r>
        <w:t>с другой стороны, обязуемся совершить следующие действия.</w:t>
      </w:r>
    </w:p>
    <w:p w:rsidR="00B35D0E" w:rsidRDefault="00B35D0E">
      <w:pPr>
        <w:pStyle w:val="ConsPlusNonformat"/>
        <w:jc w:val="both"/>
      </w:pPr>
      <w:r>
        <w:t xml:space="preserve">    В  связи  с  предоставлением социальной выплаты для приобретения жилого</w:t>
      </w:r>
    </w:p>
    <w:p w:rsidR="00B35D0E" w:rsidRDefault="00B35D0E">
      <w:pPr>
        <w:pStyle w:val="ConsPlusNonformat"/>
        <w:jc w:val="both"/>
      </w:pPr>
      <w:r>
        <w:t>помещения  в рамках программы "Сотрудничество" я и совместно проживающие со</w:t>
      </w:r>
    </w:p>
    <w:p w:rsidR="00B35D0E" w:rsidRDefault="00B35D0E">
      <w:pPr>
        <w:pStyle w:val="ConsPlusNonformat"/>
        <w:jc w:val="both"/>
      </w:pPr>
      <w:r>
        <w:t>мной члены семьи принимаем на себя обязательство:</w:t>
      </w:r>
    </w:p>
    <w:p w:rsidR="00B35D0E" w:rsidRDefault="00B35D0E">
      <w:pPr>
        <w:pStyle w:val="ConsPlusNonformat"/>
        <w:jc w:val="both"/>
      </w:pPr>
      <w:r>
        <w:t>жилое помещение из ____ комнат общей площадью _____ кв. м в квартире N ____</w:t>
      </w:r>
    </w:p>
    <w:p w:rsidR="00B35D0E" w:rsidRDefault="00B35D0E">
      <w:pPr>
        <w:pStyle w:val="ConsPlusNonformat"/>
        <w:jc w:val="both"/>
      </w:pPr>
      <w:r>
        <w:t>дома N ____ по улице ____________________ в городе ________________________</w:t>
      </w:r>
    </w:p>
    <w:p w:rsidR="00B35D0E" w:rsidRDefault="00B35D0E">
      <w:pPr>
        <w:pStyle w:val="ConsPlusNonformat"/>
        <w:jc w:val="both"/>
      </w:pPr>
      <w:r>
        <w:t>____________________ ___________________ района  __________________________</w:t>
      </w:r>
    </w:p>
    <w:p w:rsidR="00B35D0E" w:rsidRDefault="00B35D0E">
      <w:pPr>
        <w:pStyle w:val="ConsPlusNonformat"/>
        <w:jc w:val="both"/>
      </w:pPr>
      <w:r>
        <w:t>области,  занимаемое  на основании  договора  социального  найма   (найма),</w:t>
      </w:r>
    </w:p>
    <w:p w:rsidR="00B35D0E" w:rsidRDefault="00B35D0E">
      <w:pPr>
        <w:pStyle w:val="ConsPlusNonformat"/>
        <w:jc w:val="both"/>
      </w:pPr>
      <w:r>
        <w:t>заключенного "__" ____  _____ с __________________________________________,</w:t>
      </w:r>
    </w:p>
    <w:p w:rsidR="00B35D0E" w:rsidRDefault="00B35D0E">
      <w:pPr>
        <w:pStyle w:val="ConsPlusNonformat"/>
        <w:jc w:val="both"/>
      </w:pPr>
      <w:r>
        <w:t xml:space="preserve">                                (наименование наймодателя, уполномоченного</w:t>
      </w:r>
    </w:p>
    <w:p w:rsidR="00B35D0E" w:rsidRDefault="00B35D0E">
      <w:pPr>
        <w:pStyle w:val="ConsPlusNonformat"/>
        <w:jc w:val="both"/>
      </w:pPr>
      <w:r>
        <w:t xml:space="preserve">                                                   органа)</w:t>
      </w:r>
    </w:p>
    <w:p w:rsidR="00B35D0E" w:rsidRDefault="00B35D0E">
      <w:pPr>
        <w:pStyle w:val="ConsPlusNonformat"/>
        <w:jc w:val="both"/>
      </w:pPr>
      <w:r>
        <w:t>находящееся _______________________________________________________________</w:t>
      </w:r>
    </w:p>
    <w:p w:rsidR="00B35D0E" w:rsidRDefault="00B35D0E">
      <w:pPr>
        <w:pStyle w:val="ConsPlusNonformat"/>
        <w:jc w:val="both"/>
      </w:pPr>
      <w:r>
        <w:t xml:space="preserve">              федеральной, государственной субъекта Российской Федерации,</w:t>
      </w:r>
    </w:p>
    <w:p w:rsidR="00B35D0E" w:rsidRDefault="00B35D0E">
      <w:pPr>
        <w:pStyle w:val="ConsPlusNonformat"/>
        <w:jc w:val="both"/>
      </w:pPr>
      <w:r>
        <w:t>___________________________________________________________________________</w:t>
      </w:r>
    </w:p>
    <w:p w:rsidR="00B35D0E" w:rsidRDefault="00B35D0E">
      <w:pPr>
        <w:pStyle w:val="ConsPlusNonformat"/>
        <w:jc w:val="both"/>
      </w:pPr>
      <w:r>
        <w:t xml:space="preserve">          муниципальной (частной собственности - нужное указать)</w:t>
      </w:r>
    </w:p>
    <w:p w:rsidR="00B35D0E" w:rsidRDefault="00B35D0E">
      <w:pPr>
        <w:pStyle w:val="ConsPlusNonformat"/>
        <w:jc w:val="both"/>
      </w:pPr>
      <w:r>
        <w:t>или на основании свидетельства (записи) о государственной регистрации права</w:t>
      </w:r>
    </w:p>
    <w:p w:rsidR="00B35D0E" w:rsidRDefault="00B35D0E">
      <w:pPr>
        <w:pStyle w:val="ConsPlusNonformat"/>
        <w:jc w:val="both"/>
      </w:pPr>
      <w:r>
        <w:t>собственности на указанное жилое помещение от "___" ___________ ____ N ___,</w:t>
      </w:r>
    </w:p>
    <w:p w:rsidR="00B35D0E" w:rsidRDefault="00B35D0E">
      <w:pPr>
        <w:pStyle w:val="ConsPlusNonformat"/>
        <w:jc w:val="both"/>
      </w:pPr>
      <w:r>
        <w:t>выданного _________________________________________________________________</w:t>
      </w:r>
    </w:p>
    <w:p w:rsidR="00B35D0E" w:rsidRDefault="00B35D0E">
      <w:pPr>
        <w:pStyle w:val="ConsPlusNonformat"/>
        <w:jc w:val="both"/>
      </w:pPr>
      <w:r>
        <w:t xml:space="preserve">                     (наименование органа регистрации права)</w:t>
      </w:r>
    </w:p>
    <w:p w:rsidR="00B35D0E" w:rsidRDefault="00B35D0E">
      <w:pPr>
        <w:pStyle w:val="ConsPlusNonformat"/>
        <w:jc w:val="both"/>
      </w:pPr>
      <w:r>
        <w:t>___________________________________________________________________________</w:t>
      </w:r>
    </w:p>
    <w:p w:rsidR="00B35D0E" w:rsidRDefault="00B35D0E">
      <w:pPr>
        <w:pStyle w:val="ConsPlusNonformat"/>
        <w:jc w:val="both"/>
      </w:pPr>
      <w:r>
        <w:t>освободить  и  сдать в установленном законодательством Российской Федерации</w:t>
      </w:r>
    </w:p>
    <w:p w:rsidR="00B35D0E" w:rsidRDefault="00B35D0E">
      <w:pPr>
        <w:pStyle w:val="ConsPlusNonformat"/>
        <w:jc w:val="both"/>
      </w:pPr>
      <w:r>
        <w:t>порядке   в  2-месячный  срок  с  даты  государственной  регистрации  права</w:t>
      </w:r>
    </w:p>
    <w:p w:rsidR="00B35D0E" w:rsidRDefault="00B35D0E">
      <w:pPr>
        <w:pStyle w:val="ConsPlusNonformat"/>
        <w:jc w:val="both"/>
      </w:pPr>
      <w:r>
        <w:t>собственности на приобретенное жилое помещение.</w:t>
      </w:r>
    </w:p>
    <w:p w:rsidR="00B35D0E" w:rsidRDefault="00B35D0E">
      <w:pPr>
        <w:pStyle w:val="ConsPlusNonformat"/>
        <w:jc w:val="both"/>
      </w:pPr>
      <w:r>
        <w:t xml:space="preserve">    Кроме  того,  я  и  члены  моей  семьи  обязуемся  с момента подписания</w:t>
      </w:r>
    </w:p>
    <w:p w:rsidR="00B35D0E" w:rsidRDefault="00B35D0E">
      <w:pPr>
        <w:pStyle w:val="ConsPlusNonformat"/>
        <w:jc w:val="both"/>
      </w:pPr>
      <w:r>
        <w:t>настоящего  обязательства не приватизировать указанное жилое помещение и не</w:t>
      </w:r>
    </w:p>
    <w:p w:rsidR="00B35D0E" w:rsidRDefault="00B35D0E">
      <w:pPr>
        <w:pStyle w:val="ConsPlusNonformat"/>
        <w:jc w:val="both"/>
      </w:pPr>
      <w:r>
        <w:t>совершать иные действия, которые влекут или могут повлечь его отчуждение, а</w:t>
      </w:r>
    </w:p>
    <w:p w:rsidR="00B35D0E" w:rsidRDefault="00B35D0E">
      <w:pPr>
        <w:pStyle w:val="ConsPlusNonformat"/>
        <w:jc w:val="both"/>
      </w:pPr>
      <w:r>
        <w:t>также  не  предоставлять  указанное  жилое  помещение для проживания другим</w:t>
      </w:r>
    </w:p>
    <w:p w:rsidR="00B35D0E" w:rsidRDefault="00B35D0E">
      <w:pPr>
        <w:pStyle w:val="ConsPlusNonformat"/>
        <w:jc w:val="both"/>
      </w:pPr>
      <w:r>
        <w:t>лицам.</w:t>
      </w:r>
    </w:p>
    <w:p w:rsidR="00B35D0E" w:rsidRDefault="00B35D0E">
      <w:pPr>
        <w:pStyle w:val="ConsPlusNonformat"/>
        <w:jc w:val="both"/>
      </w:pPr>
    </w:p>
    <w:p w:rsidR="00B35D0E" w:rsidRDefault="00B35D0E">
      <w:pPr>
        <w:pStyle w:val="ConsPlusNonformat"/>
        <w:jc w:val="both"/>
      </w:pPr>
    </w:p>
    <w:p w:rsidR="00B35D0E" w:rsidRDefault="00B35D0E">
      <w:pPr>
        <w:pStyle w:val="ConsPlusNonformat"/>
        <w:jc w:val="both"/>
      </w:pPr>
      <w:r>
        <w:t xml:space="preserve">    Уполномоченное должностное лицо (глава органа местного самоуправления)</w:t>
      </w:r>
    </w:p>
    <w:p w:rsidR="00B35D0E" w:rsidRDefault="00B35D0E">
      <w:pPr>
        <w:pStyle w:val="ConsPlusNonformat"/>
        <w:jc w:val="both"/>
      </w:pPr>
      <w:r>
        <w:t>___________________________________________________________________________</w:t>
      </w:r>
    </w:p>
    <w:p w:rsidR="00B35D0E" w:rsidRDefault="00B35D0E">
      <w:pPr>
        <w:pStyle w:val="ConsPlusNonformat"/>
        <w:jc w:val="both"/>
      </w:pPr>
      <w:r>
        <w:t xml:space="preserve">                                  (Ф.И.О.)</w:t>
      </w:r>
    </w:p>
    <w:p w:rsidR="00B35D0E" w:rsidRDefault="00B35D0E">
      <w:pPr>
        <w:pStyle w:val="ConsPlusNonformat"/>
        <w:jc w:val="both"/>
      </w:pPr>
      <w:r>
        <w:lastRenderedPageBreak/>
        <w:t>обязуется  принять  от  должника занимаемое им жилое помещение, указанное в</w:t>
      </w:r>
    </w:p>
    <w:p w:rsidR="00B35D0E" w:rsidRDefault="00B35D0E">
      <w:pPr>
        <w:pStyle w:val="ConsPlusNonformat"/>
        <w:jc w:val="both"/>
      </w:pPr>
      <w:r>
        <w:t>настоящем обязательстве, в установленный этим обязательством срок.</w:t>
      </w:r>
    </w:p>
    <w:p w:rsidR="00B35D0E" w:rsidRDefault="00B35D0E">
      <w:pPr>
        <w:pStyle w:val="ConsPlusNonformat"/>
        <w:jc w:val="both"/>
      </w:pPr>
      <w:r>
        <w:t xml:space="preserve">    Совершеннолетние члены семьи, совместно проживающие с _________________</w:t>
      </w:r>
    </w:p>
    <w:p w:rsidR="00B35D0E" w:rsidRDefault="00B35D0E">
      <w:pPr>
        <w:pStyle w:val="ConsPlusNonformat"/>
        <w:jc w:val="both"/>
      </w:pPr>
      <w:r>
        <w:t>___________________________________________________________________________</w:t>
      </w:r>
    </w:p>
    <w:p w:rsidR="00B35D0E" w:rsidRDefault="00B35D0E">
      <w:pPr>
        <w:pStyle w:val="ConsPlusNonformat"/>
        <w:jc w:val="both"/>
      </w:pPr>
      <w:r>
        <w:t xml:space="preserve">                             (Ф.И.О. должника)</w:t>
      </w:r>
    </w:p>
    <w:p w:rsidR="00B35D0E" w:rsidRDefault="00B35D0E">
      <w:pPr>
        <w:pStyle w:val="ConsPlusNonformat"/>
        <w:jc w:val="both"/>
      </w:pPr>
      <w:r>
        <w:t>удостоверяют свое согласие с настоящим обязательством:</w:t>
      </w:r>
    </w:p>
    <w:p w:rsidR="00B35D0E" w:rsidRDefault="00B35D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17"/>
        <w:gridCol w:w="1474"/>
        <w:gridCol w:w="1134"/>
        <w:gridCol w:w="1247"/>
        <w:gridCol w:w="1361"/>
        <w:gridCol w:w="1247"/>
      </w:tblGrid>
      <w:tr w:rsidR="00B35D0E">
        <w:tc>
          <w:tcPr>
            <w:tcW w:w="4082" w:type="dxa"/>
            <w:gridSpan w:val="3"/>
          </w:tcPr>
          <w:p w:rsidR="00B35D0E" w:rsidRDefault="00B35D0E">
            <w:pPr>
              <w:pStyle w:val="ConsPlusNormal"/>
              <w:jc w:val="center"/>
            </w:pPr>
            <w:r>
              <w:t>Данные о членах семьи должника</w:t>
            </w:r>
          </w:p>
        </w:tc>
        <w:tc>
          <w:tcPr>
            <w:tcW w:w="3742" w:type="dxa"/>
            <w:gridSpan w:val="3"/>
          </w:tcPr>
          <w:p w:rsidR="00B35D0E" w:rsidRDefault="00B35D0E">
            <w:pPr>
              <w:pStyle w:val="ConsPlusNormal"/>
              <w:jc w:val="center"/>
            </w:pPr>
            <w:r>
              <w:t>Данные паспорта</w:t>
            </w:r>
          </w:p>
        </w:tc>
        <w:tc>
          <w:tcPr>
            <w:tcW w:w="1247" w:type="dxa"/>
            <w:vMerge w:val="restart"/>
          </w:tcPr>
          <w:p w:rsidR="00B35D0E" w:rsidRDefault="00B35D0E">
            <w:pPr>
              <w:pStyle w:val="ConsPlusNormal"/>
              <w:jc w:val="both"/>
            </w:pPr>
            <w:r>
              <w:t>Подпись</w:t>
            </w:r>
          </w:p>
        </w:tc>
      </w:tr>
      <w:tr w:rsidR="00B35D0E">
        <w:tc>
          <w:tcPr>
            <w:tcW w:w="1191" w:type="dxa"/>
          </w:tcPr>
          <w:p w:rsidR="00B35D0E" w:rsidRDefault="00B35D0E">
            <w:pPr>
              <w:pStyle w:val="ConsPlusNormal"/>
              <w:jc w:val="center"/>
            </w:pPr>
            <w:r>
              <w:t>Ф.И.О.</w:t>
            </w:r>
          </w:p>
        </w:tc>
        <w:tc>
          <w:tcPr>
            <w:tcW w:w="1417" w:type="dxa"/>
          </w:tcPr>
          <w:p w:rsidR="00B35D0E" w:rsidRDefault="00B35D0E">
            <w:pPr>
              <w:pStyle w:val="ConsPlusNormal"/>
              <w:jc w:val="center"/>
            </w:pPr>
            <w:r>
              <w:t>степень родства</w:t>
            </w:r>
          </w:p>
        </w:tc>
        <w:tc>
          <w:tcPr>
            <w:tcW w:w="1474" w:type="dxa"/>
          </w:tcPr>
          <w:p w:rsidR="00B35D0E" w:rsidRDefault="00B35D0E">
            <w:pPr>
              <w:pStyle w:val="ConsPlusNormal"/>
              <w:jc w:val="center"/>
            </w:pPr>
            <w:r>
              <w:t>дата рождения</w:t>
            </w:r>
          </w:p>
        </w:tc>
        <w:tc>
          <w:tcPr>
            <w:tcW w:w="1134" w:type="dxa"/>
          </w:tcPr>
          <w:p w:rsidR="00B35D0E" w:rsidRDefault="00B35D0E">
            <w:pPr>
              <w:pStyle w:val="ConsPlusNormal"/>
              <w:jc w:val="center"/>
            </w:pPr>
            <w:r>
              <w:t>номер</w:t>
            </w:r>
          </w:p>
        </w:tc>
        <w:tc>
          <w:tcPr>
            <w:tcW w:w="1247" w:type="dxa"/>
          </w:tcPr>
          <w:p w:rsidR="00B35D0E" w:rsidRDefault="00B35D0E">
            <w:pPr>
              <w:pStyle w:val="ConsPlusNormal"/>
              <w:jc w:val="center"/>
            </w:pPr>
            <w:r>
              <w:t>дата выдачи</w:t>
            </w:r>
          </w:p>
        </w:tc>
        <w:tc>
          <w:tcPr>
            <w:tcW w:w="1361" w:type="dxa"/>
          </w:tcPr>
          <w:p w:rsidR="00B35D0E" w:rsidRDefault="00B35D0E">
            <w:pPr>
              <w:pStyle w:val="ConsPlusNormal"/>
              <w:jc w:val="center"/>
            </w:pPr>
            <w:r>
              <w:t>кем выдан</w:t>
            </w:r>
          </w:p>
        </w:tc>
        <w:tc>
          <w:tcPr>
            <w:tcW w:w="1247" w:type="dxa"/>
            <w:vMerge/>
          </w:tcPr>
          <w:p w:rsidR="00B35D0E" w:rsidRDefault="00B35D0E"/>
        </w:tc>
      </w:tr>
      <w:tr w:rsidR="00B35D0E">
        <w:tc>
          <w:tcPr>
            <w:tcW w:w="1191" w:type="dxa"/>
          </w:tcPr>
          <w:p w:rsidR="00B35D0E" w:rsidRDefault="00B35D0E">
            <w:pPr>
              <w:pStyle w:val="ConsPlusNormal"/>
              <w:jc w:val="both"/>
            </w:pPr>
          </w:p>
        </w:tc>
        <w:tc>
          <w:tcPr>
            <w:tcW w:w="1417" w:type="dxa"/>
          </w:tcPr>
          <w:p w:rsidR="00B35D0E" w:rsidRDefault="00B35D0E">
            <w:pPr>
              <w:pStyle w:val="ConsPlusNormal"/>
              <w:jc w:val="both"/>
            </w:pPr>
          </w:p>
        </w:tc>
        <w:tc>
          <w:tcPr>
            <w:tcW w:w="1474" w:type="dxa"/>
          </w:tcPr>
          <w:p w:rsidR="00B35D0E" w:rsidRDefault="00B35D0E">
            <w:pPr>
              <w:pStyle w:val="ConsPlusNormal"/>
              <w:jc w:val="both"/>
            </w:pPr>
          </w:p>
        </w:tc>
        <w:tc>
          <w:tcPr>
            <w:tcW w:w="1134" w:type="dxa"/>
          </w:tcPr>
          <w:p w:rsidR="00B35D0E" w:rsidRDefault="00B35D0E">
            <w:pPr>
              <w:pStyle w:val="ConsPlusNormal"/>
              <w:jc w:val="both"/>
            </w:pPr>
          </w:p>
        </w:tc>
        <w:tc>
          <w:tcPr>
            <w:tcW w:w="1247" w:type="dxa"/>
          </w:tcPr>
          <w:p w:rsidR="00B35D0E" w:rsidRDefault="00B35D0E">
            <w:pPr>
              <w:pStyle w:val="ConsPlusNormal"/>
              <w:jc w:val="both"/>
            </w:pPr>
          </w:p>
        </w:tc>
        <w:tc>
          <w:tcPr>
            <w:tcW w:w="1361" w:type="dxa"/>
          </w:tcPr>
          <w:p w:rsidR="00B35D0E" w:rsidRDefault="00B35D0E">
            <w:pPr>
              <w:pStyle w:val="ConsPlusNormal"/>
              <w:jc w:val="both"/>
            </w:pPr>
          </w:p>
        </w:tc>
        <w:tc>
          <w:tcPr>
            <w:tcW w:w="1247" w:type="dxa"/>
          </w:tcPr>
          <w:p w:rsidR="00B35D0E" w:rsidRDefault="00B35D0E">
            <w:pPr>
              <w:pStyle w:val="ConsPlusNormal"/>
              <w:jc w:val="both"/>
            </w:pPr>
          </w:p>
        </w:tc>
      </w:tr>
      <w:tr w:rsidR="00B35D0E">
        <w:tc>
          <w:tcPr>
            <w:tcW w:w="1191" w:type="dxa"/>
          </w:tcPr>
          <w:p w:rsidR="00B35D0E" w:rsidRDefault="00B35D0E">
            <w:pPr>
              <w:pStyle w:val="ConsPlusNormal"/>
              <w:jc w:val="both"/>
            </w:pPr>
          </w:p>
        </w:tc>
        <w:tc>
          <w:tcPr>
            <w:tcW w:w="1417" w:type="dxa"/>
          </w:tcPr>
          <w:p w:rsidR="00B35D0E" w:rsidRDefault="00B35D0E">
            <w:pPr>
              <w:pStyle w:val="ConsPlusNormal"/>
              <w:jc w:val="both"/>
            </w:pPr>
          </w:p>
        </w:tc>
        <w:tc>
          <w:tcPr>
            <w:tcW w:w="1474" w:type="dxa"/>
          </w:tcPr>
          <w:p w:rsidR="00B35D0E" w:rsidRDefault="00B35D0E">
            <w:pPr>
              <w:pStyle w:val="ConsPlusNormal"/>
              <w:jc w:val="both"/>
            </w:pPr>
          </w:p>
        </w:tc>
        <w:tc>
          <w:tcPr>
            <w:tcW w:w="1134" w:type="dxa"/>
          </w:tcPr>
          <w:p w:rsidR="00B35D0E" w:rsidRDefault="00B35D0E">
            <w:pPr>
              <w:pStyle w:val="ConsPlusNormal"/>
              <w:jc w:val="both"/>
            </w:pPr>
          </w:p>
        </w:tc>
        <w:tc>
          <w:tcPr>
            <w:tcW w:w="1247" w:type="dxa"/>
          </w:tcPr>
          <w:p w:rsidR="00B35D0E" w:rsidRDefault="00B35D0E">
            <w:pPr>
              <w:pStyle w:val="ConsPlusNormal"/>
              <w:jc w:val="both"/>
            </w:pPr>
          </w:p>
        </w:tc>
        <w:tc>
          <w:tcPr>
            <w:tcW w:w="1361" w:type="dxa"/>
          </w:tcPr>
          <w:p w:rsidR="00B35D0E" w:rsidRDefault="00B35D0E">
            <w:pPr>
              <w:pStyle w:val="ConsPlusNormal"/>
              <w:jc w:val="both"/>
            </w:pPr>
          </w:p>
        </w:tc>
        <w:tc>
          <w:tcPr>
            <w:tcW w:w="1247" w:type="dxa"/>
          </w:tcPr>
          <w:p w:rsidR="00B35D0E" w:rsidRDefault="00B35D0E">
            <w:pPr>
              <w:pStyle w:val="ConsPlusNormal"/>
              <w:jc w:val="both"/>
            </w:pPr>
          </w:p>
        </w:tc>
      </w:tr>
      <w:tr w:rsidR="00B35D0E">
        <w:tc>
          <w:tcPr>
            <w:tcW w:w="1191" w:type="dxa"/>
          </w:tcPr>
          <w:p w:rsidR="00B35D0E" w:rsidRDefault="00B35D0E">
            <w:pPr>
              <w:pStyle w:val="ConsPlusNormal"/>
              <w:jc w:val="both"/>
            </w:pPr>
          </w:p>
        </w:tc>
        <w:tc>
          <w:tcPr>
            <w:tcW w:w="1417" w:type="dxa"/>
          </w:tcPr>
          <w:p w:rsidR="00B35D0E" w:rsidRDefault="00B35D0E">
            <w:pPr>
              <w:pStyle w:val="ConsPlusNormal"/>
              <w:jc w:val="both"/>
            </w:pPr>
          </w:p>
        </w:tc>
        <w:tc>
          <w:tcPr>
            <w:tcW w:w="1474" w:type="dxa"/>
          </w:tcPr>
          <w:p w:rsidR="00B35D0E" w:rsidRDefault="00B35D0E">
            <w:pPr>
              <w:pStyle w:val="ConsPlusNormal"/>
              <w:jc w:val="both"/>
            </w:pPr>
          </w:p>
        </w:tc>
        <w:tc>
          <w:tcPr>
            <w:tcW w:w="1134" w:type="dxa"/>
          </w:tcPr>
          <w:p w:rsidR="00B35D0E" w:rsidRDefault="00B35D0E">
            <w:pPr>
              <w:pStyle w:val="ConsPlusNormal"/>
              <w:jc w:val="both"/>
            </w:pPr>
          </w:p>
        </w:tc>
        <w:tc>
          <w:tcPr>
            <w:tcW w:w="1247" w:type="dxa"/>
          </w:tcPr>
          <w:p w:rsidR="00B35D0E" w:rsidRDefault="00B35D0E">
            <w:pPr>
              <w:pStyle w:val="ConsPlusNormal"/>
              <w:jc w:val="both"/>
            </w:pPr>
          </w:p>
        </w:tc>
        <w:tc>
          <w:tcPr>
            <w:tcW w:w="1361" w:type="dxa"/>
          </w:tcPr>
          <w:p w:rsidR="00B35D0E" w:rsidRDefault="00B35D0E">
            <w:pPr>
              <w:pStyle w:val="ConsPlusNormal"/>
              <w:jc w:val="both"/>
            </w:pPr>
          </w:p>
        </w:tc>
        <w:tc>
          <w:tcPr>
            <w:tcW w:w="1247" w:type="dxa"/>
          </w:tcPr>
          <w:p w:rsidR="00B35D0E" w:rsidRDefault="00B35D0E">
            <w:pPr>
              <w:pStyle w:val="ConsPlusNormal"/>
              <w:jc w:val="both"/>
            </w:pPr>
          </w:p>
        </w:tc>
      </w:tr>
      <w:tr w:rsidR="00B35D0E">
        <w:tc>
          <w:tcPr>
            <w:tcW w:w="1191" w:type="dxa"/>
          </w:tcPr>
          <w:p w:rsidR="00B35D0E" w:rsidRDefault="00B35D0E">
            <w:pPr>
              <w:pStyle w:val="ConsPlusNormal"/>
              <w:jc w:val="both"/>
            </w:pPr>
          </w:p>
        </w:tc>
        <w:tc>
          <w:tcPr>
            <w:tcW w:w="1417" w:type="dxa"/>
          </w:tcPr>
          <w:p w:rsidR="00B35D0E" w:rsidRDefault="00B35D0E">
            <w:pPr>
              <w:pStyle w:val="ConsPlusNormal"/>
              <w:jc w:val="both"/>
            </w:pPr>
          </w:p>
        </w:tc>
        <w:tc>
          <w:tcPr>
            <w:tcW w:w="1474" w:type="dxa"/>
          </w:tcPr>
          <w:p w:rsidR="00B35D0E" w:rsidRDefault="00B35D0E">
            <w:pPr>
              <w:pStyle w:val="ConsPlusNormal"/>
              <w:jc w:val="both"/>
            </w:pPr>
          </w:p>
        </w:tc>
        <w:tc>
          <w:tcPr>
            <w:tcW w:w="1134" w:type="dxa"/>
          </w:tcPr>
          <w:p w:rsidR="00B35D0E" w:rsidRDefault="00B35D0E">
            <w:pPr>
              <w:pStyle w:val="ConsPlusNormal"/>
              <w:jc w:val="both"/>
            </w:pPr>
          </w:p>
        </w:tc>
        <w:tc>
          <w:tcPr>
            <w:tcW w:w="1247" w:type="dxa"/>
          </w:tcPr>
          <w:p w:rsidR="00B35D0E" w:rsidRDefault="00B35D0E">
            <w:pPr>
              <w:pStyle w:val="ConsPlusNormal"/>
              <w:jc w:val="both"/>
            </w:pPr>
          </w:p>
        </w:tc>
        <w:tc>
          <w:tcPr>
            <w:tcW w:w="1361" w:type="dxa"/>
          </w:tcPr>
          <w:p w:rsidR="00B35D0E" w:rsidRDefault="00B35D0E">
            <w:pPr>
              <w:pStyle w:val="ConsPlusNormal"/>
              <w:jc w:val="both"/>
            </w:pPr>
          </w:p>
        </w:tc>
        <w:tc>
          <w:tcPr>
            <w:tcW w:w="1247" w:type="dxa"/>
          </w:tcPr>
          <w:p w:rsidR="00B35D0E" w:rsidRDefault="00B35D0E">
            <w:pPr>
              <w:pStyle w:val="ConsPlusNormal"/>
              <w:jc w:val="both"/>
            </w:pPr>
          </w:p>
        </w:tc>
      </w:tr>
      <w:tr w:rsidR="00B35D0E">
        <w:tc>
          <w:tcPr>
            <w:tcW w:w="1191" w:type="dxa"/>
          </w:tcPr>
          <w:p w:rsidR="00B35D0E" w:rsidRDefault="00B35D0E">
            <w:pPr>
              <w:pStyle w:val="ConsPlusNormal"/>
              <w:jc w:val="both"/>
            </w:pPr>
          </w:p>
        </w:tc>
        <w:tc>
          <w:tcPr>
            <w:tcW w:w="1417" w:type="dxa"/>
          </w:tcPr>
          <w:p w:rsidR="00B35D0E" w:rsidRDefault="00B35D0E">
            <w:pPr>
              <w:pStyle w:val="ConsPlusNormal"/>
              <w:jc w:val="both"/>
            </w:pPr>
          </w:p>
        </w:tc>
        <w:tc>
          <w:tcPr>
            <w:tcW w:w="1474" w:type="dxa"/>
          </w:tcPr>
          <w:p w:rsidR="00B35D0E" w:rsidRDefault="00B35D0E">
            <w:pPr>
              <w:pStyle w:val="ConsPlusNormal"/>
              <w:jc w:val="both"/>
            </w:pPr>
          </w:p>
        </w:tc>
        <w:tc>
          <w:tcPr>
            <w:tcW w:w="1134" w:type="dxa"/>
          </w:tcPr>
          <w:p w:rsidR="00B35D0E" w:rsidRDefault="00B35D0E">
            <w:pPr>
              <w:pStyle w:val="ConsPlusNormal"/>
              <w:jc w:val="both"/>
            </w:pPr>
          </w:p>
        </w:tc>
        <w:tc>
          <w:tcPr>
            <w:tcW w:w="1247" w:type="dxa"/>
          </w:tcPr>
          <w:p w:rsidR="00B35D0E" w:rsidRDefault="00B35D0E">
            <w:pPr>
              <w:pStyle w:val="ConsPlusNormal"/>
              <w:jc w:val="both"/>
            </w:pPr>
          </w:p>
        </w:tc>
        <w:tc>
          <w:tcPr>
            <w:tcW w:w="1361" w:type="dxa"/>
          </w:tcPr>
          <w:p w:rsidR="00B35D0E" w:rsidRDefault="00B35D0E">
            <w:pPr>
              <w:pStyle w:val="ConsPlusNormal"/>
              <w:jc w:val="both"/>
            </w:pPr>
          </w:p>
        </w:tc>
        <w:tc>
          <w:tcPr>
            <w:tcW w:w="1247" w:type="dxa"/>
          </w:tcPr>
          <w:p w:rsidR="00B35D0E" w:rsidRDefault="00B35D0E">
            <w:pPr>
              <w:pStyle w:val="ConsPlusNormal"/>
              <w:jc w:val="both"/>
            </w:pPr>
          </w:p>
        </w:tc>
      </w:tr>
      <w:tr w:rsidR="00B35D0E">
        <w:tc>
          <w:tcPr>
            <w:tcW w:w="1191" w:type="dxa"/>
          </w:tcPr>
          <w:p w:rsidR="00B35D0E" w:rsidRDefault="00B35D0E">
            <w:pPr>
              <w:pStyle w:val="ConsPlusNormal"/>
              <w:jc w:val="both"/>
            </w:pPr>
          </w:p>
        </w:tc>
        <w:tc>
          <w:tcPr>
            <w:tcW w:w="1417" w:type="dxa"/>
          </w:tcPr>
          <w:p w:rsidR="00B35D0E" w:rsidRDefault="00B35D0E">
            <w:pPr>
              <w:pStyle w:val="ConsPlusNormal"/>
              <w:jc w:val="both"/>
            </w:pPr>
          </w:p>
        </w:tc>
        <w:tc>
          <w:tcPr>
            <w:tcW w:w="1474" w:type="dxa"/>
          </w:tcPr>
          <w:p w:rsidR="00B35D0E" w:rsidRDefault="00B35D0E">
            <w:pPr>
              <w:pStyle w:val="ConsPlusNormal"/>
              <w:jc w:val="both"/>
            </w:pPr>
          </w:p>
        </w:tc>
        <w:tc>
          <w:tcPr>
            <w:tcW w:w="1134" w:type="dxa"/>
          </w:tcPr>
          <w:p w:rsidR="00B35D0E" w:rsidRDefault="00B35D0E">
            <w:pPr>
              <w:pStyle w:val="ConsPlusNormal"/>
              <w:jc w:val="both"/>
            </w:pPr>
          </w:p>
        </w:tc>
        <w:tc>
          <w:tcPr>
            <w:tcW w:w="1247" w:type="dxa"/>
          </w:tcPr>
          <w:p w:rsidR="00B35D0E" w:rsidRDefault="00B35D0E">
            <w:pPr>
              <w:pStyle w:val="ConsPlusNormal"/>
              <w:jc w:val="both"/>
            </w:pPr>
          </w:p>
        </w:tc>
        <w:tc>
          <w:tcPr>
            <w:tcW w:w="1361" w:type="dxa"/>
          </w:tcPr>
          <w:p w:rsidR="00B35D0E" w:rsidRDefault="00B35D0E">
            <w:pPr>
              <w:pStyle w:val="ConsPlusNormal"/>
              <w:jc w:val="both"/>
            </w:pPr>
          </w:p>
        </w:tc>
        <w:tc>
          <w:tcPr>
            <w:tcW w:w="1247" w:type="dxa"/>
          </w:tcPr>
          <w:p w:rsidR="00B35D0E" w:rsidRDefault="00B35D0E">
            <w:pPr>
              <w:pStyle w:val="ConsPlusNormal"/>
              <w:jc w:val="both"/>
            </w:pPr>
          </w:p>
        </w:tc>
      </w:tr>
    </w:tbl>
    <w:p w:rsidR="00B35D0E" w:rsidRDefault="00B35D0E">
      <w:pPr>
        <w:pStyle w:val="ConsPlusNormal"/>
        <w:ind w:firstLine="540"/>
        <w:jc w:val="both"/>
      </w:pPr>
    </w:p>
    <w:p w:rsidR="00B35D0E" w:rsidRDefault="00B35D0E">
      <w:pPr>
        <w:pStyle w:val="ConsPlusNonformat"/>
        <w:jc w:val="both"/>
      </w:pPr>
      <w:r>
        <w:t>МП</w:t>
      </w:r>
    </w:p>
    <w:p w:rsidR="00B35D0E" w:rsidRDefault="00B35D0E">
      <w:pPr>
        <w:pStyle w:val="ConsPlusNonformat"/>
        <w:jc w:val="both"/>
      </w:pPr>
      <w:r>
        <w:t>Уполномоченное должностное лицо органа местного самоуправления</w:t>
      </w:r>
    </w:p>
    <w:p w:rsidR="00B35D0E" w:rsidRDefault="00B35D0E">
      <w:pPr>
        <w:pStyle w:val="ConsPlusNonformat"/>
        <w:jc w:val="both"/>
      </w:pPr>
      <w:r>
        <w:t>___________   _________________________</w:t>
      </w:r>
    </w:p>
    <w:p w:rsidR="00B35D0E" w:rsidRDefault="00B35D0E">
      <w:pPr>
        <w:pStyle w:val="ConsPlusNonformat"/>
        <w:jc w:val="both"/>
      </w:pPr>
      <w:r>
        <w:t xml:space="preserve"> (подпись)      (расшифровка подписи)</w:t>
      </w:r>
    </w:p>
    <w:p w:rsidR="00B35D0E" w:rsidRDefault="00B35D0E">
      <w:pPr>
        <w:pStyle w:val="ConsPlusNonformat"/>
        <w:jc w:val="both"/>
      </w:pPr>
    </w:p>
    <w:p w:rsidR="00B35D0E" w:rsidRDefault="00B35D0E">
      <w:pPr>
        <w:pStyle w:val="ConsPlusNonformat"/>
        <w:jc w:val="both"/>
      </w:pPr>
      <w:r>
        <w:t>"___" ________________ 20___ г.</w:t>
      </w:r>
    </w:p>
    <w:p w:rsidR="00B35D0E" w:rsidRDefault="00B35D0E">
      <w:pPr>
        <w:pStyle w:val="ConsPlusNonformat"/>
        <w:jc w:val="both"/>
      </w:pPr>
    </w:p>
    <w:p w:rsidR="00B35D0E" w:rsidRDefault="00B35D0E">
      <w:pPr>
        <w:pStyle w:val="ConsPlusNonformat"/>
        <w:jc w:val="both"/>
      </w:pPr>
      <w:r>
        <w:t>Должник   ___________   _________________________</w:t>
      </w:r>
    </w:p>
    <w:p w:rsidR="00B35D0E" w:rsidRDefault="00B35D0E">
      <w:pPr>
        <w:pStyle w:val="ConsPlusNonformat"/>
        <w:jc w:val="both"/>
      </w:pPr>
      <w:r>
        <w:t xml:space="preserve">           (подпись)      (расшифровка подписи)</w:t>
      </w:r>
    </w:p>
    <w:p w:rsidR="00B35D0E" w:rsidRDefault="00B35D0E">
      <w:pPr>
        <w:pStyle w:val="ConsPlusNonformat"/>
        <w:jc w:val="both"/>
      </w:pPr>
    </w:p>
    <w:p w:rsidR="00B35D0E" w:rsidRDefault="00B35D0E">
      <w:pPr>
        <w:pStyle w:val="ConsPlusNonformat"/>
        <w:jc w:val="both"/>
      </w:pPr>
      <w:r>
        <w:t>"___" ________________ 20___ г.</w:t>
      </w: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1"/>
      </w:pPr>
      <w:r>
        <w:t>Приложение N 8</w:t>
      </w:r>
    </w:p>
    <w:p w:rsidR="00B35D0E" w:rsidRDefault="00B35D0E">
      <w:pPr>
        <w:pStyle w:val="ConsPlusNormal"/>
        <w:jc w:val="right"/>
      </w:pPr>
      <w:r>
        <w:t>к Положению о реализации</w:t>
      </w:r>
    </w:p>
    <w:p w:rsidR="00B35D0E" w:rsidRDefault="00B35D0E">
      <w:pPr>
        <w:pStyle w:val="ConsPlusNormal"/>
        <w:jc w:val="right"/>
      </w:pPr>
      <w:r>
        <w:t>мероприятий программы "Сотрудничество"</w:t>
      </w:r>
    </w:p>
    <w:p w:rsidR="00B35D0E" w:rsidRDefault="00B35D0E">
      <w:pPr>
        <w:pStyle w:val="ConsPlusNormal"/>
        <w:jc w:val="right"/>
      </w:pPr>
      <w:r>
        <w:t>по предоставлению социальных</w:t>
      </w:r>
    </w:p>
    <w:p w:rsidR="00B35D0E" w:rsidRDefault="00B35D0E">
      <w:pPr>
        <w:pStyle w:val="ConsPlusNormal"/>
        <w:jc w:val="right"/>
      </w:pPr>
      <w:r>
        <w:t>выплат гражданам, выезжающим из Ямало-Ненецкого</w:t>
      </w:r>
    </w:p>
    <w:p w:rsidR="00B35D0E" w:rsidRDefault="00B35D0E">
      <w:pPr>
        <w:pStyle w:val="ConsPlusNormal"/>
        <w:jc w:val="right"/>
      </w:pPr>
      <w:r>
        <w:t>автономного округа в населенные</w:t>
      </w:r>
    </w:p>
    <w:p w:rsidR="00B35D0E" w:rsidRDefault="00B35D0E">
      <w:pPr>
        <w:pStyle w:val="ConsPlusNormal"/>
        <w:jc w:val="right"/>
      </w:pPr>
      <w:r>
        <w:t>пункты юга Тюменской области</w:t>
      </w:r>
    </w:p>
    <w:p w:rsidR="00B35D0E" w:rsidRDefault="00B35D0E">
      <w:pPr>
        <w:pStyle w:val="ConsPlusNormal"/>
        <w:jc w:val="center"/>
      </w:pPr>
    </w:p>
    <w:p w:rsidR="00B35D0E" w:rsidRDefault="00B35D0E">
      <w:pPr>
        <w:pStyle w:val="ConsPlusNormal"/>
        <w:jc w:val="center"/>
      </w:pPr>
      <w:r>
        <w:t>ФОРМА УВЕДОМЛЕНИЯ</w:t>
      </w:r>
    </w:p>
    <w:p w:rsidR="00B35D0E" w:rsidRDefault="00B35D0E">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t xml:space="preserve">(в ред. </w:t>
            </w:r>
            <w:hyperlink r:id="rId349" w:history="1">
              <w:r>
                <w:rPr>
                  <w:color w:val="0000FF"/>
                </w:rPr>
                <w:t>постановления</w:t>
              </w:r>
            </w:hyperlink>
            <w:r>
              <w:rPr>
                <w:color w:val="392C69"/>
              </w:rPr>
              <w:t xml:space="preserve"> Правительства ЯНАО от 25.10.2019 N 1131-П)</w:t>
            </w:r>
          </w:p>
        </w:tc>
      </w:tr>
    </w:tbl>
    <w:p w:rsidR="00B35D0E" w:rsidRDefault="00B35D0E">
      <w:pPr>
        <w:pStyle w:val="ConsPlusNormal"/>
        <w:jc w:val="center"/>
      </w:pPr>
    </w:p>
    <w:p w:rsidR="00B35D0E" w:rsidRDefault="00B35D0E">
      <w:pPr>
        <w:pStyle w:val="ConsPlusNonformat"/>
        <w:jc w:val="both"/>
      </w:pPr>
      <w:r>
        <w:t xml:space="preserve">                                УВЕДОМЛЕНИЕ</w:t>
      </w:r>
    </w:p>
    <w:p w:rsidR="00B35D0E" w:rsidRDefault="00B35D0E">
      <w:pPr>
        <w:pStyle w:val="ConsPlusNonformat"/>
        <w:jc w:val="both"/>
      </w:pPr>
    </w:p>
    <w:p w:rsidR="00B35D0E" w:rsidRDefault="00B35D0E">
      <w:pPr>
        <w:pStyle w:val="ConsPlusNonformat"/>
        <w:jc w:val="both"/>
      </w:pPr>
      <w:r>
        <w:t xml:space="preserve">                                 Гражданину (ке) _________________________,</w:t>
      </w:r>
    </w:p>
    <w:p w:rsidR="00B35D0E" w:rsidRDefault="00B35D0E">
      <w:pPr>
        <w:pStyle w:val="ConsPlusNonformat"/>
        <w:jc w:val="both"/>
      </w:pPr>
      <w:r>
        <w:t xml:space="preserve">                                                         (Ф.И.О.)</w:t>
      </w:r>
    </w:p>
    <w:p w:rsidR="00B35D0E" w:rsidRDefault="00B35D0E">
      <w:pPr>
        <w:pStyle w:val="ConsPlusNonformat"/>
        <w:jc w:val="both"/>
      </w:pPr>
      <w:r>
        <w:t xml:space="preserve">                                 проживающему (ей) по адресу ______________</w:t>
      </w:r>
    </w:p>
    <w:p w:rsidR="00B35D0E" w:rsidRDefault="00B35D0E">
      <w:pPr>
        <w:pStyle w:val="ConsPlusNonformat"/>
        <w:jc w:val="both"/>
      </w:pPr>
      <w:r>
        <w:t xml:space="preserve">                                 __________________________________________</w:t>
      </w:r>
    </w:p>
    <w:p w:rsidR="00B35D0E" w:rsidRDefault="00B35D0E">
      <w:pPr>
        <w:pStyle w:val="ConsPlusNonformat"/>
        <w:jc w:val="both"/>
      </w:pPr>
    </w:p>
    <w:p w:rsidR="00B35D0E" w:rsidRDefault="00B35D0E">
      <w:pPr>
        <w:pStyle w:val="ConsPlusNonformat"/>
        <w:jc w:val="both"/>
      </w:pPr>
      <w:r>
        <w:t xml:space="preserve">               Уважаемый (ая) _____________________________!</w:t>
      </w:r>
    </w:p>
    <w:p w:rsidR="00B35D0E" w:rsidRDefault="00B35D0E">
      <w:pPr>
        <w:pStyle w:val="ConsPlusNonformat"/>
        <w:jc w:val="both"/>
      </w:pPr>
    </w:p>
    <w:p w:rsidR="00B35D0E" w:rsidRDefault="00B35D0E">
      <w:pPr>
        <w:pStyle w:val="ConsPlusNonformat"/>
        <w:jc w:val="both"/>
      </w:pPr>
      <w:r>
        <w:t>___________________________________________________________________________</w:t>
      </w:r>
    </w:p>
    <w:p w:rsidR="00B35D0E" w:rsidRDefault="00B35D0E">
      <w:pPr>
        <w:pStyle w:val="ConsPlusNonformat"/>
        <w:jc w:val="both"/>
      </w:pPr>
      <w:r>
        <w:t xml:space="preserve">       (наименование уполномоченного органа местного самоуправления)</w:t>
      </w:r>
    </w:p>
    <w:p w:rsidR="00B35D0E" w:rsidRDefault="00B35D0E">
      <w:pPr>
        <w:pStyle w:val="ConsPlusNonformat"/>
        <w:jc w:val="both"/>
      </w:pPr>
      <w:r>
        <w:t xml:space="preserve">уведомляет,  что  в  соответствии  с  </w:t>
      </w:r>
      <w:hyperlink w:anchor="P40" w:history="1">
        <w:r>
          <w:rPr>
            <w:color w:val="0000FF"/>
          </w:rPr>
          <w:t>Положением</w:t>
        </w:r>
      </w:hyperlink>
      <w:r>
        <w:t xml:space="preserve">  о  реализации мероприятий</w:t>
      </w:r>
    </w:p>
    <w:p w:rsidR="00B35D0E" w:rsidRDefault="00B35D0E">
      <w:pPr>
        <w:pStyle w:val="ConsPlusNonformat"/>
        <w:jc w:val="both"/>
      </w:pPr>
      <w:r>
        <w:t>программы  "Сотрудничество"  по предоставлению социальных выплат гражданам,</w:t>
      </w:r>
    </w:p>
    <w:p w:rsidR="00B35D0E" w:rsidRDefault="00B35D0E">
      <w:pPr>
        <w:pStyle w:val="ConsPlusNonformat"/>
        <w:jc w:val="both"/>
      </w:pPr>
      <w:r>
        <w:t>выезжающим  из  Ямало-Ненецкого  автономного округа в населенные пункты юга</w:t>
      </w:r>
    </w:p>
    <w:p w:rsidR="00B35D0E" w:rsidRDefault="00B35D0E">
      <w:pPr>
        <w:pStyle w:val="ConsPlusNonformat"/>
        <w:jc w:val="both"/>
      </w:pPr>
      <w:r>
        <w:t>Тюменской     области,     утвержденным     постановлением    Правительства</w:t>
      </w:r>
    </w:p>
    <w:p w:rsidR="00B35D0E" w:rsidRDefault="00B35D0E">
      <w:pPr>
        <w:pStyle w:val="ConsPlusNonformat"/>
        <w:jc w:val="both"/>
      </w:pPr>
      <w:r>
        <w:t>Ямало-Ненецкого  автономного  округа  от 27 июня 2011 года N 437-П (далее -</w:t>
      </w:r>
    </w:p>
    <w:p w:rsidR="00B35D0E" w:rsidRDefault="00B35D0E">
      <w:pPr>
        <w:pStyle w:val="ConsPlusNonformat"/>
        <w:jc w:val="both"/>
      </w:pPr>
      <w:r>
        <w:t>Положение),  Вы  включены  в  список  получателей социальных выплат. Размер</w:t>
      </w:r>
    </w:p>
    <w:p w:rsidR="00B35D0E" w:rsidRDefault="00B35D0E">
      <w:pPr>
        <w:pStyle w:val="ConsPlusNonformat"/>
        <w:jc w:val="both"/>
      </w:pPr>
      <w:r>
        <w:t>предоставляемой Вам социальной выплаты составляет ____________ рублей.</w:t>
      </w:r>
    </w:p>
    <w:p w:rsidR="00B35D0E" w:rsidRDefault="00B35D0E">
      <w:pPr>
        <w:pStyle w:val="ConsPlusNonformat"/>
        <w:jc w:val="both"/>
      </w:pPr>
      <w:r>
        <w:t xml:space="preserve">    В  соответствии с </w:t>
      </w:r>
      <w:hyperlink w:anchor="P250" w:history="1">
        <w:r>
          <w:rPr>
            <w:color w:val="0000FF"/>
          </w:rPr>
          <w:t>пунктом 2.23</w:t>
        </w:r>
      </w:hyperlink>
      <w:r>
        <w:t xml:space="preserve"> Положения Вы обязаны прибыть в г. Тюмень</w:t>
      </w:r>
    </w:p>
    <w:p w:rsidR="00B35D0E" w:rsidRDefault="00B35D0E">
      <w:pPr>
        <w:pStyle w:val="ConsPlusNonformat"/>
        <w:jc w:val="both"/>
      </w:pPr>
      <w:r>
        <w:t>для  заключения  договора  на  приобретение  жилья  и  получения социальной</w:t>
      </w:r>
    </w:p>
    <w:p w:rsidR="00B35D0E" w:rsidRDefault="00B35D0E">
      <w:pPr>
        <w:pStyle w:val="ConsPlusNonformat"/>
        <w:jc w:val="both"/>
      </w:pPr>
      <w:r>
        <w:t>выплаты          до         _________________         в         организацию</w:t>
      </w:r>
    </w:p>
    <w:p w:rsidR="00B35D0E" w:rsidRDefault="00B35D0E">
      <w:pPr>
        <w:pStyle w:val="ConsPlusNonformat"/>
        <w:jc w:val="both"/>
      </w:pPr>
      <w:r>
        <w:t>___________________________________________________________________________</w:t>
      </w:r>
    </w:p>
    <w:p w:rsidR="00B35D0E" w:rsidRDefault="00B35D0E">
      <w:pPr>
        <w:pStyle w:val="ConsPlusNonformat"/>
        <w:jc w:val="both"/>
      </w:pPr>
      <w:r>
        <w:t xml:space="preserve">                           (наименование, адрес)</w:t>
      </w:r>
    </w:p>
    <w:p w:rsidR="00B35D0E" w:rsidRDefault="00B35D0E">
      <w:pPr>
        <w:pStyle w:val="ConsPlusNonformat"/>
        <w:jc w:val="both"/>
      </w:pPr>
      <w:r>
        <w:t xml:space="preserve">    В случае Вашего неприбытия в установленный срок Вы подлежите исключению</w:t>
      </w:r>
    </w:p>
    <w:p w:rsidR="00B35D0E" w:rsidRDefault="00B35D0E">
      <w:pPr>
        <w:pStyle w:val="ConsPlusNonformat"/>
        <w:jc w:val="both"/>
      </w:pPr>
      <w:r>
        <w:t>из  окружного списка граждан, имеющих право на получение социальной выплаты</w:t>
      </w:r>
    </w:p>
    <w:p w:rsidR="00B35D0E" w:rsidRDefault="00B35D0E">
      <w:pPr>
        <w:pStyle w:val="ConsPlusNonformat"/>
        <w:jc w:val="both"/>
      </w:pPr>
      <w:r>
        <w:t>в рамках программы "Сотрудничество".</w:t>
      </w:r>
    </w:p>
    <w:p w:rsidR="00B35D0E" w:rsidRDefault="00B35D0E">
      <w:pPr>
        <w:pStyle w:val="ConsPlusNonformat"/>
        <w:jc w:val="both"/>
      </w:pPr>
      <w:r>
        <w:t xml:space="preserve">    Вы  вправе  приобрести одно или несколько готовых либо строящихся жилых</w:t>
      </w:r>
    </w:p>
    <w:p w:rsidR="00B35D0E" w:rsidRDefault="00B35D0E">
      <w:pPr>
        <w:pStyle w:val="ConsPlusNonformat"/>
        <w:jc w:val="both"/>
      </w:pPr>
      <w:r>
        <w:t>помещений на рынке первичного жилья.</w:t>
      </w:r>
    </w:p>
    <w:p w:rsidR="00B35D0E" w:rsidRDefault="00B35D0E">
      <w:pPr>
        <w:pStyle w:val="ConsPlusNonformat"/>
        <w:jc w:val="both"/>
      </w:pPr>
      <w:r>
        <w:t xml:space="preserve">    Под готовым жилым помещением на рынке первичного жилья понимается жилое</w:t>
      </w:r>
    </w:p>
    <w:p w:rsidR="00B35D0E" w:rsidRDefault="00B35D0E">
      <w:pPr>
        <w:pStyle w:val="ConsPlusNonformat"/>
        <w:jc w:val="both"/>
      </w:pPr>
      <w:r>
        <w:t>помещение,  срок  ввода в эксплуатацию которого не превышает 5 лет, продажу</w:t>
      </w:r>
    </w:p>
    <w:p w:rsidR="00B35D0E" w:rsidRDefault="00B35D0E">
      <w:pPr>
        <w:pStyle w:val="ConsPlusNonformat"/>
        <w:jc w:val="both"/>
      </w:pPr>
      <w:r>
        <w:t>которого   осуществляет   лицо,   являвшееся  застройщиком  данного  жилого</w:t>
      </w:r>
    </w:p>
    <w:p w:rsidR="00B35D0E" w:rsidRDefault="00B35D0E">
      <w:pPr>
        <w:pStyle w:val="ConsPlusNonformat"/>
        <w:jc w:val="both"/>
      </w:pPr>
      <w:r>
        <w:t>помещения,  либо юридическое лицо, которое приобрело право собственности на</w:t>
      </w:r>
    </w:p>
    <w:p w:rsidR="00B35D0E" w:rsidRDefault="00B35D0E">
      <w:pPr>
        <w:pStyle w:val="ConsPlusNonformat"/>
        <w:jc w:val="both"/>
      </w:pPr>
      <w:r>
        <w:t>данное  жилое  помещение  посредством  заключения  сделок непосредственно с</w:t>
      </w:r>
    </w:p>
    <w:p w:rsidR="00B35D0E" w:rsidRDefault="00B35D0E">
      <w:pPr>
        <w:pStyle w:val="ConsPlusNonformat"/>
        <w:jc w:val="both"/>
      </w:pPr>
      <w:r>
        <w:t>лицом, являвшимся застройщиком данного жилого помещения.</w:t>
      </w:r>
    </w:p>
    <w:p w:rsidR="00B35D0E" w:rsidRDefault="00B35D0E">
      <w:pPr>
        <w:pStyle w:val="ConsPlusNonformat"/>
        <w:jc w:val="both"/>
      </w:pPr>
      <w:r>
        <w:t xml:space="preserve">    Под  строящимся  жилым  помещением на рынке первичного жилья понимается</w:t>
      </w:r>
    </w:p>
    <w:p w:rsidR="00B35D0E" w:rsidRDefault="00B35D0E">
      <w:pPr>
        <w:pStyle w:val="ConsPlusNonformat"/>
        <w:jc w:val="both"/>
      </w:pPr>
      <w:r>
        <w:t>жилое помещение (объект долевого строительства), приобретаемое на основании</w:t>
      </w:r>
    </w:p>
    <w:p w:rsidR="00B35D0E" w:rsidRDefault="00B35D0E">
      <w:pPr>
        <w:pStyle w:val="ConsPlusNonformat"/>
        <w:jc w:val="both"/>
      </w:pPr>
      <w:r>
        <w:t>договора  участия  в  долевом строительстве с использованием счета эскроу в</w:t>
      </w:r>
    </w:p>
    <w:p w:rsidR="00B35D0E" w:rsidRDefault="00B35D0E">
      <w:pPr>
        <w:pStyle w:val="ConsPlusNonformat"/>
        <w:jc w:val="both"/>
      </w:pPr>
      <w:r>
        <w:t xml:space="preserve">соответствии  с  Федеральным  </w:t>
      </w:r>
      <w:hyperlink r:id="rId350" w:history="1">
        <w:r>
          <w:rPr>
            <w:color w:val="0000FF"/>
          </w:rPr>
          <w:t>законом</w:t>
        </w:r>
      </w:hyperlink>
      <w:r>
        <w:t xml:space="preserve">  от 30 декабря 2004 года N 214-ФЗ "Об</w:t>
      </w:r>
    </w:p>
    <w:p w:rsidR="00B35D0E" w:rsidRDefault="00B35D0E">
      <w:pPr>
        <w:pStyle w:val="ConsPlusNonformat"/>
        <w:jc w:val="both"/>
      </w:pPr>
      <w:r>
        <w:t>участии  в  долевом  строительстве  многоквартирных  домов  и иных объектов</w:t>
      </w:r>
    </w:p>
    <w:p w:rsidR="00B35D0E" w:rsidRDefault="00B35D0E">
      <w:pPr>
        <w:pStyle w:val="ConsPlusNonformat"/>
        <w:jc w:val="both"/>
      </w:pPr>
      <w:r>
        <w:t>недвижимости  и  о  внесении  изменений  в  некоторые  законодательные акты</w:t>
      </w:r>
    </w:p>
    <w:p w:rsidR="00B35D0E" w:rsidRDefault="00B35D0E">
      <w:pPr>
        <w:pStyle w:val="ConsPlusNonformat"/>
        <w:jc w:val="both"/>
      </w:pPr>
      <w:r>
        <w:t>Российской Федерации".</w:t>
      </w:r>
    </w:p>
    <w:p w:rsidR="00B35D0E" w:rsidRDefault="00B35D0E">
      <w:pPr>
        <w:pStyle w:val="ConsPlusNonformat"/>
        <w:jc w:val="both"/>
      </w:pPr>
      <w:r>
        <w:t xml:space="preserve">    Приобретение  жилого помещения осуществляется путем заключения договора</w:t>
      </w:r>
    </w:p>
    <w:p w:rsidR="00B35D0E" w:rsidRDefault="00B35D0E">
      <w:pPr>
        <w:pStyle w:val="ConsPlusNonformat"/>
        <w:jc w:val="both"/>
      </w:pPr>
      <w:r>
        <w:t>купли-продажи  либо  договора участия в долевом строительстве (уступки прав</w:t>
      </w:r>
    </w:p>
    <w:p w:rsidR="00B35D0E" w:rsidRDefault="00B35D0E">
      <w:pPr>
        <w:pStyle w:val="ConsPlusNonformat"/>
        <w:jc w:val="both"/>
      </w:pPr>
      <w:r>
        <w:t>требований  по  договору  участия  в долевом строительстве при условии, что</w:t>
      </w:r>
    </w:p>
    <w:p w:rsidR="00B35D0E" w:rsidRDefault="00B35D0E">
      <w:pPr>
        <w:pStyle w:val="ConsPlusNonformat"/>
        <w:jc w:val="both"/>
      </w:pPr>
      <w:r>
        <w:t>получатель  социальной  выплаты  не  приобрел  права  по договору участия в</w:t>
      </w:r>
    </w:p>
    <w:p w:rsidR="00B35D0E" w:rsidRDefault="00B35D0E">
      <w:pPr>
        <w:pStyle w:val="ConsPlusNonformat"/>
        <w:jc w:val="both"/>
      </w:pPr>
      <w:r>
        <w:t>долевом  строительстве  на  основании соглашения (договора) об уступке прав</w:t>
      </w:r>
    </w:p>
    <w:p w:rsidR="00B35D0E" w:rsidRDefault="00B35D0E">
      <w:pPr>
        <w:pStyle w:val="ConsPlusNonformat"/>
        <w:jc w:val="both"/>
      </w:pPr>
      <w:r>
        <w:t>требования,    заключенного   с   физическим   лицом   или   индивидуальным</w:t>
      </w:r>
    </w:p>
    <w:p w:rsidR="00B35D0E" w:rsidRDefault="00B35D0E">
      <w:pPr>
        <w:pStyle w:val="ConsPlusNonformat"/>
        <w:jc w:val="both"/>
      </w:pPr>
      <w:r>
        <w:t>предпринимателем)   (далее   -  договор).  В  договоре  указывается  размер</w:t>
      </w:r>
    </w:p>
    <w:p w:rsidR="00B35D0E" w:rsidRDefault="00B35D0E">
      <w:pPr>
        <w:pStyle w:val="ConsPlusNonformat"/>
        <w:jc w:val="both"/>
      </w:pPr>
      <w:r>
        <w:t>социальной  выплаты  на  приобретение  жилого  помещения  за  счет  средств</w:t>
      </w:r>
    </w:p>
    <w:p w:rsidR="00B35D0E" w:rsidRDefault="00B35D0E">
      <w:pPr>
        <w:pStyle w:val="ConsPlusNonformat"/>
        <w:jc w:val="both"/>
      </w:pPr>
      <w:r>
        <w:t>областного  бюджета,  размер личного вклада гражданина (при наличии) и срок</w:t>
      </w:r>
    </w:p>
    <w:p w:rsidR="00B35D0E" w:rsidRDefault="00B35D0E">
      <w:pPr>
        <w:pStyle w:val="ConsPlusNonformat"/>
        <w:jc w:val="both"/>
      </w:pPr>
      <w:r>
        <w:t>его  внесения,  реквизиты  счета,  на  который будут перечисляться средства</w:t>
      </w:r>
    </w:p>
    <w:p w:rsidR="00B35D0E" w:rsidRDefault="00B35D0E">
      <w:pPr>
        <w:pStyle w:val="ConsPlusNonformat"/>
        <w:jc w:val="both"/>
      </w:pPr>
      <w:r>
        <w:t>социальной  выплаты  (в  случае  приобретения  жилого помещения по договору</w:t>
      </w:r>
    </w:p>
    <w:p w:rsidR="00B35D0E" w:rsidRDefault="00B35D0E">
      <w:pPr>
        <w:pStyle w:val="ConsPlusNonformat"/>
        <w:jc w:val="both"/>
      </w:pPr>
      <w:r>
        <w:t>купли-продажи  либо  уступке  прав требований по договору участия в долевом</w:t>
      </w:r>
    </w:p>
    <w:p w:rsidR="00B35D0E" w:rsidRDefault="00B35D0E">
      <w:pPr>
        <w:pStyle w:val="ConsPlusNonformat"/>
        <w:jc w:val="both"/>
      </w:pPr>
      <w:r>
        <w:t>строительстве). Личным вкладом гражданина является разница между стоимостью</w:t>
      </w:r>
    </w:p>
    <w:p w:rsidR="00B35D0E" w:rsidRDefault="00B35D0E">
      <w:pPr>
        <w:pStyle w:val="ConsPlusNonformat"/>
        <w:jc w:val="both"/>
      </w:pPr>
      <w:r>
        <w:t>приобретаемого  жилого  помещения  и  размером  предоставляемой  социальной</w:t>
      </w:r>
    </w:p>
    <w:p w:rsidR="00B35D0E" w:rsidRDefault="00B35D0E">
      <w:pPr>
        <w:pStyle w:val="ConsPlusNonformat"/>
        <w:jc w:val="both"/>
      </w:pPr>
      <w:r>
        <w:t>выплаты.</w:t>
      </w:r>
    </w:p>
    <w:p w:rsidR="00B35D0E" w:rsidRDefault="00B35D0E">
      <w:pPr>
        <w:pStyle w:val="ConsPlusNonformat"/>
        <w:jc w:val="both"/>
      </w:pPr>
      <w:r>
        <w:t xml:space="preserve">    Приобретаемое  жилое  помещение  оформляется в общую собственность всех</w:t>
      </w:r>
    </w:p>
    <w:p w:rsidR="00B35D0E" w:rsidRDefault="00B35D0E">
      <w:pPr>
        <w:pStyle w:val="ConsPlusNonformat"/>
        <w:jc w:val="both"/>
      </w:pPr>
      <w:r>
        <w:t>членов   семьи,   учтенных   при  расчете  размера  социальной  выплаты  на</w:t>
      </w:r>
    </w:p>
    <w:p w:rsidR="00B35D0E" w:rsidRDefault="00B35D0E">
      <w:pPr>
        <w:pStyle w:val="ConsPlusNonformat"/>
        <w:jc w:val="both"/>
      </w:pPr>
      <w:r>
        <w:t>приобретение жилого помещения.</w:t>
      </w:r>
    </w:p>
    <w:p w:rsidR="00B35D0E" w:rsidRDefault="00B35D0E">
      <w:pPr>
        <w:pStyle w:val="ConsPlusNonformat"/>
        <w:jc w:val="both"/>
      </w:pPr>
      <w:r>
        <w:t xml:space="preserve">    Приобретаемое  жилое  помещение должно быть общей площадью в расчете на</w:t>
      </w:r>
    </w:p>
    <w:p w:rsidR="00B35D0E" w:rsidRDefault="00B35D0E">
      <w:pPr>
        <w:pStyle w:val="ConsPlusNonformat"/>
        <w:jc w:val="both"/>
      </w:pPr>
      <w:r>
        <w:t>каждого  члена  семьи, учтенного при расчете размера социальной выплаты, не</w:t>
      </w:r>
    </w:p>
    <w:p w:rsidR="00B35D0E" w:rsidRDefault="00B35D0E">
      <w:pPr>
        <w:pStyle w:val="ConsPlusNonformat"/>
        <w:jc w:val="both"/>
      </w:pPr>
      <w:r>
        <w:t>менее  учетной  нормы  площади  жилого  помещения,  установленной  органами</w:t>
      </w:r>
    </w:p>
    <w:p w:rsidR="00B35D0E" w:rsidRDefault="00B35D0E">
      <w:pPr>
        <w:pStyle w:val="ConsPlusNonformat"/>
        <w:jc w:val="both"/>
      </w:pPr>
      <w:r>
        <w:lastRenderedPageBreak/>
        <w:t>местного  самоуправления  в  Тюменской  области в целях принятия граждан на</w:t>
      </w:r>
    </w:p>
    <w:p w:rsidR="00B35D0E" w:rsidRDefault="00B35D0E">
      <w:pPr>
        <w:pStyle w:val="ConsPlusNonformat"/>
        <w:jc w:val="both"/>
      </w:pPr>
      <w:r>
        <w:t>учет  в качестве нуждающихся в жилых помещениях в месте приобретения жилого</w:t>
      </w:r>
    </w:p>
    <w:p w:rsidR="00B35D0E" w:rsidRDefault="00B35D0E">
      <w:pPr>
        <w:pStyle w:val="ConsPlusNonformat"/>
        <w:jc w:val="both"/>
      </w:pPr>
      <w:r>
        <w:t>помещения.</w:t>
      </w:r>
    </w:p>
    <w:p w:rsidR="00B35D0E" w:rsidRDefault="00B35D0E">
      <w:pPr>
        <w:pStyle w:val="ConsPlusNonformat"/>
        <w:jc w:val="both"/>
      </w:pPr>
      <w:r>
        <w:t>_______________ _______________ _____________________ ______________</w:t>
      </w:r>
    </w:p>
    <w:p w:rsidR="00B35D0E" w:rsidRDefault="00B35D0E">
      <w:pPr>
        <w:pStyle w:val="ConsPlusNonformat"/>
        <w:jc w:val="both"/>
      </w:pPr>
      <w:r>
        <w:t xml:space="preserve">  (должность)      (подпись)    (расшифровка подписи)    (дата)</w:t>
      </w:r>
    </w:p>
    <w:p w:rsidR="00B35D0E" w:rsidRDefault="00B35D0E">
      <w:pPr>
        <w:pStyle w:val="ConsPlusNormal"/>
        <w:jc w:val="right"/>
      </w:pPr>
    </w:p>
    <w:p w:rsidR="00B35D0E" w:rsidRDefault="00B35D0E">
      <w:pPr>
        <w:pStyle w:val="ConsPlusNormal"/>
        <w:jc w:val="right"/>
      </w:pPr>
    </w:p>
    <w:p w:rsidR="00B35D0E" w:rsidRDefault="00B35D0E">
      <w:pPr>
        <w:pStyle w:val="ConsPlusNormal"/>
        <w:jc w:val="right"/>
      </w:pPr>
    </w:p>
    <w:p w:rsidR="00B35D0E" w:rsidRDefault="00B35D0E">
      <w:pPr>
        <w:pStyle w:val="ConsPlusNormal"/>
        <w:jc w:val="right"/>
      </w:pPr>
    </w:p>
    <w:p w:rsidR="00B35D0E" w:rsidRDefault="00B35D0E">
      <w:pPr>
        <w:pStyle w:val="ConsPlusNormal"/>
        <w:jc w:val="right"/>
      </w:pPr>
    </w:p>
    <w:p w:rsidR="00B35D0E" w:rsidRDefault="00B35D0E">
      <w:pPr>
        <w:pStyle w:val="ConsPlusNormal"/>
        <w:jc w:val="right"/>
        <w:outlineLvl w:val="1"/>
      </w:pPr>
      <w:r>
        <w:t>Приложение N 9</w:t>
      </w:r>
    </w:p>
    <w:p w:rsidR="00B35D0E" w:rsidRDefault="00B35D0E">
      <w:pPr>
        <w:pStyle w:val="ConsPlusNormal"/>
        <w:jc w:val="right"/>
      </w:pPr>
      <w:r>
        <w:t>к Положению о реализации</w:t>
      </w:r>
    </w:p>
    <w:p w:rsidR="00B35D0E" w:rsidRDefault="00B35D0E">
      <w:pPr>
        <w:pStyle w:val="ConsPlusNormal"/>
        <w:jc w:val="right"/>
      </w:pPr>
      <w:r>
        <w:t>мероприятий программы "Сотрудничество"</w:t>
      </w:r>
    </w:p>
    <w:p w:rsidR="00B35D0E" w:rsidRDefault="00B35D0E">
      <w:pPr>
        <w:pStyle w:val="ConsPlusNormal"/>
        <w:jc w:val="right"/>
      </w:pPr>
      <w:r>
        <w:t>по предоставлению социальных</w:t>
      </w:r>
    </w:p>
    <w:p w:rsidR="00B35D0E" w:rsidRDefault="00B35D0E">
      <w:pPr>
        <w:pStyle w:val="ConsPlusNormal"/>
        <w:jc w:val="right"/>
      </w:pPr>
      <w:r>
        <w:t>выплат гражданам, выезжающим из Ямало-Ненецкого</w:t>
      </w:r>
    </w:p>
    <w:p w:rsidR="00B35D0E" w:rsidRDefault="00B35D0E">
      <w:pPr>
        <w:pStyle w:val="ConsPlusNormal"/>
        <w:jc w:val="right"/>
      </w:pPr>
      <w:r>
        <w:t>автономного округа в населенные</w:t>
      </w:r>
    </w:p>
    <w:p w:rsidR="00B35D0E" w:rsidRDefault="00B35D0E">
      <w:pPr>
        <w:pStyle w:val="ConsPlusNormal"/>
        <w:jc w:val="right"/>
      </w:pPr>
      <w:r>
        <w:t>пункты юга Тюменской области</w:t>
      </w:r>
    </w:p>
    <w:p w:rsidR="00B35D0E" w:rsidRDefault="00B35D0E">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t xml:space="preserve">(в ред. </w:t>
            </w:r>
            <w:hyperlink r:id="rId351" w:history="1">
              <w:r>
                <w:rPr>
                  <w:color w:val="0000FF"/>
                </w:rPr>
                <w:t>постановления</w:t>
              </w:r>
            </w:hyperlink>
            <w:r>
              <w:rPr>
                <w:color w:val="392C69"/>
              </w:rPr>
              <w:t xml:space="preserve"> Правительства ЯНАО от 19.07.2012 N 560-П)</w:t>
            </w:r>
          </w:p>
        </w:tc>
      </w:tr>
    </w:tbl>
    <w:p w:rsidR="00B35D0E" w:rsidRDefault="00B35D0E">
      <w:pPr>
        <w:pStyle w:val="ConsPlusNormal"/>
        <w:ind w:firstLine="540"/>
        <w:jc w:val="both"/>
      </w:pPr>
    </w:p>
    <w:p w:rsidR="00B35D0E" w:rsidRDefault="00B35D0E">
      <w:pPr>
        <w:pStyle w:val="ConsPlusNonformat"/>
        <w:jc w:val="both"/>
      </w:pPr>
      <w:r>
        <w:t xml:space="preserve">                                   Гражданину(ке) _________________________</w:t>
      </w:r>
    </w:p>
    <w:p w:rsidR="00B35D0E" w:rsidRDefault="00B35D0E">
      <w:pPr>
        <w:pStyle w:val="ConsPlusNonformat"/>
        <w:jc w:val="both"/>
      </w:pPr>
      <w:r>
        <w:t xml:space="preserve">                                   _______________________________________,</w:t>
      </w:r>
    </w:p>
    <w:p w:rsidR="00B35D0E" w:rsidRDefault="00B35D0E">
      <w:pPr>
        <w:pStyle w:val="ConsPlusNonformat"/>
        <w:jc w:val="both"/>
      </w:pPr>
      <w:r>
        <w:t xml:space="preserve">                                                   (Ф.И.О.)</w:t>
      </w:r>
    </w:p>
    <w:p w:rsidR="00B35D0E" w:rsidRDefault="00B35D0E">
      <w:pPr>
        <w:pStyle w:val="ConsPlusNonformat"/>
        <w:jc w:val="both"/>
      </w:pPr>
      <w:r>
        <w:t xml:space="preserve">                                   проживающему(ей) по адресу _____________</w:t>
      </w:r>
    </w:p>
    <w:p w:rsidR="00B35D0E" w:rsidRDefault="00B35D0E">
      <w:pPr>
        <w:pStyle w:val="ConsPlusNonformat"/>
        <w:jc w:val="both"/>
      </w:pPr>
      <w:r>
        <w:t xml:space="preserve">                                   ________________________________________</w:t>
      </w:r>
    </w:p>
    <w:p w:rsidR="00B35D0E" w:rsidRDefault="00B35D0E">
      <w:pPr>
        <w:pStyle w:val="ConsPlusNonformat"/>
        <w:jc w:val="both"/>
      </w:pPr>
      <w:r>
        <w:t xml:space="preserve">                                   ________________________________________</w:t>
      </w:r>
    </w:p>
    <w:p w:rsidR="00B35D0E" w:rsidRDefault="00B35D0E">
      <w:pPr>
        <w:pStyle w:val="ConsPlusNonformat"/>
        <w:jc w:val="both"/>
      </w:pPr>
    </w:p>
    <w:p w:rsidR="00B35D0E" w:rsidRDefault="00B35D0E">
      <w:pPr>
        <w:pStyle w:val="ConsPlusNonformat"/>
        <w:jc w:val="both"/>
      </w:pPr>
    </w:p>
    <w:p w:rsidR="00B35D0E" w:rsidRDefault="00B35D0E">
      <w:pPr>
        <w:pStyle w:val="ConsPlusNonformat"/>
        <w:jc w:val="both"/>
      </w:pPr>
      <w:r>
        <w:t xml:space="preserve">               Уважаемый (ая) _____________________________!</w:t>
      </w:r>
    </w:p>
    <w:p w:rsidR="00B35D0E" w:rsidRDefault="00B35D0E">
      <w:pPr>
        <w:pStyle w:val="ConsPlusNonformat"/>
        <w:jc w:val="both"/>
      </w:pPr>
    </w:p>
    <w:p w:rsidR="00B35D0E" w:rsidRDefault="00B35D0E">
      <w:pPr>
        <w:pStyle w:val="ConsPlusNonformat"/>
        <w:jc w:val="both"/>
      </w:pPr>
    </w:p>
    <w:p w:rsidR="00B35D0E" w:rsidRDefault="00B35D0E">
      <w:pPr>
        <w:pStyle w:val="ConsPlusNonformat"/>
        <w:jc w:val="both"/>
      </w:pPr>
      <w:r>
        <w:t xml:space="preserve">      _______________________________________________________________</w:t>
      </w:r>
    </w:p>
    <w:p w:rsidR="00B35D0E" w:rsidRDefault="00B35D0E">
      <w:pPr>
        <w:pStyle w:val="ConsPlusNonformat"/>
        <w:jc w:val="both"/>
      </w:pPr>
      <w:r>
        <w:t xml:space="preserve">       (наименование уполномоченного органа местного самоуправления)</w:t>
      </w:r>
    </w:p>
    <w:p w:rsidR="00B35D0E" w:rsidRDefault="00B35D0E">
      <w:pPr>
        <w:pStyle w:val="ConsPlusNonformat"/>
        <w:jc w:val="both"/>
      </w:pPr>
      <w:r>
        <w:t xml:space="preserve">уведомляет,  что  в  соответствии  с  </w:t>
      </w:r>
      <w:hyperlink w:anchor="P40" w:history="1">
        <w:r>
          <w:rPr>
            <w:color w:val="0000FF"/>
          </w:rPr>
          <w:t>Положением</w:t>
        </w:r>
      </w:hyperlink>
      <w:r>
        <w:t xml:space="preserve">  о  реализации мероприятий</w:t>
      </w:r>
    </w:p>
    <w:p w:rsidR="00B35D0E" w:rsidRDefault="00B35D0E">
      <w:pPr>
        <w:pStyle w:val="ConsPlusNonformat"/>
        <w:jc w:val="both"/>
      </w:pPr>
      <w:r>
        <w:t>программы  "Сотрудничество"  по предоставлению социальных выплат гражданам,</w:t>
      </w:r>
    </w:p>
    <w:p w:rsidR="00B35D0E" w:rsidRDefault="00B35D0E">
      <w:pPr>
        <w:pStyle w:val="ConsPlusNonformat"/>
        <w:jc w:val="both"/>
      </w:pPr>
      <w:r>
        <w:t>выезжающим  из  Ямало-Ненецкого  автономного округа в населенные пункты юга</w:t>
      </w:r>
    </w:p>
    <w:p w:rsidR="00B35D0E" w:rsidRDefault="00B35D0E">
      <w:pPr>
        <w:pStyle w:val="ConsPlusNonformat"/>
        <w:jc w:val="both"/>
      </w:pPr>
      <w:r>
        <w:t>Тюменской     области,     утвержденным     постановлением    Правительства</w:t>
      </w:r>
    </w:p>
    <w:p w:rsidR="00B35D0E" w:rsidRDefault="00B35D0E">
      <w:pPr>
        <w:pStyle w:val="ConsPlusNonformat"/>
        <w:jc w:val="both"/>
      </w:pPr>
      <w:r>
        <w:t>Ямало-Ненецкого  автономного  округа от __________ 2011 года N ___ (далее -</w:t>
      </w:r>
    </w:p>
    <w:p w:rsidR="00B35D0E" w:rsidRDefault="00B35D0E">
      <w:pPr>
        <w:pStyle w:val="ConsPlusNonformat"/>
        <w:jc w:val="both"/>
      </w:pPr>
      <w:r>
        <w:t>Положение),  Вам  отказано  во  включении  в  список получателей социальных</w:t>
      </w:r>
    </w:p>
    <w:p w:rsidR="00B35D0E" w:rsidRDefault="00B35D0E">
      <w:pPr>
        <w:pStyle w:val="ConsPlusNonformat"/>
        <w:jc w:val="both"/>
      </w:pPr>
      <w:r>
        <w:t>выплат на основании подпункта _____ пункта ______ Положения.</w:t>
      </w:r>
    </w:p>
    <w:p w:rsidR="00B35D0E" w:rsidRDefault="00B35D0E">
      <w:pPr>
        <w:pStyle w:val="ConsPlusNonformat"/>
        <w:jc w:val="both"/>
      </w:pPr>
    </w:p>
    <w:p w:rsidR="00B35D0E" w:rsidRDefault="00B35D0E">
      <w:pPr>
        <w:pStyle w:val="ConsPlusNonformat"/>
        <w:jc w:val="both"/>
      </w:pPr>
    </w:p>
    <w:p w:rsidR="00B35D0E" w:rsidRDefault="00B35D0E">
      <w:pPr>
        <w:pStyle w:val="ConsPlusNonformat"/>
        <w:jc w:val="both"/>
      </w:pPr>
    </w:p>
    <w:p w:rsidR="00B35D0E" w:rsidRDefault="00B35D0E">
      <w:pPr>
        <w:pStyle w:val="ConsPlusNonformat"/>
        <w:jc w:val="both"/>
      </w:pPr>
      <w:r>
        <w:t xml:space="preserve">           ________________________   _____________   _____________________</w:t>
      </w:r>
    </w:p>
    <w:p w:rsidR="00B35D0E" w:rsidRDefault="00B35D0E">
      <w:pPr>
        <w:pStyle w:val="ConsPlusNonformat"/>
        <w:jc w:val="both"/>
      </w:pPr>
      <w:r>
        <w:t xml:space="preserve">                (должность)             (подпись)     (расшифровка подписи)</w:t>
      </w: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1"/>
      </w:pPr>
      <w:r>
        <w:t>Приложение N 10</w:t>
      </w:r>
    </w:p>
    <w:p w:rsidR="00B35D0E" w:rsidRDefault="00B35D0E">
      <w:pPr>
        <w:pStyle w:val="ConsPlusNormal"/>
        <w:jc w:val="right"/>
      </w:pPr>
      <w:r>
        <w:t>к Положению о реализации мероприятий</w:t>
      </w:r>
    </w:p>
    <w:p w:rsidR="00B35D0E" w:rsidRDefault="00B35D0E">
      <w:pPr>
        <w:pStyle w:val="ConsPlusNormal"/>
        <w:jc w:val="right"/>
      </w:pPr>
      <w:r>
        <w:t>программы "Сотрудничество"</w:t>
      </w:r>
    </w:p>
    <w:p w:rsidR="00B35D0E" w:rsidRDefault="00B35D0E">
      <w:pPr>
        <w:pStyle w:val="ConsPlusNormal"/>
        <w:jc w:val="right"/>
      </w:pPr>
      <w:r>
        <w:t>по предоставлению социальных</w:t>
      </w:r>
    </w:p>
    <w:p w:rsidR="00B35D0E" w:rsidRDefault="00B35D0E">
      <w:pPr>
        <w:pStyle w:val="ConsPlusNormal"/>
        <w:jc w:val="right"/>
      </w:pPr>
      <w:r>
        <w:lastRenderedPageBreak/>
        <w:t>выплат гражданам, выезжающим</w:t>
      </w:r>
    </w:p>
    <w:p w:rsidR="00B35D0E" w:rsidRDefault="00B35D0E">
      <w:pPr>
        <w:pStyle w:val="ConsPlusNormal"/>
        <w:jc w:val="right"/>
      </w:pPr>
      <w:r>
        <w:t>из Ямало-Ненецкого автономного округа</w:t>
      </w:r>
    </w:p>
    <w:p w:rsidR="00B35D0E" w:rsidRDefault="00B35D0E">
      <w:pPr>
        <w:pStyle w:val="ConsPlusNormal"/>
        <w:jc w:val="right"/>
      </w:pPr>
      <w:r>
        <w:t>в населенные пункты юга Тюменской области</w:t>
      </w:r>
    </w:p>
    <w:p w:rsidR="00B35D0E" w:rsidRDefault="00B35D0E">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t xml:space="preserve">(введен </w:t>
            </w:r>
            <w:hyperlink r:id="rId352" w:history="1">
              <w:r>
                <w:rPr>
                  <w:color w:val="0000FF"/>
                </w:rPr>
                <w:t>постановлением</w:t>
              </w:r>
            </w:hyperlink>
            <w:r>
              <w:rPr>
                <w:color w:val="392C69"/>
              </w:rPr>
              <w:t xml:space="preserve"> Правительства ЯНАО от 19.07.2012 N 560-П;</w:t>
            </w:r>
          </w:p>
          <w:p w:rsidR="00B35D0E" w:rsidRDefault="00B35D0E">
            <w:pPr>
              <w:pStyle w:val="ConsPlusNormal"/>
              <w:jc w:val="center"/>
            </w:pPr>
            <w:r>
              <w:rPr>
                <w:color w:val="392C69"/>
              </w:rPr>
              <w:t xml:space="preserve">в ред. постановлений Правительства ЯНАО от 05.03.2018 </w:t>
            </w:r>
            <w:hyperlink r:id="rId353" w:history="1">
              <w:r>
                <w:rPr>
                  <w:color w:val="0000FF"/>
                </w:rPr>
                <w:t>N 225-П</w:t>
              </w:r>
            </w:hyperlink>
            <w:r>
              <w:rPr>
                <w:color w:val="392C69"/>
              </w:rPr>
              <w:t>,</w:t>
            </w:r>
          </w:p>
          <w:p w:rsidR="00B35D0E" w:rsidRDefault="00B35D0E">
            <w:pPr>
              <w:pStyle w:val="ConsPlusNormal"/>
              <w:jc w:val="center"/>
            </w:pPr>
            <w:r>
              <w:rPr>
                <w:color w:val="392C69"/>
              </w:rPr>
              <w:t xml:space="preserve">от 25.10.2019 </w:t>
            </w:r>
            <w:hyperlink r:id="rId354" w:history="1">
              <w:r>
                <w:rPr>
                  <w:color w:val="0000FF"/>
                </w:rPr>
                <w:t>N 1131-П</w:t>
              </w:r>
            </w:hyperlink>
            <w:r>
              <w:rPr>
                <w:color w:val="392C69"/>
              </w:rPr>
              <w:t>)</w:t>
            </w:r>
          </w:p>
        </w:tc>
      </w:tr>
    </w:tbl>
    <w:p w:rsidR="00B35D0E" w:rsidRDefault="00B35D0E">
      <w:pPr>
        <w:pStyle w:val="ConsPlusNormal"/>
        <w:jc w:val="center"/>
      </w:pPr>
    </w:p>
    <w:p w:rsidR="00B35D0E" w:rsidRDefault="00B35D0E">
      <w:pPr>
        <w:pStyle w:val="ConsPlusNormal"/>
        <w:jc w:val="center"/>
      </w:pPr>
      <w:bookmarkStart w:id="70" w:name="P879"/>
      <w:bookmarkEnd w:id="70"/>
      <w:r>
        <w:t>СПИСОК</w:t>
      </w:r>
    </w:p>
    <w:p w:rsidR="00B35D0E" w:rsidRDefault="00B35D0E">
      <w:pPr>
        <w:pStyle w:val="ConsPlusNormal"/>
        <w:jc w:val="center"/>
      </w:pPr>
      <w:r>
        <w:t>граждан, имеющих право на получение социальной выплаты</w:t>
      </w:r>
    </w:p>
    <w:p w:rsidR="00B35D0E" w:rsidRDefault="00B35D0E">
      <w:pPr>
        <w:pStyle w:val="ConsPlusNormal"/>
        <w:jc w:val="center"/>
      </w:pPr>
      <w:r>
        <w:t>в рамках программы "Сотрудничество",</w:t>
      </w:r>
    </w:p>
    <w:p w:rsidR="00B35D0E" w:rsidRDefault="00B35D0E">
      <w:pPr>
        <w:pStyle w:val="ConsPlusNormal"/>
        <w:jc w:val="center"/>
      </w:pPr>
      <w:r>
        <w:t>по муниципальному образованию ___________________________</w:t>
      </w:r>
    </w:p>
    <w:p w:rsidR="00B35D0E" w:rsidRDefault="00B35D0E">
      <w:pPr>
        <w:pStyle w:val="ConsPlusNormal"/>
        <w:jc w:val="center"/>
      </w:pPr>
      <w:r>
        <w:t>по состоянию на 01 января 20___ г.</w:t>
      </w:r>
    </w:p>
    <w:p w:rsidR="00B35D0E" w:rsidRDefault="00B35D0E">
      <w:pPr>
        <w:pStyle w:val="ConsPlusNormal"/>
        <w:jc w:val="center"/>
      </w:pPr>
    </w:p>
    <w:p w:rsidR="00B35D0E" w:rsidRDefault="00B35D0E">
      <w:pPr>
        <w:sectPr w:rsidR="00B35D0E" w:rsidSect="00EB31E7">
          <w:pgSz w:w="11906" w:h="16838"/>
          <w:pgMar w:top="1440" w:right="1021" w:bottom="1440" w:left="1021" w:header="709" w:footer="709" w:gutter="113"/>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361"/>
        <w:gridCol w:w="1485"/>
        <w:gridCol w:w="1361"/>
        <w:gridCol w:w="1320"/>
        <w:gridCol w:w="1304"/>
        <w:gridCol w:w="1644"/>
        <w:gridCol w:w="1304"/>
      </w:tblGrid>
      <w:tr w:rsidR="00B35D0E">
        <w:tc>
          <w:tcPr>
            <w:tcW w:w="567" w:type="dxa"/>
          </w:tcPr>
          <w:p w:rsidR="00B35D0E" w:rsidRDefault="00B35D0E">
            <w:pPr>
              <w:pStyle w:val="ConsPlusNormal"/>
              <w:jc w:val="center"/>
            </w:pPr>
            <w:r>
              <w:lastRenderedPageBreak/>
              <w:t>N п/п</w:t>
            </w:r>
          </w:p>
        </w:tc>
        <w:tc>
          <w:tcPr>
            <w:tcW w:w="1474" w:type="dxa"/>
          </w:tcPr>
          <w:p w:rsidR="00B35D0E" w:rsidRDefault="00B35D0E">
            <w:pPr>
              <w:pStyle w:val="ConsPlusNormal"/>
              <w:jc w:val="center"/>
            </w:pPr>
            <w:r>
              <w:t>Дата подачи заявления на включение в списки граждан, имеющих право на получение социальной выплаты в рамках программы "Сотрудничество"/Дата возникновения права для перевода в данную категорию</w:t>
            </w:r>
          </w:p>
        </w:tc>
        <w:tc>
          <w:tcPr>
            <w:tcW w:w="1361" w:type="dxa"/>
          </w:tcPr>
          <w:p w:rsidR="00B35D0E" w:rsidRDefault="00B35D0E">
            <w:pPr>
              <w:pStyle w:val="ConsPlusNormal"/>
              <w:jc w:val="center"/>
            </w:pPr>
            <w:r>
              <w:t>Стаж работы в районах Крайнего Севера и приравненных к ним местностях</w:t>
            </w:r>
          </w:p>
        </w:tc>
        <w:tc>
          <w:tcPr>
            <w:tcW w:w="1485" w:type="dxa"/>
          </w:tcPr>
          <w:p w:rsidR="00B35D0E" w:rsidRDefault="00B35D0E">
            <w:pPr>
              <w:pStyle w:val="ConsPlusNormal"/>
              <w:jc w:val="center"/>
            </w:pPr>
            <w:r>
              <w:t>Ф.И.О. принятого на учет. Состав семьи (Ф.И.О., родственные отношения)</w:t>
            </w:r>
          </w:p>
        </w:tc>
        <w:tc>
          <w:tcPr>
            <w:tcW w:w="1361" w:type="dxa"/>
          </w:tcPr>
          <w:p w:rsidR="00B35D0E" w:rsidRDefault="00B35D0E">
            <w:pPr>
              <w:pStyle w:val="ConsPlusNormal"/>
              <w:jc w:val="center"/>
            </w:pPr>
            <w:r>
              <w:t>Данные документов, удостоверяющих личность заявителя и проживающих с ним членов семьи</w:t>
            </w:r>
          </w:p>
        </w:tc>
        <w:tc>
          <w:tcPr>
            <w:tcW w:w="1320" w:type="dxa"/>
          </w:tcPr>
          <w:p w:rsidR="00B35D0E" w:rsidRDefault="00B35D0E">
            <w:pPr>
              <w:pStyle w:val="ConsPlusNormal"/>
              <w:jc w:val="center"/>
            </w:pPr>
            <w:r>
              <w:t>Адрес занимаемого жилого помещения</w:t>
            </w:r>
          </w:p>
        </w:tc>
        <w:tc>
          <w:tcPr>
            <w:tcW w:w="1304" w:type="dxa"/>
          </w:tcPr>
          <w:p w:rsidR="00B35D0E" w:rsidRDefault="00B35D0E">
            <w:pPr>
              <w:pStyle w:val="ConsPlusNormal"/>
              <w:jc w:val="center"/>
            </w:pPr>
            <w:r>
              <w:t>Решение о постановке на учет (номер и дата)</w:t>
            </w:r>
          </w:p>
        </w:tc>
        <w:tc>
          <w:tcPr>
            <w:tcW w:w="1644" w:type="dxa"/>
          </w:tcPr>
          <w:p w:rsidR="00B35D0E" w:rsidRDefault="00B35D0E">
            <w:pPr>
              <w:pStyle w:val="ConsPlusNormal"/>
              <w:jc w:val="center"/>
            </w:pPr>
            <w:r>
              <w:t>Номер очереди в книге регистрации, учета граждан, имеющих право на получение социальных выплат, по муниципальному образованию</w:t>
            </w:r>
          </w:p>
        </w:tc>
        <w:tc>
          <w:tcPr>
            <w:tcW w:w="1304" w:type="dxa"/>
          </w:tcPr>
          <w:p w:rsidR="00B35D0E" w:rsidRDefault="00B35D0E">
            <w:pPr>
              <w:pStyle w:val="ConsPlusNormal"/>
              <w:jc w:val="center"/>
            </w:pPr>
            <w:r>
              <w:t>Наименование населенного пункта юга Тюменской области, выбранного для постоянного проживания</w:t>
            </w:r>
          </w:p>
        </w:tc>
      </w:tr>
      <w:tr w:rsidR="00B35D0E">
        <w:tc>
          <w:tcPr>
            <w:tcW w:w="567" w:type="dxa"/>
          </w:tcPr>
          <w:p w:rsidR="00B35D0E" w:rsidRDefault="00B35D0E">
            <w:pPr>
              <w:pStyle w:val="ConsPlusNormal"/>
              <w:jc w:val="center"/>
            </w:pPr>
            <w:r>
              <w:t>1</w:t>
            </w:r>
          </w:p>
        </w:tc>
        <w:tc>
          <w:tcPr>
            <w:tcW w:w="1474" w:type="dxa"/>
          </w:tcPr>
          <w:p w:rsidR="00B35D0E" w:rsidRDefault="00B35D0E">
            <w:pPr>
              <w:pStyle w:val="ConsPlusNormal"/>
              <w:jc w:val="center"/>
            </w:pPr>
            <w:r>
              <w:t>2</w:t>
            </w:r>
          </w:p>
        </w:tc>
        <w:tc>
          <w:tcPr>
            <w:tcW w:w="1361" w:type="dxa"/>
          </w:tcPr>
          <w:p w:rsidR="00B35D0E" w:rsidRDefault="00B35D0E">
            <w:pPr>
              <w:pStyle w:val="ConsPlusNormal"/>
              <w:jc w:val="center"/>
            </w:pPr>
            <w:r>
              <w:t>3</w:t>
            </w:r>
          </w:p>
        </w:tc>
        <w:tc>
          <w:tcPr>
            <w:tcW w:w="1485" w:type="dxa"/>
          </w:tcPr>
          <w:p w:rsidR="00B35D0E" w:rsidRDefault="00B35D0E">
            <w:pPr>
              <w:pStyle w:val="ConsPlusNormal"/>
              <w:jc w:val="center"/>
            </w:pPr>
            <w:r>
              <w:t>4</w:t>
            </w:r>
          </w:p>
        </w:tc>
        <w:tc>
          <w:tcPr>
            <w:tcW w:w="1361" w:type="dxa"/>
          </w:tcPr>
          <w:p w:rsidR="00B35D0E" w:rsidRDefault="00B35D0E">
            <w:pPr>
              <w:pStyle w:val="ConsPlusNormal"/>
              <w:jc w:val="center"/>
            </w:pPr>
            <w:r>
              <w:t>5</w:t>
            </w:r>
          </w:p>
        </w:tc>
        <w:tc>
          <w:tcPr>
            <w:tcW w:w="1320" w:type="dxa"/>
          </w:tcPr>
          <w:p w:rsidR="00B35D0E" w:rsidRDefault="00B35D0E">
            <w:pPr>
              <w:pStyle w:val="ConsPlusNormal"/>
              <w:jc w:val="center"/>
            </w:pPr>
            <w:r>
              <w:t>6</w:t>
            </w:r>
          </w:p>
        </w:tc>
        <w:tc>
          <w:tcPr>
            <w:tcW w:w="1304" w:type="dxa"/>
          </w:tcPr>
          <w:p w:rsidR="00B35D0E" w:rsidRDefault="00B35D0E">
            <w:pPr>
              <w:pStyle w:val="ConsPlusNormal"/>
              <w:jc w:val="center"/>
            </w:pPr>
            <w:r>
              <w:t>7</w:t>
            </w:r>
          </w:p>
        </w:tc>
        <w:tc>
          <w:tcPr>
            <w:tcW w:w="1644" w:type="dxa"/>
          </w:tcPr>
          <w:p w:rsidR="00B35D0E" w:rsidRDefault="00B35D0E">
            <w:pPr>
              <w:pStyle w:val="ConsPlusNormal"/>
              <w:jc w:val="center"/>
            </w:pPr>
            <w:r>
              <w:t>8</w:t>
            </w:r>
          </w:p>
        </w:tc>
        <w:tc>
          <w:tcPr>
            <w:tcW w:w="1304" w:type="dxa"/>
          </w:tcPr>
          <w:p w:rsidR="00B35D0E" w:rsidRDefault="00B35D0E">
            <w:pPr>
              <w:pStyle w:val="ConsPlusNormal"/>
              <w:jc w:val="center"/>
            </w:pPr>
            <w:r>
              <w:t>9</w:t>
            </w:r>
          </w:p>
        </w:tc>
      </w:tr>
    </w:tbl>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jc w:val="right"/>
        <w:outlineLvl w:val="1"/>
      </w:pPr>
      <w:r>
        <w:t>Приложение N 11</w:t>
      </w:r>
    </w:p>
    <w:p w:rsidR="00B35D0E" w:rsidRDefault="00B35D0E">
      <w:pPr>
        <w:pStyle w:val="ConsPlusNormal"/>
        <w:jc w:val="right"/>
      </w:pPr>
      <w:r>
        <w:t>к Положению о реализации мероприятий</w:t>
      </w:r>
    </w:p>
    <w:p w:rsidR="00B35D0E" w:rsidRDefault="00B35D0E">
      <w:pPr>
        <w:pStyle w:val="ConsPlusNormal"/>
        <w:jc w:val="right"/>
      </w:pPr>
      <w:r>
        <w:t>программы "Сотрудничество"</w:t>
      </w:r>
    </w:p>
    <w:p w:rsidR="00B35D0E" w:rsidRDefault="00B35D0E">
      <w:pPr>
        <w:pStyle w:val="ConsPlusNormal"/>
        <w:jc w:val="right"/>
      </w:pPr>
      <w:r>
        <w:t>по предоставлению социальных</w:t>
      </w:r>
    </w:p>
    <w:p w:rsidR="00B35D0E" w:rsidRDefault="00B35D0E">
      <w:pPr>
        <w:pStyle w:val="ConsPlusNormal"/>
        <w:jc w:val="right"/>
      </w:pPr>
      <w:r>
        <w:t>выплат гражданам, выезжающим</w:t>
      </w:r>
    </w:p>
    <w:p w:rsidR="00B35D0E" w:rsidRDefault="00B35D0E">
      <w:pPr>
        <w:pStyle w:val="ConsPlusNormal"/>
        <w:jc w:val="right"/>
      </w:pPr>
      <w:r>
        <w:t>из Ямало-Ненецкого автономного округа</w:t>
      </w:r>
    </w:p>
    <w:p w:rsidR="00B35D0E" w:rsidRDefault="00B35D0E">
      <w:pPr>
        <w:pStyle w:val="ConsPlusNormal"/>
        <w:jc w:val="right"/>
      </w:pPr>
      <w:r>
        <w:t>в населенные пункты юга Тюменской области</w:t>
      </w:r>
    </w:p>
    <w:p w:rsidR="00B35D0E" w:rsidRDefault="00B35D0E">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3958"/>
      </w:tblGrid>
      <w:tr w:rsidR="00B35D0E">
        <w:trPr>
          <w:jc w:val="center"/>
        </w:trPr>
        <w:tc>
          <w:tcPr>
            <w:tcW w:w="9805" w:type="dxa"/>
            <w:tcBorders>
              <w:top w:val="nil"/>
              <w:left w:val="single" w:sz="24" w:space="0" w:color="CED3F1"/>
              <w:bottom w:val="nil"/>
              <w:right w:val="single" w:sz="24" w:space="0" w:color="F4F3F8"/>
            </w:tcBorders>
            <w:shd w:val="clear" w:color="auto" w:fill="F4F3F8"/>
          </w:tcPr>
          <w:p w:rsidR="00B35D0E" w:rsidRDefault="00B35D0E">
            <w:pPr>
              <w:pStyle w:val="ConsPlusNormal"/>
              <w:jc w:val="center"/>
            </w:pPr>
            <w:r>
              <w:rPr>
                <w:color w:val="392C69"/>
              </w:rPr>
              <w:t>Список изменяющих документов</w:t>
            </w:r>
          </w:p>
          <w:p w:rsidR="00B35D0E" w:rsidRDefault="00B35D0E">
            <w:pPr>
              <w:pStyle w:val="ConsPlusNormal"/>
              <w:jc w:val="center"/>
            </w:pPr>
            <w:r>
              <w:rPr>
                <w:color w:val="392C69"/>
              </w:rPr>
              <w:lastRenderedPageBreak/>
              <w:t xml:space="preserve">(введен </w:t>
            </w:r>
            <w:hyperlink r:id="rId355" w:history="1">
              <w:r>
                <w:rPr>
                  <w:color w:val="0000FF"/>
                </w:rPr>
                <w:t>постановлением</w:t>
              </w:r>
            </w:hyperlink>
            <w:r>
              <w:rPr>
                <w:color w:val="392C69"/>
              </w:rPr>
              <w:t xml:space="preserve"> Правительства ЯНАО от 29.11.2012 N 1001-П;</w:t>
            </w:r>
          </w:p>
          <w:p w:rsidR="00B35D0E" w:rsidRDefault="00B35D0E">
            <w:pPr>
              <w:pStyle w:val="ConsPlusNormal"/>
              <w:jc w:val="center"/>
            </w:pPr>
            <w:r>
              <w:rPr>
                <w:color w:val="392C69"/>
              </w:rPr>
              <w:t xml:space="preserve">в ред. постановлений Правительства ЯНАО от 16.12.2016 </w:t>
            </w:r>
            <w:hyperlink r:id="rId356" w:history="1">
              <w:r>
                <w:rPr>
                  <w:color w:val="0000FF"/>
                </w:rPr>
                <w:t>N 1167-П</w:t>
              </w:r>
            </w:hyperlink>
            <w:r>
              <w:rPr>
                <w:color w:val="392C69"/>
              </w:rPr>
              <w:t>,</w:t>
            </w:r>
          </w:p>
          <w:p w:rsidR="00B35D0E" w:rsidRDefault="00B35D0E">
            <w:pPr>
              <w:pStyle w:val="ConsPlusNormal"/>
              <w:jc w:val="center"/>
            </w:pPr>
            <w:r>
              <w:rPr>
                <w:color w:val="392C69"/>
              </w:rPr>
              <w:t xml:space="preserve">от 05.03.2018 </w:t>
            </w:r>
            <w:hyperlink r:id="rId357" w:history="1">
              <w:r>
                <w:rPr>
                  <w:color w:val="0000FF"/>
                </w:rPr>
                <w:t>N 225-П</w:t>
              </w:r>
            </w:hyperlink>
            <w:r>
              <w:rPr>
                <w:color w:val="392C69"/>
              </w:rPr>
              <w:t xml:space="preserve">, от 25.10.2019 </w:t>
            </w:r>
            <w:hyperlink r:id="rId358" w:history="1">
              <w:r>
                <w:rPr>
                  <w:color w:val="0000FF"/>
                </w:rPr>
                <w:t>N 1131-П</w:t>
              </w:r>
            </w:hyperlink>
            <w:r>
              <w:rPr>
                <w:color w:val="392C69"/>
              </w:rPr>
              <w:t>)</w:t>
            </w:r>
          </w:p>
        </w:tc>
      </w:tr>
    </w:tbl>
    <w:p w:rsidR="00B35D0E" w:rsidRDefault="00B35D0E">
      <w:pPr>
        <w:pStyle w:val="ConsPlusNormal"/>
        <w:jc w:val="right"/>
      </w:pPr>
    </w:p>
    <w:p w:rsidR="00B35D0E" w:rsidRDefault="00B35D0E">
      <w:pPr>
        <w:pStyle w:val="ConsPlusNormal"/>
        <w:jc w:val="center"/>
      </w:pPr>
      <w:bookmarkStart w:id="71" w:name="P920"/>
      <w:bookmarkEnd w:id="71"/>
      <w:r>
        <w:t>СПИСОК</w:t>
      </w:r>
    </w:p>
    <w:p w:rsidR="00B35D0E" w:rsidRDefault="00B35D0E">
      <w:pPr>
        <w:pStyle w:val="ConsPlusNormal"/>
        <w:jc w:val="center"/>
      </w:pPr>
      <w:r>
        <w:t>граждан, претендующих на получение социальных выплат</w:t>
      </w:r>
    </w:p>
    <w:p w:rsidR="00B35D0E" w:rsidRDefault="00B35D0E">
      <w:pPr>
        <w:pStyle w:val="ConsPlusNormal"/>
        <w:jc w:val="center"/>
      </w:pPr>
      <w:r>
        <w:t>в _____ году по муниципальному образованию</w:t>
      </w:r>
    </w:p>
    <w:p w:rsidR="00B35D0E" w:rsidRDefault="00B35D0E">
      <w:pPr>
        <w:pStyle w:val="ConsPlusNormal"/>
        <w:jc w:val="center"/>
      </w:pPr>
      <w:r>
        <w:t>________________________________________</w:t>
      </w:r>
    </w:p>
    <w:p w:rsidR="00B35D0E" w:rsidRDefault="00B35D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417"/>
        <w:gridCol w:w="1485"/>
        <w:gridCol w:w="1485"/>
        <w:gridCol w:w="1320"/>
        <w:gridCol w:w="1644"/>
        <w:gridCol w:w="1320"/>
        <w:gridCol w:w="1531"/>
      </w:tblGrid>
      <w:tr w:rsidR="00B35D0E">
        <w:tc>
          <w:tcPr>
            <w:tcW w:w="567" w:type="dxa"/>
          </w:tcPr>
          <w:p w:rsidR="00B35D0E" w:rsidRDefault="00B35D0E">
            <w:pPr>
              <w:pStyle w:val="ConsPlusNormal"/>
              <w:jc w:val="center"/>
            </w:pPr>
            <w:r>
              <w:t>N п/п</w:t>
            </w:r>
          </w:p>
        </w:tc>
        <w:tc>
          <w:tcPr>
            <w:tcW w:w="1417" w:type="dxa"/>
          </w:tcPr>
          <w:p w:rsidR="00B35D0E" w:rsidRDefault="00B35D0E">
            <w:pPr>
              <w:pStyle w:val="ConsPlusNormal"/>
              <w:jc w:val="center"/>
            </w:pPr>
            <w:r>
              <w:t>Дата подачи заявления на включение в списки граждан, имеющих право на получение социальной выплаты в рамках программы "Сотрудничество"/Дата возникновения права для перевода в данную категорию</w:t>
            </w:r>
          </w:p>
        </w:tc>
        <w:tc>
          <w:tcPr>
            <w:tcW w:w="1417" w:type="dxa"/>
          </w:tcPr>
          <w:p w:rsidR="00B35D0E" w:rsidRDefault="00B35D0E">
            <w:pPr>
              <w:pStyle w:val="ConsPlusNormal"/>
              <w:jc w:val="center"/>
            </w:pPr>
            <w:r>
              <w:t>Стаж работы в районах Крайнего Севера и приравненных к ним местностей на дату подачи заявления гражданином</w:t>
            </w:r>
          </w:p>
        </w:tc>
        <w:tc>
          <w:tcPr>
            <w:tcW w:w="1485" w:type="dxa"/>
          </w:tcPr>
          <w:p w:rsidR="00B35D0E" w:rsidRDefault="00B35D0E">
            <w:pPr>
              <w:pStyle w:val="ConsPlusNormal"/>
              <w:jc w:val="center"/>
            </w:pPr>
            <w:r>
              <w:t>Ф.И.О. заявителя, состав семьи (Ф.И.О., родственные отношения)</w:t>
            </w:r>
          </w:p>
        </w:tc>
        <w:tc>
          <w:tcPr>
            <w:tcW w:w="1485" w:type="dxa"/>
          </w:tcPr>
          <w:p w:rsidR="00B35D0E" w:rsidRDefault="00B35D0E">
            <w:pPr>
              <w:pStyle w:val="ConsPlusNormal"/>
              <w:jc w:val="center"/>
            </w:pPr>
            <w:r>
              <w:t>Данные документов, удостоверяющих личность заявителя и проживающих с ним членов семьи</w:t>
            </w:r>
          </w:p>
        </w:tc>
        <w:tc>
          <w:tcPr>
            <w:tcW w:w="1320" w:type="dxa"/>
          </w:tcPr>
          <w:p w:rsidR="00B35D0E" w:rsidRDefault="00B35D0E">
            <w:pPr>
              <w:pStyle w:val="ConsPlusNormal"/>
              <w:jc w:val="center"/>
            </w:pPr>
            <w:r>
              <w:t>Адрес занимаемого жилого помещения</w:t>
            </w:r>
          </w:p>
        </w:tc>
        <w:tc>
          <w:tcPr>
            <w:tcW w:w="1644" w:type="dxa"/>
          </w:tcPr>
          <w:p w:rsidR="00B35D0E" w:rsidRDefault="00B35D0E">
            <w:pPr>
              <w:pStyle w:val="ConsPlusNormal"/>
              <w:jc w:val="center"/>
            </w:pPr>
            <w:r>
              <w:t>Номер очередности заявителя в окружном списке граждан, имеющих право на получение социальной выплаты в рамках программы "Сотрудничество"</w:t>
            </w:r>
          </w:p>
        </w:tc>
        <w:tc>
          <w:tcPr>
            <w:tcW w:w="1320" w:type="dxa"/>
          </w:tcPr>
          <w:p w:rsidR="00B35D0E" w:rsidRDefault="00B35D0E">
            <w:pPr>
              <w:pStyle w:val="ConsPlusNormal"/>
              <w:jc w:val="center"/>
            </w:pPr>
            <w:r>
              <w:t>Муниципальное образование</w:t>
            </w:r>
          </w:p>
        </w:tc>
        <w:tc>
          <w:tcPr>
            <w:tcW w:w="1531" w:type="dxa"/>
          </w:tcPr>
          <w:p w:rsidR="00B35D0E" w:rsidRDefault="00B35D0E">
            <w:pPr>
              <w:pStyle w:val="ConsPlusNormal"/>
              <w:jc w:val="center"/>
            </w:pPr>
            <w:r>
              <w:t>Наименование населенного пункта юга Тюменской области, выбранного для постоянного проживания</w:t>
            </w:r>
          </w:p>
        </w:tc>
      </w:tr>
      <w:tr w:rsidR="00B35D0E">
        <w:tc>
          <w:tcPr>
            <w:tcW w:w="567" w:type="dxa"/>
          </w:tcPr>
          <w:p w:rsidR="00B35D0E" w:rsidRDefault="00B35D0E">
            <w:pPr>
              <w:pStyle w:val="ConsPlusNormal"/>
              <w:jc w:val="center"/>
            </w:pPr>
            <w:r>
              <w:t>1</w:t>
            </w:r>
          </w:p>
        </w:tc>
        <w:tc>
          <w:tcPr>
            <w:tcW w:w="1417" w:type="dxa"/>
          </w:tcPr>
          <w:p w:rsidR="00B35D0E" w:rsidRDefault="00B35D0E">
            <w:pPr>
              <w:pStyle w:val="ConsPlusNormal"/>
              <w:jc w:val="center"/>
            </w:pPr>
            <w:r>
              <w:t>2</w:t>
            </w:r>
          </w:p>
        </w:tc>
        <w:tc>
          <w:tcPr>
            <w:tcW w:w="1417" w:type="dxa"/>
          </w:tcPr>
          <w:p w:rsidR="00B35D0E" w:rsidRDefault="00B35D0E">
            <w:pPr>
              <w:pStyle w:val="ConsPlusNormal"/>
              <w:jc w:val="center"/>
            </w:pPr>
            <w:r>
              <w:t>3</w:t>
            </w:r>
          </w:p>
        </w:tc>
        <w:tc>
          <w:tcPr>
            <w:tcW w:w="1485" w:type="dxa"/>
          </w:tcPr>
          <w:p w:rsidR="00B35D0E" w:rsidRDefault="00B35D0E">
            <w:pPr>
              <w:pStyle w:val="ConsPlusNormal"/>
              <w:jc w:val="center"/>
            </w:pPr>
            <w:r>
              <w:t>4</w:t>
            </w:r>
          </w:p>
        </w:tc>
        <w:tc>
          <w:tcPr>
            <w:tcW w:w="1485" w:type="dxa"/>
          </w:tcPr>
          <w:p w:rsidR="00B35D0E" w:rsidRDefault="00B35D0E">
            <w:pPr>
              <w:pStyle w:val="ConsPlusNormal"/>
              <w:jc w:val="center"/>
            </w:pPr>
            <w:r>
              <w:t>5</w:t>
            </w:r>
          </w:p>
        </w:tc>
        <w:tc>
          <w:tcPr>
            <w:tcW w:w="1320" w:type="dxa"/>
          </w:tcPr>
          <w:p w:rsidR="00B35D0E" w:rsidRDefault="00B35D0E">
            <w:pPr>
              <w:pStyle w:val="ConsPlusNormal"/>
              <w:jc w:val="center"/>
            </w:pPr>
            <w:r>
              <w:t>6</w:t>
            </w:r>
          </w:p>
        </w:tc>
        <w:tc>
          <w:tcPr>
            <w:tcW w:w="1644" w:type="dxa"/>
          </w:tcPr>
          <w:p w:rsidR="00B35D0E" w:rsidRDefault="00B35D0E">
            <w:pPr>
              <w:pStyle w:val="ConsPlusNormal"/>
              <w:jc w:val="center"/>
            </w:pPr>
            <w:r>
              <w:t>7</w:t>
            </w:r>
          </w:p>
        </w:tc>
        <w:tc>
          <w:tcPr>
            <w:tcW w:w="1320" w:type="dxa"/>
          </w:tcPr>
          <w:p w:rsidR="00B35D0E" w:rsidRDefault="00B35D0E">
            <w:pPr>
              <w:pStyle w:val="ConsPlusNormal"/>
              <w:jc w:val="center"/>
            </w:pPr>
            <w:r>
              <w:t>8</w:t>
            </w:r>
          </w:p>
        </w:tc>
        <w:tc>
          <w:tcPr>
            <w:tcW w:w="1531" w:type="dxa"/>
          </w:tcPr>
          <w:p w:rsidR="00B35D0E" w:rsidRDefault="00B35D0E">
            <w:pPr>
              <w:pStyle w:val="ConsPlusNormal"/>
              <w:jc w:val="center"/>
            </w:pPr>
            <w:r>
              <w:t>9</w:t>
            </w:r>
          </w:p>
        </w:tc>
      </w:tr>
    </w:tbl>
    <w:p w:rsidR="00B35D0E" w:rsidRDefault="00B35D0E">
      <w:pPr>
        <w:pStyle w:val="ConsPlusNormal"/>
        <w:ind w:firstLine="540"/>
        <w:jc w:val="both"/>
      </w:pPr>
    </w:p>
    <w:p w:rsidR="00B35D0E" w:rsidRDefault="00B35D0E">
      <w:pPr>
        <w:pStyle w:val="ConsPlusNormal"/>
        <w:ind w:firstLine="540"/>
        <w:jc w:val="both"/>
      </w:pPr>
    </w:p>
    <w:p w:rsidR="00B35D0E" w:rsidRDefault="00B35D0E">
      <w:pPr>
        <w:pStyle w:val="ConsPlusNormal"/>
        <w:pBdr>
          <w:top w:val="single" w:sz="6" w:space="0" w:color="auto"/>
        </w:pBdr>
        <w:spacing w:before="100" w:after="100"/>
        <w:jc w:val="both"/>
        <w:rPr>
          <w:sz w:val="2"/>
          <w:szCs w:val="2"/>
        </w:rPr>
      </w:pPr>
    </w:p>
    <w:p w:rsidR="006B11FA" w:rsidRDefault="006B11FA"/>
    <w:sectPr w:rsidR="006B11FA" w:rsidSect="00295883">
      <w:pgSz w:w="16838" w:h="11905" w:orient="landscape"/>
      <w:pgMar w:top="1020" w:right="1440" w:bottom="10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0E"/>
    <w:rsid w:val="002921CC"/>
    <w:rsid w:val="006B11FA"/>
    <w:rsid w:val="00743982"/>
    <w:rsid w:val="00B3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5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D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D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5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D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D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09A92F5CF86770CFE0919741D4882469C26E0E45D8CF8D7866C5F1653CC97A5E23C904560E6589AA4E1355D6ED3FDE1F272D24B134216B0D0D4589Y6K5K" TargetMode="External"/><Relationship Id="rId299" Type="http://schemas.openxmlformats.org/officeDocument/2006/relationships/hyperlink" Target="consultantplus://offline/ref=814A0EFF132A09463CD97907FF0FA06ECF82EA11D815B4397D37043BB70CCC06F721F927BE4E538CF1D7EEE8A798A8021C8BA713A77C1950C77E46J1v1J" TargetMode="External"/><Relationship Id="rId303" Type="http://schemas.openxmlformats.org/officeDocument/2006/relationships/hyperlink" Target="consultantplus://offline/ref=814A0EFF132A09463CD97907FF0FA06ECF82EA11DF13B03570355931BF55C004F02EA630B9075F8DF1D7ECE3A5C7AD170DD3AB14BF631A4CDB7C4719J1vCJ" TargetMode="External"/><Relationship Id="rId21" Type="http://schemas.openxmlformats.org/officeDocument/2006/relationships/hyperlink" Target="consultantplus://offline/ref=C709A92F5CF86770CFE0919741D4882469C26E0E45D8CF8D7866C5F1653CC97A5E23C904560E6589AA4E1357D5ED3FDE1F272D24B134216B0D0D4589Y6K5K" TargetMode="External"/><Relationship Id="rId42" Type="http://schemas.openxmlformats.org/officeDocument/2006/relationships/hyperlink" Target="consultantplus://offline/ref=C709A92F5CF86770CFE0919741D4882469C26E0E45DACB8A756DC5F1653CC97A5E23C904560E6589AA4E1357D5ED3FDE1F272D24B134216B0D0D4589Y6K5K" TargetMode="External"/><Relationship Id="rId63" Type="http://schemas.openxmlformats.org/officeDocument/2006/relationships/hyperlink" Target="consultantplus://offline/ref=C709A92F5CF86770CFE0919741D4882469C26E0E42DFC88A786498FB6D65C578592C961351476988AA4E1154DBB23ACB0E7F2225AC2A2571110F47Y8KBK" TargetMode="External"/><Relationship Id="rId84" Type="http://schemas.openxmlformats.org/officeDocument/2006/relationships/hyperlink" Target="consultantplus://offline/ref=C709A92F5CF86770CFE0919741D4882469C26E0E42DECB81706498FB6D65C578592C961351476988AA4E1150DBB23ACB0E7F2225AC2A2571110F47Y8KBK" TargetMode="External"/><Relationship Id="rId138" Type="http://schemas.openxmlformats.org/officeDocument/2006/relationships/hyperlink" Target="consultantplus://offline/ref=C709A92F5CF86770CFE0919741D4882469C26E0E42DECB81706498FB6D65C578592C961351476988AA4E1052DBB23ACB0E7F2225AC2A2571110F47Y8KBK" TargetMode="External"/><Relationship Id="rId159" Type="http://schemas.openxmlformats.org/officeDocument/2006/relationships/hyperlink" Target="consultantplus://offline/ref=C709A92F5CF86770CFE0919741D4882469C26E0E4DD8C980776498FB6D65C578592C961351476988AA4E105FDBB23ACB0E7F2225AC2A2571110F47Y8KBK" TargetMode="External"/><Relationship Id="rId324" Type="http://schemas.openxmlformats.org/officeDocument/2006/relationships/hyperlink" Target="consultantplus://offline/ref=814A0EFF132A09463CD97907FF0FA06ECF82EA11D815B4397837043BB70CCC06F721F927BE4E538CF1D7E8E1A798A8021C8BA713A77C1950C77E46J1v1J" TargetMode="External"/><Relationship Id="rId345" Type="http://schemas.openxmlformats.org/officeDocument/2006/relationships/hyperlink" Target="consultantplus://offline/ref=814A0EFF132A09463CD97907FF0FA06ECF82EA11DF13B6387B3F5931BF55C004F02EA630B9075F8DF1D7EDE1A5C7AD170DD3AB14BF631A4CDB7C4719J1vCJ" TargetMode="External"/><Relationship Id="rId170" Type="http://schemas.openxmlformats.org/officeDocument/2006/relationships/hyperlink" Target="consultantplus://offline/ref=C709A92F5CF86770CFE0918142B8DF296DC1360A41D3C7DE2C3BC3A63A6CCF2F1E63CF51154A688AA945470694B3668D586C2022AC28216DY1K3K" TargetMode="External"/><Relationship Id="rId191" Type="http://schemas.openxmlformats.org/officeDocument/2006/relationships/hyperlink" Target="consultantplus://offline/ref=814A0EFF132A09463CD97907FF0FA06ECF82EA11D815B4397837043BB70CCC06F721F927BE4E538CF1D7ECE8A798A8021C8BA713A77C1950C77E46J1v1J" TargetMode="External"/><Relationship Id="rId205" Type="http://schemas.openxmlformats.org/officeDocument/2006/relationships/hyperlink" Target="consultantplus://offline/ref=814A0EFF132A09463CD97907FF0FA06ECF82EA11D818B3397137043BB70CCC06F721F927BE4E538CF1D7ECE4A798A8021C8BA713A77C1950C77E46J1v1J" TargetMode="External"/><Relationship Id="rId226" Type="http://schemas.openxmlformats.org/officeDocument/2006/relationships/hyperlink" Target="consultantplus://offline/ref=814A0EFF132A09463CD97907FF0FA06ECF82EA11D612B1317A37043BB70CCC06F721F927BE4E538CF1D7ECE4A798A8021C8BA713A77C1950C77E46J1v1J" TargetMode="External"/><Relationship Id="rId247" Type="http://schemas.openxmlformats.org/officeDocument/2006/relationships/hyperlink" Target="consultantplus://offline/ref=814A0EFF132A09463CD97911EC63F763CA8BB519DD14B86624685F66E005C651B06EA065FA43568EF5DCB8B0E899F4474F98A717A77F1B4FJCvCJ" TargetMode="External"/><Relationship Id="rId107" Type="http://schemas.openxmlformats.org/officeDocument/2006/relationships/hyperlink" Target="consultantplus://offline/ref=C709A92F5CF86770CFE0919741D4882469C26E0E42DFC88A756498FB6D65C578592C961351476988AA4E1250DBB23ACB0E7F2225AC2A2571110F47Y8KBK" TargetMode="External"/><Relationship Id="rId268" Type="http://schemas.openxmlformats.org/officeDocument/2006/relationships/hyperlink" Target="consultantplus://offline/ref=814A0EFF132A09463CD97907FF0FA06ECF82EA11D611B2397D37043BB70CCC06F721F927BE4E538CF1D7EDE4A798A8021C8BA713A77C1950C77E46J1v1J" TargetMode="External"/><Relationship Id="rId289" Type="http://schemas.openxmlformats.org/officeDocument/2006/relationships/hyperlink" Target="consultantplus://offline/ref=814A0EFF132A09463CD97907FF0FA06ECF82EA11DF13B03570355931BF55C004F02EA630B9075F8DF1D7ECE0AFC7AD170DD3AB14BF631A4CDB7C4719J1vCJ" TargetMode="External"/><Relationship Id="rId11" Type="http://schemas.openxmlformats.org/officeDocument/2006/relationships/hyperlink" Target="consultantplus://offline/ref=C709A92F5CF86770CFE0919741D4882469C26E0E42D9CB8A726498FB6D65C578592C961351476988AA4E1352DBB23ACB0E7F2225AC2A2571110F47Y8KBK" TargetMode="External"/><Relationship Id="rId32" Type="http://schemas.openxmlformats.org/officeDocument/2006/relationships/hyperlink" Target="consultantplus://offline/ref=C709A92F5CF86770CFE0919741D4882469C26E0E42DECB81756498FB6D65C578592C961351476988AA4E135EDBB23ACB0E7F2225AC2A2571110F47Y8KBK" TargetMode="External"/><Relationship Id="rId53" Type="http://schemas.openxmlformats.org/officeDocument/2006/relationships/hyperlink" Target="consultantplus://offline/ref=C709A92F5CF86770CFE0919741D4882469C26E0E45D8C58B766EC5F1653CC97A5E23C904560E6589AA4E1356D0ED3FDE1F272D24B134216B0D0D4589Y6K5K" TargetMode="External"/><Relationship Id="rId74" Type="http://schemas.openxmlformats.org/officeDocument/2006/relationships/hyperlink" Target="consultantplus://offline/ref=C709A92F5CF86770CFE0919741D4882469C26E0E45D8CF8D7866C5F1653CC97A5E23C904560E6589AA4E1356D0ED3FDE1F272D24B134216B0D0D4589Y6K5K" TargetMode="External"/><Relationship Id="rId128" Type="http://schemas.openxmlformats.org/officeDocument/2006/relationships/hyperlink" Target="consultantplus://offline/ref=C709A92F5CF86770CFE0919741D4882469C26E0E42DECB81756498FB6D65C578592C961351476988AA4E115EDBB23ACB0E7F2225AC2A2571110F47Y8KBK" TargetMode="External"/><Relationship Id="rId149" Type="http://schemas.openxmlformats.org/officeDocument/2006/relationships/hyperlink" Target="consultantplus://offline/ref=C709A92F5CF86770CFE0919741D4882469C26E0E45DAC88F706DC5F1653CC97A5E23C904560E6589AA4E1355D3ED3FDE1F272D24B134216B0D0D4589Y6K5K" TargetMode="External"/><Relationship Id="rId314" Type="http://schemas.openxmlformats.org/officeDocument/2006/relationships/hyperlink" Target="consultantplus://offline/ref=814A0EFF132A09463CD97907FF0FA06ECF82EA11D814B7327037043BB70CCC06F721F927BE4E538CF1D7EAE5A798A8021C8BA713A77C1950C77E46J1v1J" TargetMode="External"/><Relationship Id="rId335" Type="http://schemas.openxmlformats.org/officeDocument/2006/relationships/hyperlink" Target="consultantplus://offline/ref=814A0EFF132A09463CD97907FF0FA06ECF82EA11D614B7367C37043BB70CCC06F721F927BE4E538CF1D7EDE5A798A8021C8BA713A77C1950C77E46J1v1J" TargetMode="External"/><Relationship Id="rId356" Type="http://schemas.openxmlformats.org/officeDocument/2006/relationships/hyperlink" Target="consultantplus://offline/ref=814A0EFF132A09463CD97907FF0FA06ECF82EA11D713B6387F37043BB70CCC06F721F927BE4E538CF1D7EAE6A798A8021C8BA713A77C1950C77E46J1v1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709A92F5CF86770CFE0919741D4882469C26E0E42DFC88A786498FB6D65C578592C961351476988AA4E1051DBB23ACB0E7F2225AC2A2571110F47Y8KBK" TargetMode="External"/><Relationship Id="rId160" Type="http://schemas.openxmlformats.org/officeDocument/2006/relationships/hyperlink" Target="consultantplus://offline/ref=C709A92F5CF86770CFE0919741D4882469C26E0E42DFC88A786498FB6D65C578592C961351476988AA4E145EDBB23ACB0E7F2225AC2A2571110F47Y8KBK" TargetMode="External"/><Relationship Id="rId181" Type="http://schemas.openxmlformats.org/officeDocument/2006/relationships/hyperlink" Target="consultantplus://offline/ref=C709A92F5CF86770CFE0919741D4882469C26E0E42DFC88A786498FB6D65C578592C961351476988AA4F1357DBB23ACB0E7F2225AC2A2571110F47Y8KBK" TargetMode="External"/><Relationship Id="rId216" Type="http://schemas.openxmlformats.org/officeDocument/2006/relationships/hyperlink" Target="consultantplus://offline/ref=814A0EFF132A09463CD97907FF0FA06ECF82EA11D614B7367C37043BB70CCC06F721F927BE4E538CF1D7EDE0A798A8021C8BA713A77C1950C77E46J1v1J" TargetMode="External"/><Relationship Id="rId237" Type="http://schemas.openxmlformats.org/officeDocument/2006/relationships/hyperlink" Target="consultantplus://offline/ref=814A0EFF132A09463CD97907FF0FA06ECF82EA11D814B7327037043BB70CCC06F721F927BE4E538CF1D7EEE1A798A8021C8BA713A77C1950C77E46J1v1J" TargetMode="External"/><Relationship Id="rId258" Type="http://schemas.openxmlformats.org/officeDocument/2006/relationships/hyperlink" Target="consultantplus://offline/ref=814A0EFF132A09463CD97907FF0FA06ECF82EA11D814B7327037043BB70CCC06F721F927BE4E538CF1D7EEE8A798A8021C8BA713A77C1950C77E46J1v1J" TargetMode="External"/><Relationship Id="rId279" Type="http://schemas.openxmlformats.org/officeDocument/2006/relationships/hyperlink" Target="consultantplus://offline/ref=814A0EFF132A09463CD97907FF0FA06ECF82EA11D713B6387F37043BB70CCC06F721F927BE4E538CF1D7EEE4A798A8021C8BA713A77C1950C77E46J1v1J" TargetMode="External"/><Relationship Id="rId22" Type="http://schemas.openxmlformats.org/officeDocument/2006/relationships/hyperlink" Target="consultantplus://offline/ref=C709A92F5CF86770CFE0919741D4882469C26E0E45D8CB88736BC5F1653CC97A5E23C904560E6589AA4E1357D5ED3FDE1F272D24B134216B0D0D4589Y6K5K" TargetMode="External"/><Relationship Id="rId43" Type="http://schemas.openxmlformats.org/officeDocument/2006/relationships/hyperlink" Target="consultantplus://offline/ref=C709A92F5CF86770CFE0919741D4882469C26E0E45D8CF8D7866C5F1653CC97A5E23C904560E6589AA4E1357D5ED3FDE1F272D24B134216B0D0D4589Y6K5K" TargetMode="External"/><Relationship Id="rId64" Type="http://schemas.openxmlformats.org/officeDocument/2006/relationships/hyperlink" Target="consultantplus://offline/ref=C709A92F5CF86770CFE0919741D4882469C26E0E45DACB8A756DC5F1653CC97A5E23C904560E6589AA4E1356D5ED3FDE1F272D24B134216B0D0D4589Y6K5K" TargetMode="External"/><Relationship Id="rId118" Type="http://schemas.openxmlformats.org/officeDocument/2006/relationships/hyperlink" Target="consultantplus://offline/ref=C709A92F5CF86770CFE0919741D4882469C26E0E45D8CF8D7866C5F1653CC97A5E23C904560E6589AA4E1355D7ED3FDE1F272D24B134216B0D0D4589Y6K5K" TargetMode="External"/><Relationship Id="rId139" Type="http://schemas.openxmlformats.org/officeDocument/2006/relationships/hyperlink" Target="consultantplus://offline/ref=C709A92F5CF86770CFE0919741D4882469C26E0E42DECB81756498FB6D65C578592C961351476988AA4E1056DBB23ACB0E7F2225AC2A2571110F47Y8KBK" TargetMode="External"/><Relationship Id="rId290" Type="http://schemas.openxmlformats.org/officeDocument/2006/relationships/hyperlink" Target="consultantplus://offline/ref=814A0EFF132A09463CD97907FF0FA06ECF82EA11DF13B03570355931BF55C004F02EA630B9075F8DF1D7ECE3AAC7AD170DD3AB14BF631A4CDB7C4719J1vCJ" TargetMode="External"/><Relationship Id="rId304" Type="http://schemas.openxmlformats.org/officeDocument/2006/relationships/hyperlink" Target="consultantplus://offline/ref=814A0EFF132A09463CD97907FF0FA06ECF82EA11DF13B6387B3F5931BF55C004F02EA630B9075F8DF1D7EDE1ABC7AD170DD3AB14BF631A4CDB7C4719J1vCJ" TargetMode="External"/><Relationship Id="rId325" Type="http://schemas.openxmlformats.org/officeDocument/2006/relationships/hyperlink" Target="consultantplus://offline/ref=814A0EFF132A09463CD97907FF0FA06ECF82EA11D713B6387F37043BB70CCC06F721F927BE4E538CF1D7EFE6A798A8021C8BA713A77C1950C77E46J1v1J" TargetMode="External"/><Relationship Id="rId346" Type="http://schemas.openxmlformats.org/officeDocument/2006/relationships/hyperlink" Target="consultantplus://offline/ref=814A0EFF132A09463CD97907FF0FA06ECF82EA11D713B6387F37043BB70CCC06F721F927BE4E538CF1D7EAE2A798A8021C8BA713A77C1950C77E46J1v1J" TargetMode="External"/><Relationship Id="rId85" Type="http://schemas.openxmlformats.org/officeDocument/2006/relationships/hyperlink" Target="consultantplus://offline/ref=C709A92F5CF86770CFE0919741D4882469C26E0E42DFC88A756498FB6D65C578592C961351476988AA4E1255DBB23ACB0E7F2225AC2A2571110F47Y8KBK" TargetMode="External"/><Relationship Id="rId150" Type="http://schemas.openxmlformats.org/officeDocument/2006/relationships/hyperlink" Target="consultantplus://offline/ref=C709A92F5CF86770CFE0919741D4882469C26E0E42DFC88A786498FB6D65C578592C961351476988AA4E1455DBB23ACB0E7F2225AC2A2571110F47Y8KBK" TargetMode="External"/><Relationship Id="rId171" Type="http://schemas.openxmlformats.org/officeDocument/2006/relationships/hyperlink" Target="consultantplus://offline/ref=C709A92F5CF86770CFE0919741D4882469C26E0E42DFC88A786498FB6D65C578592C961351476988AA4E1B53DBB23ACB0E7F2225AC2A2571110F47Y8KBK" TargetMode="External"/><Relationship Id="rId192" Type="http://schemas.openxmlformats.org/officeDocument/2006/relationships/hyperlink" Target="consultantplus://offline/ref=814A0EFF132A09463CD97907FF0FA06ECF82EA11D812B4327A37043BB70CCC06F721F927BE4E538CF1D7ECE4A798A8021C8BA713A77C1950C77E46J1v1J" TargetMode="External"/><Relationship Id="rId206" Type="http://schemas.openxmlformats.org/officeDocument/2006/relationships/hyperlink" Target="consultantplus://offline/ref=814A0EFF132A09463CD97907FF0FA06ECF82EA11D612B1317A37043BB70CCC06F721F927BE4E538CF1D7ECE4A798A8021C8BA713A77C1950C77E46J1v1J" TargetMode="External"/><Relationship Id="rId227" Type="http://schemas.openxmlformats.org/officeDocument/2006/relationships/hyperlink" Target="consultantplus://offline/ref=814A0EFF132A09463CD97907FF0FA06ECF82EA11D614B7367C37043BB70CCC06F721F927BE4E538CF1D7EDE3A798A8021C8BA713A77C1950C77E46J1v1J" TargetMode="External"/><Relationship Id="rId248" Type="http://schemas.openxmlformats.org/officeDocument/2006/relationships/hyperlink" Target="consultantplus://offline/ref=814A0EFF132A09463CD97911EC63F763CA8BB519DD14B86624685F66E005C651B06EA065FA43508EF7DCB8B0E899F4474F98A717A77F1B4FJCvCJ" TargetMode="External"/><Relationship Id="rId269" Type="http://schemas.openxmlformats.org/officeDocument/2006/relationships/hyperlink" Target="consultantplus://offline/ref=814A0EFF132A09463CD97907FF0FA06ECF82EA11D819B3387B37043BB70CCC06F721F927BE4E538CF1D7ECE4A798A8021C8BA713A77C1950C77E46J1v1J" TargetMode="External"/><Relationship Id="rId12" Type="http://schemas.openxmlformats.org/officeDocument/2006/relationships/hyperlink" Target="consultantplus://offline/ref=C709A92F5CF86770CFE0919741D4882469C26E0E42D2CC80736498FB6D65C578592C961351476988AA4E1352DBB23ACB0E7F2225AC2A2571110F47Y8KBK" TargetMode="External"/><Relationship Id="rId33" Type="http://schemas.openxmlformats.org/officeDocument/2006/relationships/hyperlink" Target="consultantplus://offline/ref=C709A92F5CF86770CFE0919741D4882469C26E0E42DECB81706498FB6D65C578592C961351476988AA4E1255DBB23ACB0E7F2225AC2A2571110F47Y8KBK" TargetMode="External"/><Relationship Id="rId108" Type="http://schemas.openxmlformats.org/officeDocument/2006/relationships/hyperlink" Target="consultantplus://offline/ref=C709A92F5CF86770CFE0919741D4882469C26E0E45DAC88F706DC5F1653CC97A5E23C904560E6589AA4E1356D7ED3FDE1F272D24B134216B0D0D4589Y6K5K" TargetMode="External"/><Relationship Id="rId129" Type="http://schemas.openxmlformats.org/officeDocument/2006/relationships/hyperlink" Target="consultantplus://offline/ref=C709A92F5CF86770CFE0919741D4882469C26E0E45D8C980736CC5F1653CC97A5E23C904560E6589AA4E1257D6ED3FDE1F272D24B134216B0D0D4589Y6K5K" TargetMode="External"/><Relationship Id="rId280" Type="http://schemas.openxmlformats.org/officeDocument/2006/relationships/hyperlink" Target="consultantplus://offline/ref=814A0EFF132A09463CD97907FF0FA06ECF82EA11DF13B4307B385931BF55C004F02EA630B9075F8DF1D7ECE0A5C7AD170DD3AB14BF631A4CDB7C4719J1vCJ" TargetMode="External"/><Relationship Id="rId315" Type="http://schemas.openxmlformats.org/officeDocument/2006/relationships/hyperlink" Target="consultantplus://offline/ref=814A0EFF132A09463CD97907FF0FA06ECF82EA11DF11B737783E5931BF55C004F02EA630B9075F8DF1D7ECE3ADC7AD170DD3AB14BF631A4CDB7C4719J1vCJ" TargetMode="External"/><Relationship Id="rId336" Type="http://schemas.openxmlformats.org/officeDocument/2006/relationships/hyperlink" Target="consultantplus://offline/ref=814A0EFF132A09463CD97907FF0FA06ECF82EA11D713B6387F37043BB70CCC06F721F927BE4E538CF1D7E8E4A798A8021C8BA713A77C1950C77E46J1v1J" TargetMode="External"/><Relationship Id="rId357" Type="http://schemas.openxmlformats.org/officeDocument/2006/relationships/hyperlink" Target="consultantplus://offline/ref=814A0EFF132A09463CD97907FF0FA06ECF82EA11DF11B4327D3E5931BF55C004F02EA630B9075F8DF1D7ECE5ADC7AD170DD3AB14BF631A4CDB7C4719J1vCJ" TargetMode="External"/><Relationship Id="rId54" Type="http://schemas.openxmlformats.org/officeDocument/2006/relationships/hyperlink" Target="consultantplus://offline/ref=C709A92F5CF86770CFE0919741D4882469C26E0E42DFC88A786498FB6D65C578592C961351476988AA4E1255DBB23ACB0E7F2225AC2A2571110F47Y8KBK" TargetMode="External"/><Relationship Id="rId75" Type="http://schemas.openxmlformats.org/officeDocument/2006/relationships/hyperlink" Target="consultantplus://offline/ref=C709A92F5CF86770CFE0919741D4882469C26E0E45DAC88F706DC5F1653CC97A5E23C904560E6589AA4E1356D4ED3FDE1F272D24B134216B0D0D4589Y6K5K" TargetMode="External"/><Relationship Id="rId96" Type="http://schemas.openxmlformats.org/officeDocument/2006/relationships/hyperlink" Target="consultantplus://offline/ref=C709A92F5CF86770CFE0919741D4882469C26E0E42DFC88A786498FB6D65C578592C961351476988AA4E1757DBB23ACB0E7F2225AC2A2571110F47Y8KBK" TargetMode="External"/><Relationship Id="rId140" Type="http://schemas.openxmlformats.org/officeDocument/2006/relationships/hyperlink" Target="consultantplus://offline/ref=C709A92F5CF86770CFE0919741D4882469C26E0E42DECB81706498FB6D65C578592C961351476988AA4E1050DBB23ACB0E7F2225AC2A2571110F47Y8KBK" TargetMode="External"/><Relationship Id="rId161" Type="http://schemas.openxmlformats.org/officeDocument/2006/relationships/hyperlink" Target="consultantplus://offline/ref=C709A92F5CF86770CFE0919741D4882469C26E0E4DD8C980776498FB6D65C578592C961351476988AA4E1754DBB23ACB0E7F2225AC2A2571110F47Y8KBK" TargetMode="External"/><Relationship Id="rId182" Type="http://schemas.openxmlformats.org/officeDocument/2006/relationships/hyperlink" Target="consultantplus://offline/ref=C709A92F5CF86770CFE0919741D4882469C26E0E45DACB8A756DC5F1653CC97A5E23C904560E6589AA4E1354D6ED3FDE1F272D24B134216B0D0D4589Y6K5K" TargetMode="External"/><Relationship Id="rId217" Type="http://schemas.openxmlformats.org/officeDocument/2006/relationships/hyperlink" Target="consultantplus://offline/ref=814A0EFF132A09463CD97907FF0FA06ECF82EA11D713B6387F37043BB70CCC06F721F927BE4E538CF1D7ECE4A798A8021C8BA713A77C1950C77E46J1v1J"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814A0EFF132A09463CD97907FF0FA06ECF82EA11D814B7327037043BB70CCC06F721F927BE4E538CF1D7EEE3A798A8021C8BA713A77C1950C77E46J1v1J" TargetMode="External"/><Relationship Id="rId259" Type="http://schemas.openxmlformats.org/officeDocument/2006/relationships/hyperlink" Target="consultantplus://offline/ref=814A0EFF132A09463CD97907FF0FA06ECF82EA11D815B4397837043BB70CCC06F721F927BE4E538CF1D7EEE6A798A8021C8BA713A77C1950C77E46J1v1J" TargetMode="External"/><Relationship Id="rId23" Type="http://schemas.openxmlformats.org/officeDocument/2006/relationships/hyperlink" Target="consultantplus://offline/ref=C709A92F5CF86770CFE0919741D4882469C26E0E45D8C58B766EC5F1653CC97A5E23C904560E6589AA4E1357D5ED3FDE1F272D24B134216B0D0D4589Y6K5K" TargetMode="External"/><Relationship Id="rId119" Type="http://schemas.openxmlformats.org/officeDocument/2006/relationships/hyperlink" Target="consultantplus://offline/ref=C709A92F5CF86770CFE0919741D4882469C26E0E42DFC88A786498FB6D65C578592C961351476988AA4E1655DBB23ACB0E7F2225AC2A2571110F47Y8KBK" TargetMode="External"/><Relationship Id="rId270" Type="http://schemas.openxmlformats.org/officeDocument/2006/relationships/hyperlink" Target="consultantplus://offline/ref=814A0EFF132A09463CD97907FF0FA06ECF82EA11D814B7327037043BB70CCC06F721F927BE4E538CF1D7EFE7A798A8021C8BA713A77C1950C77E46J1v1J" TargetMode="External"/><Relationship Id="rId291" Type="http://schemas.openxmlformats.org/officeDocument/2006/relationships/hyperlink" Target="consultantplus://offline/ref=814A0EFF132A09463CD97907FF0FA06ECF82EA11DF13B03570355931BF55C004F02EA630B9075F8DF1D7ECE3ABC7AD170DD3AB14BF631A4CDB7C4719J1vCJ" TargetMode="External"/><Relationship Id="rId305" Type="http://schemas.openxmlformats.org/officeDocument/2006/relationships/hyperlink" Target="consultantplus://offline/ref=814A0EFF132A09463CD97907FF0FA06ECF82EA11D814B7327D37043BB70CCC06F721F927BE4E538CF1D7EEE2A798A8021C8BA713A77C1950C77E46J1v1J" TargetMode="External"/><Relationship Id="rId326" Type="http://schemas.openxmlformats.org/officeDocument/2006/relationships/hyperlink" Target="consultantplus://offline/ref=814A0EFF132A09463CD97907FF0FA06ECF82EA11DF13B4307B385931BF55C004F02EA630B9075F8DF1D7ECE3AEC7AD170DD3AB14BF631A4CDB7C4719J1vCJ" TargetMode="External"/><Relationship Id="rId347" Type="http://schemas.openxmlformats.org/officeDocument/2006/relationships/hyperlink" Target="consultantplus://offline/ref=814A0EFF132A09463CD97907FF0FA06ECF82EA11D714B1397A37043BB70CCC06F721F927BE4E538CF1D7ECE6A798A8021C8BA713A77C1950C77E46J1v1J" TargetMode="External"/><Relationship Id="rId44" Type="http://schemas.openxmlformats.org/officeDocument/2006/relationships/hyperlink" Target="consultantplus://offline/ref=C709A92F5CF86770CFE0919741D4882469C26E0E45D8CB88736BC5F1653CC97A5E23C904560E6589AA4E1357D5ED3FDE1F272D24B134216B0D0D4589Y6K5K" TargetMode="External"/><Relationship Id="rId65" Type="http://schemas.openxmlformats.org/officeDocument/2006/relationships/hyperlink" Target="consultantplus://offline/ref=C709A92F5CF86770CFE0919741D4882469C26E0E45D8C980736CC5F1653CC97A5E23C904560E6589AA4E1257D3ED3FDE1F272D24B134216B0D0D4589Y6K5K" TargetMode="External"/><Relationship Id="rId86" Type="http://schemas.openxmlformats.org/officeDocument/2006/relationships/hyperlink" Target="consultantplus://offline/ref=C709A92F5CF86770CFE0919741D4882469C26E0E4DD8C980776498FB6D65C578592C961351476988AA4E1157DBB23ACB0E7F2225AC2A2571110F47Y8KBK" TargetMode="External"/><Relationship Id="rId130" Type="http://schemas.openxmlformats.org/officeDocument/2006/relationships/hyperlink" Target="consultantplus://offline/ref=C709A92F5CF86770CFE0919741D4882469C26E0E4DD8C980776498FB6D65C578592C961351476988AA4E1055DBB23ACB0E7F2225AC2A2571110F47Y8KBK" TargetMode="External"/><Relationship Id="rId151" Type="http://schemas.openxmlformats.org/officeDocument/2006/relationships/hyperlink" Target="consultantplus://offline/ref=C709A92F5CF86770CFE0919741D4882469C26E0E42DFC88A786498FB6D65C578592C961351476988AA4E1453DBB23ACB0E7F2225AC2A2571110F47Y8KBK" TargetMode="External"/><Relationship Id="rId172" Type="http://schemas.openxmlformats.org/officeDocument/2006/relationships/hyperlink" Target="consultantplus://offline/ref=C709A92F5CF86770CFE0919741D4882469C26E0E4CDACD81756498FB6D65C578592C961351476988AA4E1251DBB23ACB0E7F2225AC2A2571110F47Y8KBK" TargetMode="External"/><Relationship Id="rId193" Type="http://schemas.openxmlformats.org/officeDocument/2006/relationships/hyperlink" Target="consultantplus://offline/ref=814A0EFF132A09463CD97907FF0FA06ECF82EA11D819B3387B37043BB70CCC06F721F927BE4E538CF1D7ECE4A798A8021C8BA713A77C1950C77E46J1v1J" TargetMode="External"/><Relationship Id="rId207" Type="http://schemas.openxmlformats.org/officeDocument/2006/relationships/hyperlink" Target="consultantplus://offline/ref=814A0EFF132A09463CD97907FF0FA06ECF82EA11D614B7367C37043BB70CCC06F721F927BE4E538CF1D7ECE8A798A8021C8BA713A77C1950C77E46J1v1J" TargetMode="External"/><Relationship Id="rId228" Type="http://schemas.openxmlformats.org/officeDocument/2006/relationships/hyperlink" Target="consultantplus://offline/ref=814A0EFF132A09463CD97907FF0FA06ECF82EA11D815B4397837043BB70CCC06F721F927BE4E538CF1D7EDE5A798A8021C8BA713A77C1950C77E46J1v1J" TargetMode="External"/><Relationship Id="rId249" Type="http://schemas.openxmlformats.org/officeDocument/2006/relationships/hyperlink" Target="consultantplus://offline/ref=814A0EFF132A09463CD97907FF0FA06ECF82EA11DF11B737783E5931BF55C004F02EA630B9075F8DF1D7ECE0AEC7AD170DD3AB14BF631A4CDB7C4719J1vCJ" TargetMode="External"/><Relationship Id="rId13" Type="http://schemas.openxmlformats.org/officeDocument/2006/relationships/hyperlink" Target="consultantplus://offline/ref=C709A92F5CF86770CFE0919741D4882469C26E0E4CDACD81756498FB6D65C578592C961351476988AA4E1352DBB23ACB0E7F2225AC2A2571110F47Y8KBK" TargetMode="External"/><Relationship Id="rId109" Type="http://schemas.openxmlformats.org/officeDocument/2006/relationships/hyperlink" Target="consultantplus://offline/ref=C709A92F5CF86770CFE0919741D4882469C26E0E45D8CF8D7866C5F1653CC97A5E23C904560E6589AA4E1356D2ED3FDE1F272D24B134216B0D0D4589Y6K5K" TargetMode="External"/><Relationship Id="rId260" Type="http://schemas.openxmlformats.org/officeDocument/2006/relationships/hyperlink" Target="consultantplus://offline/ref=814A0EFF132A09463CD97907FF0FA06ECF82EA11D814B7327D37043BB70CCC06F721F927BE4E538CF1D7EDE3A798A8021C8BA713A77C1950C77E46J1v1J" TargetMode="External"/><Relationship Id="rId281" Type="http://schemas.openxmlformats.org/officeDocument/2006/relationships/hyperlink" Target="consultantplus://offline/ref=814A0EFF132A09463CD97907FF0FA06ECF82EA11D814B7327D37043BB70CCC06F721F927BE4E538CF1D7EDE6A798A8021C8BA713A77C1950C77E46J1v1J" TargetMode="External"/><Relationship Id="rId316" Type="http://schemas.openxmlformats.org/officeDocument/2006/relationships/hyperlink" Target="consultantplus://offline/ref=814A0EFF132A09463CD97907FF0FA06ECF82EA11DF11B4327D3E5931BF55C004F02EA630B9075F8DF1D7ECE3A8C7AD170DD3AB14BF631A4CDB7C4719J1vCJ" TargetMode="External"/><Relationship Id="rId337" Type="http://schemas.openxmlformats.org/officeDocument/2006/relationships/hyperlink" Target="consultantplus://offline/ref=814A0EFF132A09463CD97907FF0FA06ECF82EA11D814B7327037043BB70CCC06F721F927BE4E538CF1D7E4E3A798A8021C8BA713A77C1950C77E46J1v1J" TargetMode="External"/><Relationship Id="rId34" Type="http://schemas.openxmlformats.org/officeDocument/2006/relationships/hyperlink" Target="consultantplus://offline/ref=C709A92F5CF86770CFE0919741D4882469C26E0E42D9CB8A726498FB6D65C578592C961351476988AA4E1352DBB23ACB0E7F2225AC2A2571110F47Y8KBK" TargetMode="External"/><Relationship Id="rId55" Type="http://schemas.openxmlformats.org/officeDocument/2006/relationships/hyperlink" Target="consultantplus://offline/ref=C709A92F5CF86770CFE0919741D4882469C26E0E42DECB81756498FB6D65C578592C961351476988AA4E1257DBB23ACB0E7F2225AC2A2571110F47Y8KBK" TargetMode="External"/><Relationship Id="rId76" Type="http://schemas.openxmlformats.org/officeDocument/2006/relationships/hyperlink" Target="consultantplus://offline/ref=C709A92F5CF86770CFE0919741D4882469C26E0E42DFC88A786498FB6D65C578592C961351476988AA4E1151DBB23ACB0E7F2225AC2A2571110F47Y8KBK" TargetMode="External"/><Relationship Id="rId97" Type="http://schemas.openxmlformats.org/officeDocument/2006/relationships/hyperlink" Target="consultantplus://offline/ref=C709A92F5CF86770CFE0919741D4882469C26E0E42DECB81706498FB6D65C578592C961351476988AA4E115FDBB23ACB0E7F2225AC2A2571110F47Y8KBK" TargetMode="External"/><Relationship Id="rId120" Type="http://schemas.openxmlformats.org/officeDocument/2006/relationships/hyperlink" Target="consultantplus://offline/ref=C709A92F5CF86770CFE0919741D4882469C26E0E42DFC88A786498FB6D65C578592C961351476988AA4E1653DBB23ACB0E7F2225AC2A2571110F47Y8KBK" TargetMode="External"/><Relationship Id="rId141" Type="http://schemas.openxmlformats.org/officeDocument/2006/relationships/hyperlink" Target="consultantplus://offline/ref=C709A92F5CF86770CFE0919741D4882469C26E0E45DAC88F706DC5F1653CC97A5E23C904560E6589AA4E1356D9ED3FDE1F272D24B134216B0D0D4589Y6K5K" TargetMode="External"/><Relationship Id="rId358" Type="http://schemas.openxmlformats.org/officeDocument/2006/relationships/hyperlink" Target="consultantplus://offline/ref=814A0EFF132A09463CD97907FF0FA06ECF82EA11DF13B4307B385931BF55C004F02EA630B9075F8DF1D7ECE3A5C7AD170DD3AB14BF631A4CDB7C4719J1vCJ" TargetMode="External"/><Relationship Id="rId7" Type="http://schemas.openxmlformats.org/officeDocument/2006/relationships/hyperlink" Target="consultantplus://offline/ref=C709A92F5CF86770CFE0919741D4882469C26E0E42DFC88A756498FB6D65C578592C961351476988AA4E135EDBB23ACB0E7F2225AC2A2571110F47Y8KBK" TargetMode="External"/><Relationship Id="rId162" Type="http://schemas.openxmlformats.org/officeDocument/2006/relationships/hyperlink" Target="consultantplus://offline/ref=C709A92F5CF86770CFE0919741D4882469C26E0E47DDCF89746498FB6D65C578592C9601511F658AA9501353CEE46B8DY5KBK" TargetMode="External"/><Relationship Id="rId183" Type="http://schemas.openxmlformats.org/officeDocument/2006/relationships/hyperlink" Target="consultantplus://offline/ref=C709A92F5CF86770CFE0919741D4882469C26E0E45D8CB88736BC5F1653CC97A5E23C904560E6589AA4E1355D7ED3FDE1F272D24B134216B0D0D4589Y6K5K" TargetMode="External"/><Relationship Id="rId218" Type="http://schemas.openxmlformats.org/officeDocument/2006/relationships/hyperlink" Target="consultantplus://offline/ref=814A0EFF132A09463CD97907FF0FA06ECF82EA11D714B1397A37043BB70CCC06F721F927BE4E538CF1D7ECE4A798A8021C8BA713A77C1950C77E46J1v1J" TargetMode="External"/><Relationship Id="rId239" Type="http://schemas.openxmlformats.org/officeDocument/2006/relationships/hyperlink" Target="consultantplus://offline/ref=814A0EFF132A09463CD97907FF0FA06ECF82EA11D814B7327037043BB70CCC06F721F927BE4E538CF1D7EEE2A798A8021C8BA713A77C1950C77E46J1v1J" TargetMode="External"/><Relationship Id="rId250" Type="http://schemas.openxmlformats.org/officeDocument/2006/relationships/hyperlink" Target="consultantplus://offline/ref=814A0EFF132A09463CD97907FF0FA06ECF82EA11DF13B03570355931BF55C004F02EA630B9075F8DF1D7ECE0ACC7AD170DD3AB14BF631A4CDB7C4719J1vCJ" TargetMode="External"/><Relationship Id="rId271" Type="http://schemas.openxmlformats.org/officeDocument/2006/relationships/hyperlink" Target="consultantplus://offline/ref=814A0EFF132A09463CD97907FF0FA06ECF82EA11D814B7327037043BB70CCC06F721F927BE4E538CF1D7E8E1A798A8021C8BA713A77C1950C77E46J1v1J" TargetMode="External"/><Relationship Id="rId292" Type="http://schemas.openxmlformats.org/officeDocument/2006/relationships/hyperlink" Target="consultantplus://offline/ref=814A0EFF132A09463CD97907FF0FA06ECF82EA11D814B7327037043BB70CCC06F721F927BE4E538CF1D7E9E3A798A8021C8BA713A77C1950C77E46J1v1J" TargetMode="External"/><Relationship Id="rId306" Type="http://schemas.openxmlformats.org/officeDocument/2006/relationships/hyperlink" Target="consultantplus://offline/ref=814A0EFF132A09463CD97907FF0FA06ECF82EA11DF13B03570355931BF55C004F02EA630B9075F8DF1D7ECE2AEC7AD170DD3AB14BF631A4CDB7C4719J1vCJ" TargetMode="External"/><Relationship Id="rId24" Type="http://schemas.openxmlformats.org/officeDocument/2006/relationships/hyperlink" Target="consultantplus://offline/ref=C709A92F5CF86770CFE0919741D4882469C26E0E45D9CE89786BC5F1653CC97A5E23C904560E6589AA4E1357D5ED3FDE1F272D24B134216B0D0D4589Y6K5K" TargetMode="External"/><Relationship Id="rId45" Type="http://schemas.openxmlformats.org/officeDocument/2006/relationships/hyperlink" Target="consultantplus://offline/ref=C709A92F5CF86770CFE0919741D4882469C26E0E45D8C58B766EC5F1653CC97A5E23C904560E6589AA4E1357D5ED3FDE1F272D24B134216B0D0D4589Y6K5K" TargetMode="External"/><Relationship Id="rId66" Type="http://schemas.openxmlformats.org/officeDocument/2006/relationships/hyperlink" Target="consultantplus://offline/ref=C709A92F5CF86770CFE0919741D4882469C26E0E4DD8C980776498FB6D65C578592C961351476988AA4E1254DBB23ACB0E7F2225AC2A2571110F47Y8KBK" TargetMode="External"/><Relationship Id="rId87" Type="http://schemas.openxmlformats.org/officeDocument/2006/relationships/hyperlink" Target="consultantplus://offline/ref=C709A92F5CF86770CFE0919741D4882469C26E0E4DD8C980776498FB6D65C578592C961351476988AA4E1155DBB23ACB0E7F2225AC2A2571110F47Y8KBK" TargetMode="External"/><Relationship Id="rId110" Type="http://schemas.openxmlformats.org/officeDocument/2006/relationships/hyperlink" Target="consultantplus://offline/ref=C709A92F5CF86770CFE0919741D4882469C26E0E45D8CB88736BC5F1653CC97A5E23C904560E6589AA4E1355D1ED3FDE1F272D24B134216B0D0D4589Y6K5K" TargetMode="External"/><Relationship Id="rId131" Type="http://schemas.openxmlformats.org/officeDocument/2006/relationships/hyperlink" Target="consultantplus://offline/ref=C709A92F5CF86770CFE0919741D4882469C26E0E4DD8C980776498FB6D65C578592C961351476988AA4E1053DBB23ACB0E7F2225AC2A2571110F47Y8KBK" TargetMode="External"/><Relationship Id="rId327" Type="http://schemas.openxmlformats.org/officeDocument/2006/relationships/hyperlink" Target="consultantplus://offline/ref=814A0EFF132A09463CD97907FF0FA06ECF82EA11D815B4397837043BB70CCC06F721F927BE4E538CF1D7E8E3A798A8021C8BA713A77C1950C77E46J1v1J" TargetMode="External"/><Relationship Id="rId348" Type="http://schemas.openxmlformats.org/officeDocument/2006/relationships/hyperlink" Target="consultantplus://offline/ref=814A0EFF132A09463CD97907FF0FA06ECF82EA11DF13B6387B3F5931BF55C004F02EA630B9075F8DF1D7EDE0ACC7AD170DD3AB14BF631A4CDB7C4719J1vCJ" TargetMode="External"/><Relationship Id="rId152" Type="http://schemas.openxmlformats.org/officeDocument/2006/relationships/hyperlink" Target="consultantplus://offline/ref=C709A92F5CF86770CFE0919741D4882469C26E0E42DECB81756498FB6D65C578592C961351476988AA4E1055DBB23ACB0E7F2225AC2A2571110F47Y8KBK" TargetMode="External"/><Relationship Id="rId173" Type="http://schemas.openxmlformats.org/officeDocument/2006/relationships/hyperlink" Target="consultantplus://offline/ref=C709A92F5CF86770CFE0919741D4882469C26E0E4DD8C980776498FB6D65C578592C961351476988AA4E1653DBB23ACB0E7F2225AC2A2571110F47Y8KBK" TargetMode="External"/><Relationship Id="rId194" Type="http://schemas.openxmlformats.org/officeDocument/2006/relationships/hyperlink" Target="consultantplus://offline/ref=814A0EFF132A09463CD97907FF0FA06ECF82EA11D611B2397D37043BB70CCC06F721F927BE4E538CF1D7ECE4A798A8021C8BA713A77C1950C77E46J1v1J" TargetMode="External"/><Relationship Id="rId208" Type="http://schemas.openxmlformats.org/officeDocument/2006/relationships/hyperlink" Target="consultantplus://offline/ref=814A0EFF132A09463CD97907FF0FA06ECF82EA11DF10B4327E3E5931BF55C004F02EA630B9075F8DF1D7ECE0AFC7AD170DD3AB14BF631A4CDB7C4719J1vCJ" TargetMode="External"/><Relationship Id="rId229" Type="http://schemas.openxmlformats.org/officeDocument/2006/relationships/hyperlink" Target="consultantplus://offline/ref=814A0EFF132A09463CD97907FF0FA06ECF82EA11D812B4327A37043BB70CCC06F721F927BE4E538CF1D7EDE1A798A8021C8BA713A77C1950C77E46J1v1J" TargetMode="External"/><Relationship Id="rId240" Type="http://schemas.openxmlformats.org/officeDocument/2006/relationships/hyperlink" Target="consultantplus://offline/ref=814A0EFF132A09463CD97907FF0FA06ECF82EA11DF11B4327D3E5931BF55C004F02EA630B9075F8DF1D7ECE0A9C7AD170DD3AB14BF631A4CDB7C4719J1vCJ" TargetMode="External"/><Relationship Id="rId261" Type="http://schemas.openxmlformats.org/officeDocument/2006/relationships/hyperlink" Target="consultantplus://offline/ref=814A0EFF132A09463CD97907FF0FA06ECF82EA11D713B6387F37043BB70CCC06F721F927BE4E538CF1D7EEE1A798A8021C8BA713A77C1950C77E46J1v1J" TargetMode="External"/><Relationship Id="rId14" Type="http://schemas.openxmlformats.org/officeDocument/2006/relationships/hyperlink" Target="consultantplus://offline/ref=C709A92F5CF86770CFE0919741D4882469C26E0E4CDFC88E746498FB6D65C578592C961351476988AA4E1352DBB23ACB0E7F2225AC2A2571110F47Y8KBK" TargetMode="External"/><Relationship Id="rId35" Type="http://schemas.openxmlformats.org/officeDocument/2006/relationships/hyperlink" Target="consultantplus://offline/ref=C709A92F5CF86770CFE0919741D4882469C26E0E42D2CC80736498FB6D65C578592C961351476988AA4E1352DBB23ACB0E7F2225AC2A2571110F47Y8KBK" TargetMode="External"/><Relationship Id="rId56" Type="http://schemas.openxmlformats.org/officeDocument/2006/relationships/hyperlink" Target="consultantplus://offline/ref=C709A92F5CF86770CFE0919741D4882469C26E0E42DFC88A756498FB6D65C578592C961351476988AA4E1257DBB23ACB0E7F2225AC2A2571110F47Y8KBK" TargetMode="External"/><Relationship Id="rId77" Type="http://schemas.openxmlformats.org/officeDocument/2006/relationships/hyperlink" Target="consultantplus://offline/ref=C709A92F5CF86770CFE0919741D4882469C26E0E4DD8C980776498FB6D65C578592C961351476988AA4E1250DBB23ACB0E7F2225AC2A2571110F47Y8KBK" TargetMode="External"/><Relationship Id="rId100" Type="http://schemas.openxmlformats.org/officeDocument/2006/relationships/hyperlink" Target="consultantplus://offline/ref=C709A92F5CF86770CFE0919741D4882469C26E0E42DECB81756498FB6D65C578592C961351476988AA4E1253DBB23ACB0E7F2225AC2A2571110F47Y8KBK" TargetMode="External"/><Relationship Id="rId282" Type="http://schemas.openxmlformats.org/officeDocument/2006/relationships/hyperlink" Target="consultantplus://offline/ref=814A0EFF132A09463CD97907FF0FA06ECF82EA11DF11B737783E5931BF55C004F02EA630B9075F8DF1D7ECE0ABC7AD170DD3AB14BF631A4CDB7C4719J1vCJ" TargetMode="External"/><Relationship Id="rId317" Type="http://schemas.openxmlformats.org/officeDocument/2006/relationships/hyperlink" Target="consultantplus://offline/ref=814A0EFF132A09463CD97907FF0FA06ECF82EA11D713B6387F37043BB70CCC06F721F927BE4E538CF1D7EFE4A798A8021C8BA713A77C1950C77E46J1v1J" TargetMode="External"/><Relationship Id="rId338" Type="http://schemas.openxmlformats.org/officeDocument/2006/relationships/hyperlink" Target="consultantplus://offline/ref=814A0EFF132A09463CD97907FF0FA06ECF82EA11DF13B6387B3F5931BF55C004F02EA630B9075F8DF1D7EDE1A4C7AD170DD3AB14BF631A4CDB7C4719J1vCJ" TargetMode="External"/><Relationship Id="rId359" Type="http://schemas.openxmlformats.org/officeDocument/2006/relationships/fontTable" Target="fontTable.xml"/><Relationship Id="rId8" Type="http://schemas.openxmlformats.org/officeDocument/2006/relationships/hyperlink" Target="consultantplus://offline/ref=C709A92F5CF86770CFE0919741D4882469C26E0E42DFC88A786498FB6D65C578592C961351476988AA4E1257DBB23ACB0E7F2225AC2A2571110F47Y8KBK" TargetMode="External"/><Relationship Id="rId98" Type="http://schemas.openxmlformats.org/officeDocument/2006/relationships/hyperlink" Target="consultantplus://offline/ref=C709A92F5CF86770CFE0919741D4882469C26E0E42D9CB8A726498FB6D65C578592C961351476988AA4E1253DBB23ACB0E7F2225AC2A2571110F47Y8KBK" TargetMode="External"/><Relationship Id="rId121" Type="http://schemas.openxmlformats.org/officeDocument/2006/relationships/hyperlink" Target="consultantplus://offline/ref=C709A92F5CF86770CFE0919741D4882469C26E0E42DFC88A786498FB6D65C578592C961351476988AA4E1650DBB23ACB0E7F2225AC2A2571110F47Y8KBK" TargetMode="External"/><Relationship Id="rId142" Type="http://schemas.openxmlformats.org/officeDocument/2006/relationships/hyperlink" Target="consultantplus://offline/ref=C709A92F5CF86770CFE0919741D4882469C26E0E45D8CF8D7866C5F1653CC97A5E23C904560E6589AA4E1354D4ED3FDE1F272D24B134216B0D0D4589Y6K5K" TargetMode="External"/><Relationship Id="rId163" Type="http://schemas.openxmlformats.org/officeDocument/2006/relationships/hyperlink" Target="consultantplus://offline/ref=C709A92F5CF86770CFE0919741D4882469C26E0E45DACB8A756DC5F1653CC97A5E23C904560E6589AA4E1355D6ED3FDE1F272D24B134216B0D0D4589Y6K5K" TargetMode="External"/><Relationship Id="rId184" Type="http://schemas.openxmlformats.org/officeDocument/2006/relationships/hyperlink" Target="consultantplus://offline/ref=C709A92F5CF86770CFE0919741D4882469C26E0E42DECB81756498FB6D65C578592C961351476988AA4E1054DBB23ACB0E7F2225AC2A2571110F47Y8KBK" TargetMode="External"/><Relationship Id="rId219" Type="http://schemas.openxmlformats.org/officeDocument/2006/relationships/hyperlink" Target="consultantplus://offline/ref=814A0EFF132A09463CD97907FF0FA06ECF82EA11DF13B6387B3F5931BF55C004F02EA630B9075F8DF1D7EDE1AEC7AD170DD3AB14BF631A4CDB7C4719J1vCJ" TargetMode="External"/><Relationship Id="rId230" Type="http://schemas.openxmlformats.org/officeDocument/2006/relationships/hyperlink" Target="consultantplus://offline/ref=814A0EFF132A09463CD97907FF0FA06ECF82EA11D814B7327037043BB70CCC06F721F927BE4E538CF1D7EDE3A798A8021C8BA713A77C1950C77E46J1v1J" TargetMode="External"/><Relationship Id="rId251" Type="http://schemas.openxmlformats.org/officeDocument/2006/relationships/hyperlink" Target="consultantplus://offline/ref=814A0EFF132A09463CD97907FF0FA06ECF82EA11DF11B737783E5931BF55C004F02EA630B9075F8DF1D7ECE0A8C7AD170DD3AB14BF631A4CDB7C4719J1vCJ" TargetMode="External"/><Relationship Id="rId25" Type="http://schemas.openxmlformats.org/officeDocument/2006/relationships/hyperlink" Target="consultantplus://offline/ref=C709A92F5CF86770CFE0919741D4882469C26E0E43DACC8C746498FB6D65C578592C961351476988AA4E1352DBB23ACB0E7F2225AC2A2571110F47Y8KBK" TargetMode="External"/><Relationship Id="rId46" Type="http://schemas.openxmlformats.org/officeDocument/2006/relationships/hyperlink" Target="consultantplus://offline/ref=C709A92F5CF86770CFE0919741D4882469C26E0E45D9CE89786BC5F1653CC97A5E23C904560E6589AA4E1357D7ED3FDE1F272D24B134216B0D0D4589Y6K5K" TargetMode="External"/><Relationship Id="rId67" Type="http://schemas.openxmlformats.org/officeDocument/2006/relationships/hyperlink" Target="consultantplus://offline/ref=C709A92F5CF86770CFE0919741D4882469C26E0E45DAC88F706DC5F1653CC97A5E23C904560E6589AA4E1357D9ED3FDE1F272D24B134216B0D0D4589Y6K5K" TargetMode="External"/><Relationship Id="rId272" Type="http://schemas.openxmlformats.org/officeDocument/2006/relationships/hyperlink" Target="consultantplus://offline/ref=814A0EFF132A09463CD97907FF0FA06ECF82EA11D815B4397837043BB70CCC06F721F927BE4E538CF1D7EEE9A798A8021C8BA713A77C1950C77E46J1v1J" TargetMode="External"/><Relationship Id="rId293" Type="http://schemas.openxmlformats.org/officeDocument/2006/relationships/hyperlink" Target="consultantplus://offline/ref=814A0EFF132A09463CD97907FF0FA06ECF82EA11D814B7327037043BB70CCC06F721F927BE4E538CF1D7E9E5A798A8021C8BA713A77C1950C77E46J1v1J" TargetMode="External"/><Relationship Id="rId307" Type="http://schemas.openxmlformats.org/officeDocument/2006/relationships/hyperlink" Target="consultantplus://offline/ref=814A0EFF132A09463CD97907FF0FA06ECF82EA11D814B7327037043BB70CCC06F721F927BE4E538CF1D7EAE1A798A8021C8BA713A77C1950C77E46J1v1J" TargetMode="External"/><Relationship Id="rId328" Type="http://schemas.openxmlformats.org/officeDocument/2006/relationships/hyperlink" Target="consultantplus://offline/ref=814A0EFF132A09463CD97907FF0FA06ECF82EA11DF13B03570355931BF55C004F02EA630B9075F8DF1D7ECE2A9C7AD170DD3AB14BF631A4CDB7C4719J1vCJ" TargetMode="External"/><Relationship Id="rId349" Type="http://schemas.openxmlformats.org/officeDocument/2006/relationships/hyperlink" Target="consultantplus://offline/ref=814A0EFF132A09463CD97907FF0FA06ECF82EA11DF13B4307B385931BF55C004F02EA630B9075F8DF1D7ECE3AFC7AD170DD3AB14BF631A4CDB7C4719J1vCJ" TargetMode="External"/><Relationship Id="rId88" Type="http://schemas.openxmlformats.org/officeDocument/2006/relationships/hyperlink" Target="consultantplus://offline/ref=C709A92F5CF86770CFE0919741D4882469C26E0E45DAC88F706DC5F1653CC97A5E23C904560E6589AA4E1356D6ED3FDE1F272D24B134216B0D0D4589Y6K5K" TargetMode="External"/><Relationship Id="rId111" Type="http://schemas.openxmlformats.org/officeDocument/2006/relationships/hyperlink" Target="consultantplus://offline/ref=C709A92F5CF86770CFE0919741D4882469C26E0E42DFC88A786498FB6D65C578592C961351476988AA4E1752DBB23ACB0E7F2225AC2A2571110F47Y8KBK" TargetMode="External"/><Relationship Id="rId132" Type="http://schemas.openxmlformats.org/officeDocument/2006/relationships/hyperlink" Target="consultantplus://offline/ref=C709A92F5CF86770CFE0919741D4882469C26E0E45D8CF8D7866C5F1653CC97A5E23C904560E6589AA4E1355D9ED3FDE1F272D24B134216B0D0D4589Y6K5K" TargetMode="External"/><Relationship Id="rId153" Type="http://schemas.openxmlformats.org/officeDocument/2006/relationships/hyperlink" Target="consultantplus://offline/ref=C709A92F5CF86770CFE0919741D4882469C26E0E42DECB81706498FB6D65C578592C961351476988AA4E1757DBB23ACB0E7F2225AC2A2571110F47Y8KBK" TargetMode="External"/><Relationship Id="rId174" Type="http://schemas.openxmlformats.org/officeDocument/2006/relationships/hyperlink" Target="consultantplus://offline/ref=C709A92F5CF86770CFE0919741D4882469C26E0E45D8C980736CC5F1653CC97A5E23C904560E6589AA4E1257D9ED3FDE1F272D24B134216B0D0D4589Y6K5K" TargetMode="External"/><Relationship Id="rId195" Type="http://schemas.openxmlformats.org/officeDocument/2006/relationships/hyperlink" Target="consultantplus://offline/ref=814A0EFF132A09463CD97907FF0FA06ECF82EA11D614B7367C37043BB70CCC06F721F927BE4E538CF1D7ECE4A798A8021C8BA713A77C1950C77E46J1v1J" TargetMode="External"/><Relationship Id="rId209" Type="http://schemas.openxmlformats.org/officeDocument/2006/relationships/hyperlink" Target="consultantplus://offline/ref=814A0EFF132A09463CD97907FF0FA06ECF82EA11D814B7327D37043BB70CCC06F721F927BE4E538CF1D7ECE8A798A8021C8BA713A77C1950C77E46J1v1J" TargetMode="External"/><Relationship Id="rId360" Type="http://schemas.openxmlformats.org/officeDocument/2006/relationships/theme" Target="theme/theme1.xml"/><Relationship Id="rId190" Type="http://schemas.openxmlformats.org/officeDocument/2006/relationships/hyperlink" Target="consultantplus://offline/ref=814A0EFF132A09463CD97907FF0FA06ECF82EA11D815B4397D37043BB70CCC06F721F927BE4E538CF1D7ECE8A798A8021C8BA713A77C1950C77E46J1v1J" TargetMode="External"/><Relationship Id="rId204" Type="http://schemas.openxmlformats.org/officeDocument/2006/relationships/hyperlink" Target="consultantplus://offline/ref=814A0EFF132A09463CD97907FF0FA06ECF82EA11D911B3347C37043BB70CCC06F721F927BE4E538CF1D7ECE4A798A8021C8BA713A77C1950C77E46J1v1J" TargetMode="External"/><Relationship Id="rId220" Type="http://schemas.openxmlformats.org/officeDocument/2006/relationships/hyperlink" Target="consultantplus://offline/ref=814A0EFF132A09463CD97907FF0FA06ECF82EA11DF11B737783E5931BF55C004F02EA630B9075F8DF1D7ECE1A9C7AD170DD3AB14BF631A4CDB7C4719J1vCJ" TargetMode="External"/><Relationship Id="rId225" Type="http://schemas.openxmlformats.org/officeDocument/2006/relationships/hyperlink" Target="consultantplus://offline/ref=814A0EFF132A09463CD97907FF0FA06ECF82EA11D818B3397137043BB70CCC06F721F927BE4E538CF1D7ECE4A798A8021C8BA713A77C1950C77E46J1v1J" TargetMode="External"/><Relationship Id="rId241" Type="http://schemas.openxmlformats.org/officeDocument/2006/relationships/hyperlink" Target="consultantplus://offline/ref=814A0EFF132A09463CD97907FF0FA06ECF82EA11DF13B6387B3F5931BF55C004F02EA630B9075F8DF1D7EDE1AFC7AD170DD3AB14BF631A4CDB7C4719J1vCJ" TargetMode="External"/><Relationship Id="rId246" Type="http://schemas.openxmlformats.org/officeDocument/2006/relationships/hyperlink" Target="consultantplus://offline/ref=814A0EFF132A09463CD97907FF0FA06ECF82EA11DF13B6387B3F5931BF55C004F02EA630B9075F8DF1D7EDE1A9C7AD170DD3AB14BF631A4CDB7C4719J1vCJ" TargetMode="External"/><Relationship Id="rId267" Type="http://schemas.openxmlformats.org/officeDocument/2006/relationships/hyperlink" Target="consultantplus://offline/ref=814A0EFF132A09463CD97907FF0FA06ECF82EA11D814B7327037043BB70CCC06F721F927BE4E538CF1D7EFE0A798A8021C8BA713A77C1950C77E46J1v1J" TargetMode="External"/><Relationship Id="rId288" Type="http://schemas.openxmlformats.org/officeDocument/2006/relationships/hyperlink" Target="consultantplus://offline/ref=814A0EFF132A09463CD97907FF0FA06ECF82EA11D815B4397837043BB70CCC06F721F927BE4E538CF1D7EFE1A798A8021C8BA713A77C1950C77E46J1v1J" TargetMode="External"/><Relationship Id="rId15" Type="http://schemas.openxmlformats.org/officeDocument/2006/relationships/hyperlink" Target="consultantplus://offline/ref=C709A92F5CF86770CFE0919741D4882469C26E0E4DD8C980776498FB6D65C578592C961351476988AA4E1352DBB23ACB0E7F2225AC2A2571110F47Y8KBK" TargetMode="External"/><Relationship Id="rId36" Type="http://schemas.openxmlformats.org/officeDocument/2006/relationships/hyperlink" Target="consultantplus://offline/ref=C709A92F5CF86770CFE0919741D4882469C26E0E4CDACD81756498FB6D65C578592C961351476988AA4E1352DBB23ACB0E7F2225AC2A2571110F47Y8KBK" TargetMode="External"/><Relationship Id="rId57" Type="http://schemas.openxmlformats.org/officeDocument/2006/relationships/hyperlink" Target="consultantplus://offline/ref=C709A92F5CF86770CFE0919741D4882469C26E0E45D8CB88736BC5F1653CC97A5E23C904560E6589AA4E1357D9ED3FDE1F272D24B134216B0D0D4589Y6K5K" TargetMode="External"/><Relationship Id="rId106" Type="http://schemas.openxmlformats.org/officeDocument/2006/relationships/hyperlink" Target="consultantplus://offline/ref=C709A92F5CF86770CFE0919741D4882469C26E0E45D8CB88736BC5F1653CC97A5E23C904560E6589AA4E1356D9ED3FDE1F272D24B134216B0D0D4589Y6K5K" TargetMode="External"/><Relationship Id="rId127" Type="http://schemas.openxmlformats.org/officeDocument/2006/relationships/hyperlink" Target="consultantplus://offline/ref=C709A92F5CF86770CFE0919741D4882469C26E0E45DAC88F706DC5F1653CC97A5E23C904560E6589AA4E1356D8ED3FDE1F272D24B134216B0D0D4589Y6K5K" TargetMode="External"/><Relationship Id="rId262" Type="http://schemas.openxmlformats.org/officeDocument/2006/relationships/hyperlink" Target="consultantplus://offline/ref=814A0EFF132A09463CD97907FF0FA06ECF82EA11D713B6387F37043BB70CCC06F721F927BE4E538CF1D7EEE3A798A8021C8BA713A77C1950C77E46J1v1J" TargetMode="External"/><Relationship Id="rId283" Type="http://schemas.openxmlformats.org/officeDocument/2006/relationships/hyperlink" Target="consultantplus://offline/ref=814A0EFF132A09463CD97907FF0FA06ECF82EA11DF13B03570355931BF55C004F02EA630B9075F8DF1D7ECE0AEC7AD170DD3AB14BF631A4CDB7C4719J1vCJ" TargetMode="External"/><Relationship Id="rId313" Type="http://schemas.openxmlformats.org/officeDocument/2006/relationships/hyperlink" Target="consultantplus://offline/ref=814A0EFF132A09463CD97907FF0FA06ECF82EA11DF13B03570355931BF55C004F02EA630B9075F8DF1D7ECE2A8C7AD170DD3AB14BF631A4CDB7C4719J1vCJ" TargetMode="External"/><Relationship Id="rId318" Type="http://schemas.openxmlformats.org/officeDocument/2006/relationships/hyperlink" Target="consultantplus://offline/ref=814A0EFF132A09463CD97907FF0FA06ECF82EA11DF11B4327D3E5931BF55C004F02EA630B9075F8DF1D7ECE3A9C7AD170DD3AB14BF631A4CDB7C4719J1vCJ" TargetMode="External"/><Relationship Id="rId339" Type="http://schemas.openxmlformats.org/officeDocument/2006/relationships/hyperlink" Target="consultantplus://offline/ref=814A0EFF132A09463CD97911EC63F763CB81B215DB18B86624685F66E005C651B06EA065FA43528AF7DCB8B0E899F4474F98A717A77F1B4FJCvCJ" TargetMode="External"/><Relationship Id="rId10" Type="http://schemas.openxmlformats.org/officeDocument/2006/relationships/hyperlink" Target="consultantplus://offline/ref=C709A92F5CF86770CFE0919741D4882469C26E0E42DECB81706498FB6D65C578592C961351476988AA4E135EDBB23ACB0E7F2225AC2A2571110F47Y8KBK" TargetMode="External"/><Relationship Id="rId31" Type="http://schemas.openxmlformats.org/officeDocument/2006/relationships/hyperlink" Target="consultantplus://offline/ref=C709A92F5CF86770CFE0919741D4882469C26E0E42DFC88A786498FB6D65C578592C961351476988AA4E1257DBB23ACB0E7F2225AC2A2571110F47Y8KBK" TargetMode="External"/><Relationship Id="rId52" Type="http://schemas.openxmlformats.org/officeDocument/2006/relationships/hyperlink" Target="consultantplus://offline/ref=C709A92F5CF86770CFE0919741D4882469C26E0E42D9CB8A726498FB6D65C578592C961351476988AA4E1257DBB23ACB0E7F2225AC2A2571110F47Y8KBK" TargetMode="External"/><Relationship Id="rId73" Type="http://schemas.openxmlformats.org/officeDocument/2006/relationships/hyperlink" Target="consultantplus://offline/ref=C709A92F5CF86770CFE0919741D4882469C26E0E45DAC88F706DC5F1653CC97A5E23C904560E6589AA4E1356D2ED3FDE1F272D24B134216B0D0D4589Y6K5K" TargetMode="External"/><Relationship Id="rId78" Type="http://schemas.openxmlformats.org/officeDocument/2006/relationships/hyperlink" Target="consultantplus://offline/ref=C709A92F5CF86770CFE0919741D4882469C26E0E4DDFCE81726498FB6D65C578592C961351476988AA4E1351DBB23ACB0E7F2225AC2A2571110F47Y8KBK" TargetMode="External"/><Relationship Id="rId94" Type="http://schemas.openxmlformats.org/officeDocument/2006/relationships/hyperlink" Target="consultantplus://offline/ref=C709A92F5CF86770CFE0919741D4882469C26E0E42D2CC80736498FB6D65C578592C961351476988AA4E1352DBB23ACB0E7F2225AC2A2571110F47Y8KBK" TargetMode="External"/><Relationship Id="rId99" Type="http://schemas.openxmlformats.org/officeDocument/2006/relationships/hyperlink" Target="consultantplus://offline/ref=C709A92F5CF86770CFE0919741D4882469C26E0E45D8C58B766EC5F1653CC97A5E23C904560E6589AA4E1356D2ED3FDE1F272D24B134216B0D0D4589Y6K5K" TargetMode="External"/><Relationship Id="rId101" Type="http://schemas.openxmlformats.org/officeDocument/2006/relationships/hyperlink" Target="consultantplus://offline/ref=C709A92F5CF86770CFE0919741D4882469C26E0E42DFC88A756498FB6D65C578592C961351476988AA4E1253DBB23ACB0E7F2225AC2A2571110F47Y8KBK" TargetMode="External"/><Relationship Id="rId122" Type="http://schemas.openxmlformats.org/officeDocument/2006/relationships/hyperlink" Target="consultantplus://offline/ref=C709A92F5CF86770CFE0919741D4882469C26E0E4DD8C980776498FB6D65C578592C961351476988AA4E1056DBB23ACB0E7F2225AC2A2571110F47Y8KBK" TargetMode="External"/><Relationship Id="rId143" Type="http://schemas.openxmlformats.org/officeDocument/2006/relationships/hyperlink" Target="consultantplus://offline/ref=C709A92F5CF86770CFE0919741D4882469C26E0E42DFC88A786498FB6D65C578592C961351476988AA4E1553DBB23ACB0E7F2225AC2A2571110F47Y8KBK" TargetMode="External"/><Relationship Id="rId148" Type="http://schemas.openxmlformats.org/officeDocument/2006/relationships/hyperlink" Target="consultantplus://offline/ref=C709A92F5CF86770CFE0919741D4882469C26E0E42DFC88A786498FB6D65C578592C961351476988AA4E1456DBB23ACB0E7F2225AC2A2571110F47Y8KBK" TargetMode="External"/><Relationship Id="rId164" Type="http://schemas.openxmlformats.org/officeDocument/2006/relationships/hyperlink" Target="consultantplus://offline/ref=C709A92F5CF86770CFE0919741D4882469C26E0E4CDFC88E746498FB6D65C578592C961351476988AA4E1253DBB23ACB0E7F2225AC2A2571110F47Y8KBK" TargetMode="External"/><Relationship Id="rId169" Type="http://schemas.openxmlformats.org/officeDocument/2006/relationships/hyperlink" Target="consultantplus://offline/ref=C709A92F5CF86770CFE0918142B8DF296DC1360A41D3C7DE2C3BC3A63A6CCF2F1E63CF51154A688AA845470694B3668D586C2022AC28216DY1K3K" TargetMode="External"/><Relationship Id="rId185" Type="http://schemas.openxmlformats.org/officeDocument/2006/relationships/hyperlink" Target="consultantplus://offline/ref=C709A92F5CF86770CFE0919741D4882469C26E0E4DD8C980776498FB6D65C578592C961351476988AA4E1550DBB23ACB0E7F2225AC2A2571110F47Y8KBK" TargetMode="External"/><Relationship Id="rId334" Type="http://schemas.openxmlformats.org/officeDocument/2006/relationships/hyperlink" Target="consultantplus://offline/ref=814A0EFF132A09463CD97907FF0FA06ECF82EA11DF11B4327D3E5931BF55C004F02EA630B9075F8DF1D7ECE3AAC7AD170DD3AB14BF631A4CDB7C4719J1vCJ" TargetMode="External"/><Relationship Id="rId350" Type="http://schemas.openxmlformats.org/officeDocument/2006/relationships/hyperlink" Target="consultantplus://offline/ref=814A0EFF132A09463CD97911EC63F763CA8BB314DE12B86624685F66E005C651A26EF869FB454C8DF3C9EEE1ADJCv5J" TargetMode="External"/><Relationship Id="rId355" Type="http://schemas.openxmlformats.org/officeDocument/2006/relationships/hyperlink" Target="consultantplus://offline/ref=814A0EFF132A09463CD97907FF0FA06ECF82EA11D815B4397D37043BB70CCC06F721F927BE4E538CF1D7EFE2A798A8021C8BA713A77C1950C77E46J1v1J" TargetMode="External"/><Relationship Id="rId4" Type="http://schemas.openxmlformats.org/officeDocument/2006/relationships/webSettings" Target="webSettings.xml"/><Relationship Id="rId9" Type="http://schemas.openxmlformats.org/officeDocument/2006/relationships/hyperlink" Target="consultantplus://offline/ref=C709A92F5CF86770CFE0919741D4882469C26E0E42DECB81756498FB6D65C578592C961351476988AA4E135EDBB23ACB0E7F2225AC2A2571110F47Y8KBK" TargetMode="External"/><Relationship Id="rId180" Type="http://schemas.openxmlformats.org/officeDocument/2006/relationships/hyperlink" Target="consultantplus://offline/ref=C709A92F5CF86770CFE0919741D4882469C26E0E42DFC88A786498FB6D65C578592C961351476988AA4E1A5EDBB23ACB0E7F2225AC2A2571110F47Y8KBK" TargetMode="External"/><Relationship Id="rId210" Type="http://schemas.openxmlformats.org/officeDocument/2006/relationships/hyperlink" Target="consultantplus://offline/ref=814A0EFF132A09463CD97907FF0FA06ECF82EA11D814B7327037043BB70CCC06F721F927BE4E538CF1D7EDE1A798A8021C8BA713A77C1950C77E46J1v1J" TargetMode="External"/><Relationship Id="rId215" Type="http://schemas.openxmlformats.org/officeDocument/2006/relationships/hyperlink" Target="consultantplus://offline/ref=814A0EFF132A09463CD97907FF0FA06ECF82EA11D611B2397D37043BB70CCC06F721F927BE4E538CF1D7ECE4A798A8021C8BA713A77C1950C77E46J1v1J" TargetMode="External"/><Relationship Id="rId236" Type="http://schemas.openxmlformats.org/officeDocument/2006/relationships/hyperlink" Target="consultantplus://offline/ref=814A0EFF132A09463CD97907FF0FA06ECF82EA11D713B6387F37043BB70CCC06F721F927BE4E538CF1D7EDE1A798A8021C8BA713A77C1950C77E46J1v1J" TargetMode="External"/><Relationship Id="rId257" Type="http://schemas.openxmlformats.org/officeDocument/2006/relationships/hyperlink" Target="consultantplus://offline/ref=814A0EFF132A09463CD97907FF0FA06ECF82EA11D611B2397D37043BB70CCC06F721F927BE4E538CF1D7ECE8A798A8021C8BA713A77C1950C77E46J1v1J" TargetMode="External"/><Relationship Id="rId278" Type="http://schemas.openxmlformats.org/officeDocument/2006/relationships/hyperlink" Target="consultantplus://offline/ref=814A0EFF132A09463CD97907FF0FA06ECF82EA11D814B7327D37043BB70CCC06F721F927BE4E538CF1D7EDE4A798A8021C8BA713A77C1950C77E46J1v1J" TargetMode="External"/><Relationship Id="rId26" Type="http://schemas.openxmlformats.org/officeDocument/2006/relationships/hyperlink" Target="consultantplus://offline/ref=C709A92F5CF86770CFE0919741D4882469C26E0E42D3CC81796498FB6D65C578592C961351476988AA4E1352DBB23ACB0E7F2225AC2A2571110F47Y8KBK" TargetMode="External"/><Relationship Id="rId231" Type="http://schemas.openxmlformats.org/officeDocument/2006/relationships/hyperlink" Target="consultantplus://offline/ref=814A0EFF132A09463CD97907FF0FA06ECF82EA11D815B4397D37043BB70CCC06F721F927BE4E538CF1D7EDE1A798A8021C8BA713A77C1950C77E46J1v1J" TargetMode="External"/><Relationship Id="rId252" Type="http://schemas.openxmlformats.org/officeDocument/2006/relationships/hyperlink" Target="consultantplus://offline/ref=814A0EFF132A09463CD97907FF0FA06ECF82EA11D814B7327037043BB70CCC06F721F927BE4E538CF1D7EEE7A798A8021C8BA713A77C1950C77E46J1v1J" TargetMode="External"/><Relationship Id="rId273" Type="http://schemas.openxmlformats.org/officeDocument/2006/relationships/hyperlink" Target="consultantplus://offline/ref=814A0EFF132A09463CD97907FF0FA06ECF82EA11D812B4327A37043BB70CCC06F721F927BE4E538CF1D7EDE5A798A8021C8BA713A77C1950C77E46J1v1J" TargetMode="External"/><Relationship Id="rId294" Type="http://schemas.openxmlformats.org/officeDocument/2006/relationships/hyperlink" Target="consultantplus://offline/ref=814A0EFF132A09463CD97907FF0FA06ECF82EA11D814B7327037043BB70CCC06F721F927BE4E538CF1D7E9E6A798A8021C8BA713A77C1950C77E46J1v1J" TargetMode="External"/><Relationship Id="rId308" Type="http://schemas.openxmlformats.org/officeDocument/2006/relationships/hyperlink" Target="consultantplus://offline/ref=814A0EFF132A09463CD97907FF0FA06ECF82EA11D814B7327037043BB70CCC06F721F927BE4E538CF1D7EAE0A798A8021C8BA713A77C1950C77E46J1v1J" TargetMode="External"/><Relationship Id="rId329" Type="http://schemas.openxmlformats.org/officeDocument/2006/relationships/hyperlink" Target="consultantplus://offline/ref=814A0EFF132A09463CD97907FF0FA06ECF82EA11D815B4397837043BB70CCC06F721F927BE4E538CF1D7E8E2A798A8021C8BA713A77C1950C77E46J1v1J" TargetMode="External"/><Relationship Id="rId47" Type="http://schemas.openxmlformats.org/officeDocument/2006/relationships/hyperlink" Target="consultantplus://offline/ref=C709A92F5CF86770CFE0919741D4882469C26E0E43DACC8C746498FB6D65C578592C961351476988AA4E1352DBB23ACB0E7F2225AC2A2571110F47Y8KBK" TargetMode="External"/><Relationship Id="rId68" Type="http://schemas.openxmlformats.org/officeDocument/2006/relationships/hyperlink" Target="consultantplus://offline/ref=C709A92F5CF86770CFE0919741D4882469C26E0E45D8CF8D7866C5F1653CC97A5E23C904560E6589AA4E1357D9ED3FDE1F272D24B134216B0D0D4589Y6K5K" TargetMode="External"/><Relationship Id="rId89" Type="http://schemas.openxmlformats.org/officeDocument/2006/relationships/hyperlink" Target="consultantplus://offline/ref=C709A92F5CF86770CFE0919741D4882469C26E0E45D8CB88736BC5F1653CC97A5E23C904560E6589AA4E1356D8ED3FDE1F272D24B134216B0D0D4589Y6K5K" TargetMode="External"/><Relationship Id="rId112" Type="http://schemas.openxmlformats.org/officeDocument/2006/relationships/hyperlink" Target="consultantplus://offline/ref=C709A92F5CF86770CFE0919741D4882469C26E0E42DFC88A786498FB6D65C578592C961351476988AA4E1751DBB23ACB0E7F2225AC2A2571110F47Y8KBK" TargetMode="External"/><Relationship Id="rId133" Type="http://schemas.openxmlformats.org/officeDocument/2006/relationships/hyperlink" Target="consultantplus://offline/ref=C709A92F5CF86770CFE0919741D4882469C26E0E45D8C980736CC5F1653CC97A5E23C904560E6589AA4E1257D7ED3FDE1F272D24B134216B0D0D4589Y6K5K" TargetMode="External"/><Relationship Id="rId154" Type="http://schemas.openxmlformats.org/officeDocument/2006/relationships/hyperlink" Target="consultantplus://offline/ref=C709A92F5CF86770CFE0919741D4882469C26E0E4DD8C980776498FB6D65C578592C961351476988AA4E1050DBB23ACB0E7F2225AC2A2571110F47Y8KBK" TargetMode="External"/><Relationship Id="rId175" Type="http://schemas.openxmlformats.org/officeDocument/2006/relationships/hyperlink" Target="consultantplus://offline/ref=C709A92F5CF86770CFE0919741D4882469C26E0E4DD8C980776498FB6D65C578592C961351476988AA4E1554DBB23ACB0E7F2225AC2A2571110F47Y8KBK" TargetMode="External"/><Relationship Id="rId340" Type="http://schemas.openxmlformats.org/officeDocument/2006/relationships/hyperlink" Target="consultantplus://offline/ref=814A0EFF132A09463CD97911EC63F763CB81B215DB18B86624685F66E005C651B06EA065FA43528EF3DCB8B0E899F4474F98A717A77F1B4FJCvCJ" TargetMode="External"/><Relationship Id="rId196" Type="http://schemas.openxmlformats.org/officeDocument/2006/relationships/hyperlink" Target="consultantplus://offline/ref=814A0EFF132A09463CD97907FF0FA06ECF82EA11D713B6387F37043BB70CCC06F721F927BE4E538CF1D7ECE4A798A8021C8BA713A77C1950C77E46J1v1J" TargetMode="External"/><Relationship Id="rId200" Type="http://schemas.openxmlformats.org/officeDocument/2006/relationships/hyperlink" Target="consultantplus://offline/ref=814A0EFF132A09463CD97907FF0FA06ECF82EA11DF11B4327D3E5931BF55C004F02EA630B9075F8DF1D7ECE1A9C7AD170DD3AB14BF631A4CDB7C4719J1vCJ" TargetMode="External"/><Relationship Id="rId16" Type="http://schemas.openxmlformats.org/officeDocument/2006/relationships/hyperlink" Target="consultantplus://offline/ref=C709A92F5CF86770CFE0919741D4882469C26E0E4DDFCE81726498FB6D65C578592C961351476988AA4E1352DBB23ACB0E7F2225AC2A2571110F47Y8KBK" TargetMode="External"/><Relationship Id="rId221" Type="http://schemas.openxmlformats.org/officeDocument/2006/relationships/hyperlink" Target="consultantplus://offline/ref=814A0EFF132A09463CD97907FF0FA06ECF82EA11DF11B4327D3E5931BF55C004F02EA630B9075F8DF1D7ECE1A9C7AD170DD3AB14BF631A4CDB7C4719J1vCJ" TargetMode="External"/><Relationship Id="rId242" Type="http://schemas.openxmlformats.org/officeDocument/2006/relationships/hyperlink" Target="consultantplus://offline/ref=814A0EFF132A09463CD97907FF0FA06ECF82EA11D713B6387F37043BB70CCC06F721F927BE4E538CF1D7EDE2A798A8021C8BA713A77C1950C77E46J1v1J" TargetMode="External"/><Relationship Id="rId263" Type="http://schemas.openxmlformats.org/officeDocument/2006/relationships/hyperlink" Target="consultantplus://offline/ref=814A0EFF132A09463CD97907FF0FA06ECF82EA11DF11B737783E5931BF55C004F02EA630B9075F8DF1D7ECE0AAC7AD170DD3AB14BF631A4CDB7C4719J1vCJ" TargetMode="External"/><Relationship Id="rId284" Type="http://schemas.openxmlformats.org/officeDocument/2006/relationships/hyperlink" Target="consultantplus://offline/ref=814A0EFF132A09463CD97907FF0FA06ECF82EA11DF13B4307B385931BF55C004F02EA630B9075F8DF1D7ECE3ADC7AD170DD3AB14BF631A4CDB7C4719J1vCJ" TargetMode="External"/><Relationship Id="rId319" Type="http://schemas.openxmlformats.org/officeDocument/2006/relationships/hyperlink" Target="consultantplus://offline/ref=814A0EFF132A09463CD97907FF0FA06ECF82EA11D814B7327037043BB70CCC06F721F927BE4E538CF1D7EBE0A798A8021C8BA713A77C1950C77E46J1v1J" TargetMode="External"/><Relationship Id="rId37" Type="http://schemas.openxmlformats.org/officeDocument/2006/relationships/hyperlink" Target="consultantplus://offline/ref=C709A92F5CF86770CFE0919741D4882469C26E0E4CDFC88E746498FB6D65C578592C961351476988AA4E1256DBB23ACB0E7F2225AC2A2571110F47Y8KBK" TargetMode="External"/><Relationship Id="rId58" Type="http://schemas.openxmlformats.org/officeDocument/2006/relationships/hyperlink" Target="consultantplus://offline/ref=C709A92F5CF86770CFE0918142B8DF296CCB370B44D9C7DE2C3BC3A63A6CCF2F0C63975D17497688AE501157D2YEK6K" TargetMode="External"/><Relationship Id="rId79" Type="http://schemas.openxmlformats.org/officeDocument/2006/relationships/hyperlink" Target="consultantplus://offline/ref=C709A92F5CF86770CFE0919741D4882469C26E0E45D8C58B766EC5F1653CC97A5E23C904560E6589AA4E1356D1ED3FDE1F272D24B134216B0D0D4589Y6K5K" TargetMode="External"/><Relationship Id="rId102" Type="http://schemas.openxmlformats.org/officeDocument/2006/relationships/hyperlink" Target="consultantplus://offline/ref=C709A92F5CF86770CFE0919741D4882469C26E0E4DD8C980776498FB6D65C578592C961351476988AA4E1153DBB23ACB0E7F2225AC2A2571110F47Y8KBK" TargetMode="External"/><Relationship Id="rId123" Type="http://schemas.openxmlformats.org/officeDocument/2006/relationships/hyperlink" Target="consultantplus://offline/ref=C709A92F5CF86770CFE0919741D4882469C26E0E42DFC88A786498FB6D65C578592C961351476988AA4E165FDBB23ACB0E7F2225AC2A2571110F47Y8KBK" TargetMode="External"/><Relationship Id="rId144" Type="http://schemas.openxmlformats.org/officeDocument/2006/relationships/hyperlink" Target="consultantplus://offline/ref=C709A92F5CF86770CFE0919741D4882469C26E0E45DAC88F706DC5F1653CC97A5E23C904560E6589AA4E1355D1ED3FDE1F272D24B134216B0D0D4589Y6K5K" TargetMode="External"/><Relationship Id="rId330" Type="http://schemas.openxmlformats.org/officeDocument/2006/relationships/hyperlink" Target="consultantplus://offline/ref=814A0EFF132A09463CD97907FF0FA06ECF82EA11D713B6387F37043BB70CCC06F721F927BE4E538CF1D7EFE9A798A8021C8BA713A77C1950C77E46J1v1J" TargetMode="External"/><Relationship Id="rId90" Type="http://schemas.openxmlformats.org/officeDocument/2006/relationships/hyperlink" Target="consultantplus://offline/ref=C709A92F5CF86770CFE0919741D4882469C26E0E4CDACD81756498FB6D65C578592C961351476988AA4E1255DBB23ACB0E7F2225AC2A2571110F47Y8KBK" TargetMode="External"/><Relationship Id="rId165" Type="http://schemas.openxmlformats.org/officeDocument/2006/relationships/hyperlink" Target="consultantplus://offline/ref=C709A92F5CF86770CFE0919741D4882469C26E0E4DD8C980776498FB6D65C578592C961351476988AA4E1752DBB23ACB0E7F2225AC2A2571110F47Y8KBK" TargetMode="External"/><Relationship Id="rId186" Type="http://schemas.openxmlformats.org/officeDocument/2006/relationships/hyperlink" Target="consultantplus://offline/ref=C709A92F5CF86770CFE0919741D4882469C26E0E45DACB8A756DC5F1653CC97A5E23C904560E6589AA4E1353D1ED3FDE1F272D24B134216B0D0D4589Y6K5K" TargetMode="External"/><Relationship Id="rId351" Type="http://schemas.openxmlformats.org/officeDocument/2006/relationships/hyperlink" Target="consultantplus://offline/ref=814A0EFF132A09463CD97907FF0FA06ECF82EA11D814B7327037043BB70CCC06F721F927BE4E538CF1D7E5E8A798A8021C8BA713A77C1950C77E46J1v1J" TargetMode="External"/><Relationship Id="rId211" Type="http://schemas.openxmlformats.org/officeDocument/2006/relationships/hyperlink" Target="consultantplus://offline/ref=814A0EFF132A09463CD97907FF0FA06ECF82EA11D815B4397D37043BB70CCC06F721F927BE4E538CF1D7ECE8A798A8021C8BA713A77C1950C77E46J1v1J" TargetMode="External"/><Relationship Id="rId232" Type="http://schemas.openxmlformats.org/officeDocument/2006/relationships/hyperlink" Target="consultantplus://offline/ref=814A0EFF132A09463CD97907FF0FA06ECF82EA11D814B7327D37043BB70CCC06F721F927BE4E538CF1D7EDE1A798A8021C8BA713A77C1950C77E46J1v1J" TargetMode="External"/><Relationship Id="rId253" Type="http://schemas.openxmlformats.org/officeDocument/2006/relationships/hyperlink" Target="consultantplus://offline/ref=814A0EFF132A09463CD97907FF0FA06ECF82EA11D713B6387F37043BB70CCC06F721F927BE4E538CF1D7EDE6A798A8021C8BA713A77C1950C77E46J1v1J" TargetMode="External"/><Relationship Id="rId274" Type="http://schemas.openxmlformats.org/officeDocument/2006/relationships/hyperlink" Target="consultantplus://offline/ref=814A0EFF132A09463CD97907FF0FA06ECF82EA11D815B4397D37043BB70CCC06F721F927BE4E538CF1D7EDE5A798A8021C8BA713A77C1950C77E46J1v1J" TargetMode="External"/><Relationship Id="rId295" Type="http://schemas.openxmlformats.org/officeDocument/2006/relationships/hyperlink" Target="consultantplus://offline/ref=814A0EFF132A09463CD97907FF0FA06ECF82EA11D713B6387F37043BB70CCC06F721F927BE4E538CF1D7EFE0A798A8021C8BA713A77C1950C77E46J1v1J" TargetMode="External"/><Relationship Id="rId309" Type="http://schemas.openxmlformats.org/officeDocument/2006/relationships/hyperlink" Target="consultantplus://offline/ref=814A0EFF132A09463CD97907FF0FA06ECF82EA11D815B4397837043BB70CCC06F721F927BE4E538CF1D7EFE4A798A8021C8BA713A77C1950C77E46J1v1J" TargetMode="External"/><Relationship Id="rId27" Type="http://schemas.openxmlformats.org/officeDocument/2006/relationships/hyperlink" Target="consultantplus://offline/ref=C709A92F5CF86770CFE0919741D4882469C26E0E4CD9CE89726498FB6D65C578592C961351476988AA4E1352DBB23ACB0E7F2225AC2A2571110F47Y8KBK" TargetMode="External"/><Relationship Id="rId48" Type="http://schemas.openxmlformats.org/officeDocument/2006/relationships/hyperlink" Target="consultantplus://offline/ref=C709A92F5CF86770CFE0919741D4882469C26E0E42D3CC81796498FB6D65C578592C961351476988AA4E1352DBB23ACB0E7F2225AC2A2571110F47Y8KBK" TargetMode="External"/><Relationship Id="rId69" Type="http://schemas.openxmlformats.org/officeDocument/2006/relationships/hyperlink" Target="consultantplus://offline/ref=C709A92F5CF86770CFE0919741D4882469C26E0E4DD8C980776498FB6D65C578592C961351476988AA4E1252DBB23ACB0E7F2225AC2A2571110F47Y8KBK" TargetMode="External"/><Relationship Id="rId113" Type="http://schemas.openxmlformats.org/officeDocument/2006/relationships/hyperlink" Target="consultantplus://offline/ref=C709A92F5CF86770CFE0919741D4882469C26E0E42DECB81756498FB6D65C578592C961351476988AA4E1155DBB23ACB0E7F2225AC2A2571110F47Y8KBK" TargetMode="External"/><Relationship Id="rId134" Type="http://schemas.openxmlformats.org/officeDocument/2006/relationships/hyperlink" Target="consultantplus://offline/ref=C709A92F5CF86770CFE0919741D4882469C26E0E42DFC88A756498FB6D65C578592C961351476988AA4E1154DBB23ACB0E7F2225AC2A2571110F47Y8KBK" TargetMode="External"/><Relationship Id="rId320" Type="http://schemas.openxmlformats.org/officeDocument/2006/relationships/hyperlink" Target="consultantplus://offline/ref=814A0EFF132A09463CD97907FF0FA06ECF82EA11DF11B737783E5931BF55C004F02EA630B9075F8DF1D7ECE3AFC7AD170DD3AB14BF631A4CDB7C4719J1vCJ" TargetMode="External"/><Relationship Id="rId80" Type="http://schemas.openxmlformats.org/officeDocument/2006/relationships/hyperlink" Target="consultantplus://offline/ref=C709A92F5CF86770CFE0919741D4882469C26E0E42DECB81706498FB6D65C578592C961351476988AA4E1152DBB23ACB0E7F2225AC2A2571110F47Y8KBK" TargetMode="External"/><Relationship Id="rId155" Type="http://schemas.openxmlformats.org/officeDocument/2006/relationships/hyperlink" Target="consultantplus://offline/ref=C709A92F5CF86770CFE0919741D4882469C26E0E45D8CB88736BC5F1653CC97A5E23C904560E6589AA4E1355D2ED3FDE1F272D24B134216B0D0D4589Y6K5K" TargetMode="External"/><Relationship Id="rId176" Type="http://schemas.openxmlformats.org/officeDocument/2006/relationships/hyperlink" Target="consultantplus://offline/ref=C709A92F5CF86770CFE0919741D4882469C26E0E4DDFCE81726498FB6D65C578592C961351476988AA4E1350DBB23ACB0E7F2225AC2A2571110F47Y8KBK" TargetMode="External"/><Relationship Id="rId197" Type="http://schemas.openxmlformats.org/officeDocument/2006/relationships/hyperlink" Target="consultantplus://offline/ref=814A0EFF132A09463CD97907FF0FA06ECF82EA11D714B1397A37043BB70CCC06F721F927BE4E538CF1D7ECE4A798A8021C8BA713A77C1950C77E46J1v1J" TargetMode="External"/><Relationship Id="rId341" Type="http://schemas.openxmlformats.org/officeDocument/2006/relationships/hyperlink" Target="consultantplus://offline/ref=814A0EFF132A09463CD97911EC63F763CB81B215DB18B86624685F66E005C651B06EA065FA43528EF2DCB8B0E899F4474F98A717A77F1B4FJCvCJ" TargetMode="External"/><Relationship Id="rId201" Type="http://schemas.openxmlformats.org/officeDocument/2006/relationships/hyperlink" Target="consultantplus://offline/ref=814A0EFF132A09463CD97907FF0FA06ECF82EA11DF10B4327E3E5931BF55C004F02EA630B9075F8DF1D7ECE0AFC7AD170DD3AB14BF631A4CDB7C4719J1vCJ" TargetMode="External"/><Relationship Id="rId222" Type="http://schemas.openxmlformats.org/officeDocument/2006/relationships/hyperlink" Target="consultantplus://offline/ref=814A0EFF132A09463CD97907FF0FA06ECF82EA11DF13B03570355931BF55C004F02EA630B9075F8DF1D7ECE1A9C7AD170DD3AB14BF631A4CDB7C4719J1vCJ" TargetMode="External"/><Relationship Id="rId243" Type="http://schemas.openxmlformats.org/officeDocument/2006/relationships/hyperlink" Target="consultantplus://offline/ref=814A0EFF132A09463CD97907FF0FA06ECF82EA11DF11B737783E5931BF55C004F02EA630B9075F8DF1D7ECE1A5C7AD170DD3AB14BF631A4CDB7C4719J1vCJ" TargetMode="External"/><Relationship Id="rId264" Type="http://schemas.openxmlformats.org/officeDocument/2006/relationships/hyperlink" Target="consultantplus://offline/ref=814A0EFF132A09463CD97907FF0FA06ECF82EA11DF13B4307B385931BF55C004F02EA630B9075F8DF1D7ECE0A4C7AD170DD3AB14BF631A4CDB7C4719J1vCJ" TargetMode="External"/><Relationship Id="rId285" Type="http://schemas.openxmlformats.org/officeDocument/2006/relationships/hyperlink" Target="consultantplus://offline/ref=814A0EFF132A09463CD97907FF0FA06ECF82EA11D814B7327037043BB70CCC06F721F927BE4E538CF1D7E8E4A798A8021C8BA713A77C1950C77E46J1v1J" TargetMode="External"/><Relationship Id="rId17" Type="http://schemas.openxmlformats.org/officeDocument/2006/relationships/hyperlink" Target="consultantplus://offline/ref=C709A92F5CF86770CFE0919741D4882469C26E0E45D8C980736CC5F1653CC97A5E23C904560E6589AA4E1257D2ED3FDE1F272D24B134216B0D0D4589Y6K5K" TargetMode="External"/><Relationship Id="rId38" Type="http://schemas.openxmlformats.org/officeDocument/2006/relationships/hyperlink" Target="consultantplus://offline/ref=C709A92F5CF86770CFE0919741D4882469C26E0E4DD8C980776498FB6D65C578592C961351476988AA4E1352DBB23ACB0E7F2225AC2A2571110F47Y8KBK" TargetMode="External"/><Relationship Id="rId59" Type="http://schemas.openxmlformats.org/officeDocument/2006/relationships/hyperlink" Target="consultantplus://offline/ref=C709A92F5CF86770CFE0919741D4882469C26E0E45D8CB88736BC5F1653CC97A5E23C904560E6589AA4E1356D1ED3FDE1F272D24B134216B0D0D4589Y6K5K" TargetMode="External"/><Relationship Id="rId103" Type="http://schemas.openxmlformats.org/officeDocument/2006/relationships/hyperlink" Target="consultantplus://offline/ref=C709A92F5CF86770CFE0919741D4882469C26E0E42DFC88A786498FB6D65C578592C961351476988AA4E1753DBB23ACB0E7F2225AC2A2571110F47Y8KBK" TargetMode="External"/><Relationship Id="rId124" Type="http://schemas.openxmlformats.org/officeDocument/2006/relationships/hyperlink" Target="consultantplus://offline/ref=C709A92F5CF86770CFE0918142B8DF296CCD300047D3C7DE2C3BC3A63A6CCF2F0C63975D17497688AE501157D2YEK6K" TargetMode="External"/><Relationship Id="rId310" Type="http://schemas.openxmlformats.org/officeDocument/2006/relationships/hyperlink" Target="consultantplus://offline/ref=814A0EFF132A09463CD97907FF0FA06ECF82EA11D815B4397D37043BB70CCC06F721F927BE4E538CF1D7EFE0A798A8021C8BA713A77C1950C77E46J1v1J" TargetMode="External"/><Relationship Id="rId70" Type="http://schemas.openxmlformats.org/officeDocument/2006/relationships/hyperlink" Target="consultantplus://offline/ref=C709A92F5CF86770CFE0919741D4882469C26E0E45D8C980736CC5F1653CC97A5E23C904560E6589AA4E1257D5ED3FDE1F272D24B134216B0D0D4589Y6K5K" TargetMode="External"/><Relationship Id="rId91" Type="http://schemas.openxmlformats.org/officeDocument/2006/relationships/hyperlink" Target="consultantplus://offline/ref=C709A92F5CF86770CFE0919741D4882469C26E0E4CDACD81756498FB6D65C578592C961351476988AA4E1254DBB23ACB0E7F2225AC2A2571110F47Y8KBK" TargetMode="External"/><Relationship Id="rId145" Type="http://schemas.openxmlformats.org/officeDocument/2006/relationships/hyperlink" Target="consultantplus://offline/ref=C709A92F5CF86770CFE0919741D4882469C26E0E45DACB8A756DC5F1653CC97A5E23C904560E6589AA4E1355D4ED3FDE1F272D24B134216B0D0D4589Y6K5K" TargetMode="External"/><Relationship Id="rId166" Type="http://schemas.openxmlformats.org/officeDocument/2006/relationships/hyperlink" Target="consultantplus://offline/ref=C709A92F5CF86770CFE0919741D4882469C26E0E42DFC88A786498FB6D65C578592C961351476988AA4E1B55DBB23ACB0E7F2225AC2A2571110F47Y8KBK" TargetMode="External"/><Relationship Id="rId187" Type="http://schemas.openxmlformats.org/officeDocument/2006/relationships/hyperlink" Target="consultantplus://offline/ref=C709A92F5CF86770CFE0919741D4882469C26E0E45D8CB88736BC5F1653CC97A5E23C904560E6589AA4E1355D9ED3FDE1F272D24B134216B0D0D4589Y6K5K" TargetMode="External"/><Relationship Id="rId331" Type="http://schemas.openxmlformats.org/officeDocument/2006/relationships/hyperlink" Target="consultantplus://offline/ref=814A0EFF132A09463CD97907FF0FA06ECF82EA11D814B7327037043BB70CCC06F721F927BE4E538CF1D7EBE8A798A8021C8BA713A77C1950C77E46J1v1J" TargetMode="External"/><Relationship Id="rId352" Type="http://schemas.openxmlformats.org/officeDocument/2006/relationships/hyperlink" Target="consultantplus://offline/ref=814A0EFF132A09463CD97907FF0FA06ECF82EA11D814B7327037043BB70CCC06F721F927BE4E538CF1D6ECE1A798A8021C8BA713A77C1950C77E46J1v1J" TargetMode="External"/><Relationship Id="rId1" Type="http://schemas.openxmlformats.org/officeDocument/2006/relationships/styles" Target="styles.xml"/><Relationship Id="rId212" Type="http://schemas.openxmlformats.org/officeDocument/2006/relationships/hyperlink" Target="consultantplus://offline/ref=814A0EFF132A09463CD97907FF0FA06ECF82EA11D815B4397837043BB70CCC06F721F927BE4E538CF1D7EDE3A798A8021C8BA713A77C1950C77E46J1v1J" TargetMode="External"/><Relationship Id="rId233" Type="http://schemas.openxmlformats.org/officeDocument/2006/relationships/hyperlink" Target="consultantplus://offline/ref=814A0EFF132A09463CD97907FF0FA06ECF82EA11DF13B4307B385931BF55C004F02EA630B9075F8DF1D7ECE1A5C7AD170DD3AB14BF631A4CDB7C4719J1vCJ" TargetMode="External"/><Relationship Id="rId254" Type="http://schemas.openxmlformats.org/officeDocument/2006/relationships/hyperlink" Target="consultantplus://offline/ref=814A0EFF132A09463CD97907FF0FA06ECF82EA11D714B1397A37043BB70CCC06F721F927BE4E538CF1D7ECE7A798A8021C8BA713A77C1950C77E46J1v1J" TargetMode="External"/><Relationship Id="rId28" Type="http://schemas.openxmlformats.org/officeDocument/2006/relationships/hyperlink" Target="consultantplus://offline/ref=C709A92F5CF86770CFE0919741D4882469C26E0E4CDFC88E746498FB6D65C578592C961351476988AA4E135EDBB23ACB0E7F2225AC2A2571110F47Y8KBK" TargetMode="External"/><Relationship Id="rId49" Type="http://schemas.openxmlformats.org/officeDocument/2006/relationships/hyperlink" Target="consultantplus://offline/ref=C709A92F5CF86770CFE0919741D4882469C26E0E4CD9CE89726498FB6D65C578592C961351476988AA4E1352DBB23ACB0E7F2225AC2A2571110F47Y8KBK" TargetMode="External"/><Relationship Id="rId114" Type="http://schemas.openxmlformats.org/officeDocument/2006/relationships/hyperlink" Target="consultantplus://offline/ref=C709A92F5CF86770CFE0919741D4882469C26E0E42DECB81706498FB6D65C578592C961351476988AA4E1057DBB23ACB0E7F2225AC2A2571110F47Y8KBK" TargetMode="External"/><Relationship Id="rId275" Type="http://schemas.openxmlformats.org/officeDocument/2006/relationships/hyperlink" Target="consultantplus://offline/ref=814A0EFF132A09463CD97907FF0FA06ECF82EA11D814B7327D37043BB70CCC06F721F927BE4E538CF1D7EDE5A798A8021C8BA713A77C1950C77E46J1v1J" TargetMode="External"/><Relationship Id="rId296" Type="http://schemas.openxmlformats.org/officeDocument/2006/relationships/hyperlink" Target="consultantplus://offline/ref=814A0EFF132A09463CD97907FF0FA06ECF82EA11D814B7327037043BB70CCC06F721F927BE4E538CF1D7E9E9A798A8021C8BA713A77C1950C77E46J1v1J" TargetMode="External"/><Relationship Id="rId300" Type="http://schemas.openxmlformats.org/officeDocument/2006/relationships/hyperlink" Target="consultantplus://offline/ref=814A0EFF132A09463CD97907FF0FA06ECF82EA11DF13B6387B3F5931BF55C004F02EA630B9075F8DF1D7EDE1AAC7AD170DD3AB14BF631A4CDB7C4719J1vCJ" TargetMode="External"/><Relationship Id="rId60" Type="http://schemas.openxmlformats.org/officeDocument/2006/relationships/hyperlink" Target="consultantplus://offline/ref=C709A92F5CF86770CFE0919741D4882469C26E0E4DD8C980776498FB6D65C578592C961351476988AA4E1257DBB23ACB0E7F2225AC2A2571110F47Y8KBK" TargetMode="External"/><Relationship Id="rId81" Type="http://schemas.openxmlformats.org/officeDocument/2006/relationships/hyperlink" Target="consultantplus://offline/ref=C709A92F5CF86770CFE0919741D4882469C26E0E4DD8C980776498FB6D65C578592C961351476988AA4E125EDBB23ACB0E7F2225AC2A2571110F47Y8KBK" TargetMode="External"/><Relationship Id="rId135" Type="http://schemas.openxmlformats.org/officeDocument/2006/relationships/hyperlink" Target="consultantplus://offline/ref=C709A92F5CF86770CFE0919741D4882469C26E0E45D8CF8D7866C5F1653CC97A5E23C904560E6589AA4E1354D2ED3FDE1F272D24B134216B0D0D4589Y6K5K" TargetMode="External"/><Relationship Id="rId156" Type="http://schemas.openxmlformats.org/officeDocument/2006/relationships/hyperlink" Target="consultantplus://offline/ref=C709A92F5CF86770CFE0919741D4882469C26E0E42DECB81706498FB6D65C578592C961351476988AA4E1755DBB23ACB0E7F2225AC2A2571110F47Y8KBK" TargetMode="External"/><Relationship Id="rId177" Type="http://schemas.openxmlformats.org/officeDocument/2006/relationships/hyperlink" Target="consultantplus://offline/ref=C709A92F5CF86770CFE0919741D4882469C26E0E45D8C980736CC5F1653CC97A5E23C904560E6589AA4E1256D0ED3FDE1F272D24B134216B0D0D4589Y6K5K" TargetMode="External"/><Relationship Id="rId198" Type="http://schemas.openxmlformats.org/officeDocument/2006/relationships/hyperlink" Target="consultantplus://offline/ref=814A0EFF132A09463CD97907FF0FA06ECF82EA11DF13B6387B3F5931BF55C004F02EA630B9075F8DF1D7EDE1AEC7AD170DD3AB14BF631A4CDB7C4719J1vCJ" TargetMode="External"/><Relationship Id="rId321" Type="http://schemas.openxmlformats.org/officeDocument/2006/relationships/hyperlink" Target="consultantplus://offline/ref=814A0EFF132A09463CD97907FF0FA06ECF82EA11D814B7327037043BB70CCC06F721F927BE4E538CF1D7EBE3A798A8021C8BA713A77C1950C77E46J1v1J" TargetMode="External"/><Relationship Id="rId342" Type="http://schemas.openxmlformats.org/officeDocument/2006/relationships/hyperlink" Target="consultantplus://offline/ref=814A0EFF132A09463CD97907FF0FA06ECF82EA11D814B7327037043BB70CCC06F721F927BE4E538CF1D7E4E5A798A8021C8BA713A77C1950C77E46J1v1J" TargetMode="External"/><Relationship Id="rId202" Type="http://schemas.openxmlformats.org/officeDocument/2006/relationships/hyperlink" Target="consultantplus://offline/ref=814A0EFF132A09463CD97907FF0FA06ECF82EA11DF13B03570355931BF55C004F02EA630B9075F8DF1D7ECE1A9C7AD170DD3AB14BF631A4CDB7C4719J1vCJ" TargetMode="External"/><Relationship Id="rId223" Type="http://schemas.openxmlformats.org/officeDocument/2006/relationships/hyperlink" Target="consultantplus://offline/ref=814A0EFF132A09463CD97907FF0FA06ECF82EA11DF13B4307B385931BF55C004F02EA630B9075F8DF1D7ECE1A9C7AD170DD3AB14BF631A4CDB7C4719J1vCJ" TargetMode="External"/><Relationship Id="rId244" Type="http://schemas.openxmlformats.org/officeDocument/2006/relationships/hyperlink" Target="consultantplus://offline/ref=814A0EFF132A09463CD97907FF0FA06ECF82EA11DF13B03570355931BF55C004F02EA630B9075F8DF1D7ECE1A5C7AD170DD3AB14BF631A4CDB7C4719J1vCJ" TargetMode="External"/><Relationship Id="rId18" Type="http://schemas.openxmlformats.org/officeDocument/2006/relationships/hyperlink" Target="consultantplus://offline/ref=C709A92F5CF86770CFE0919741D4882469C26E0E45DAC88F706DC5F1653CC97A5E23C904560E6589AA4E1357D5ED3FDE1F272D24B134216B0D0D4589Y6K5K" TargetMode="External"/><Relationship Id="rId39" Type="http://schemas.openxmlformats.org/officeDocument/2006/relationships/hyperlink" Target="consultantplus://offline/ref=C709A92F5CF86770CFE0919741D4882469C26E0E4DDFCE81726498FB6D65C578592C961351476988AA4E1352DBB23ACB0E7F2225AC2A2571110F47Y8KBK" TargetMode="External"/><Relationship Id="rId265" Type="http://schemas.openxmlformats.org/officeDocument/2006/relationships/hyperlink" Target="consultantplus://offline/ref=814A0EFF132A09463CD97907FF0FA06ECF82EA11D611B2397D37043BB70CCC06F721F927BE4E538CF1D7EDE3A798A8021C8BA713A77C1950C77E46J1v1J" TargetMode="External"/><Relationship Id="rId286" Type="http://schemas.openxmlformats.org/officeDocument/2006/relationships/hyperlink" Target="consultantplus://offline/ref=814A0EFF132A09463CD97907FF0FA06ECF82EA11D814B7327037043BB70CCC06F721F927BE4E538CF1D7E8E7A798A8021C8BA713A77C1950C77E46J1v1J" TargetMode="External"/><Relationship Id="rId50" Type="http://schemas.openxmlformats.org/officeDocument/2006/relationships/hyperlink" Target="consultantplus://offline/ref=C709A92F5CF86770CFE0919741D4882469C26E0E4CDFC88E746498FB6D65C578592C961351476988AA4E1255DBB23ACB0E7F2225AC2A2571110F47Y8KBK" TargetMode="External"/><Relationship Id="rId104" Type="http://schemas.openxmlformats.org/officeDocument/2006/relationships/hyperlink" Target="consultantplus://offline/ref=C709A92F5CF86770CFE0919741D4882469C26E0E42DFC88A756498FB6D65C578592C961351476988AA4E1252DBB23ACB0E7F2225AC2A2571110F47Y8KBK" TargetMode="External"/><Relationship Id="rId125" Type="http://schemas.openxmlformats.org/officeDocument/2006/relationships/hyperlink" Target="consultantplus://offline/ref=C709A92F5CF86770CFE0919741D4882469C26E0E45DACB8A756DC5F1653CC97A5E23C904560E6589AA4E1356D7ED3FDE1F272D24B134216B0D0D4589Y6K5K" TargetMode="External"/><Relationship Id="rId146" Type="http://schemas.openxmlformats.org/officeDocument/2006/relationships/hyperlink" Target="consultantplus://offline/ref=C709A92F5CF86770CFE0919741D4882469C26E0E4DD8C980776498FB6D65C578592C961351476988AA4E1052DBB23ACB0E7F2225AC2A2571110F47Y8KBK" TargetMode="External"/><Relationship Id="rId167" Type="http://schemas.openxmlformats.org/officeDocument/2006/relationships/hyperlink" Target="consultantplus://offline/ref=C709A92F5CF86770CFE0919741D4882469C26E0E45D8C980736CC5F1653CC97A5E23C904560E6589AA4E1257D8ED3FDE1F272D24B134216B0D0D4589Y6K5K" TargetMode="External"/><Relationship Id="rId188" Type="http://schemas.openxmlformats.org/officeDocument/2006/relationships/hyperlink" Target="consultantplus://offline/ref=814A0EFF132A09463CD97907FF0FA06ECF82EA11D814B7327D37043BB70CCC06F721F927BE4E538CF1D7ECE8A798A8021C8BA713A77C1950C77E46J1v1J" TargetMode="External"/><Relationship Id="rId311" Type="http://schemas.openxmlformats.org/officeDocument/2006/relationships/hyperlink" Target="consultantplus://offline/ref=814A0EFF132A09463CD97907FF0FA06ECF82EA11D815B4397837043BB70CCC06F721F927BE4E538CF1D7EFE6A798A8021C8BA713A77C1950C77E46J1v1J" TargetMode="External"/><Relationship Id="rId332" Type="http://schemas.openxmlformats.org/officeDocument/2006/relationships/hyperlink" Target="consultantplus://offline/ref=814A0EFF132A09463CD97907FF0FA06ECF82EA11D713B6387F37043BB70CCC06F721F927BE4E538CF1D7E8E2A798A8021C8BA713A77C1950C77E46J1v1J" TargetMode="External"/><Relationship Id="rId353" Type="http://schemas.openxmlformats.org/officeDocument/2006/relationships/hyperlink" Target="consultantplus://offline/ref=814A0EFF132A09463CD97907FF0FA06ECF82EA11DF11B4327D3E5931BF55C004F02EA630B9075F8DF1D7ECE2AAC7AD170DD3AB14BF631A4CDB7C4719J1vCJ" TargetMode="External"/><Relationship Id="rId71" Type="http://schemas.openxmlformats.org/officeDocument/2006/relationships/hyperlink" Target="consultantplus://offline/ref=C709A92F5CF86770CFE0918142B8DF296CCD300046DEC7DE2C3BC3A63A6CCF2F1E63CF51154A6C8AAE45470694B3668D586C2022AC28216DY1K3K" TargetMode="External"/><Relationship Id="rId92" Type="http://schemas.openxmlformats.org/officeDocument/2006/relationships/hyperlink" Target="consultantplus://offline/ref=C709A92F5CF86770CFE0919741D4882469C26E0E42DFC88A786498FB6D65C578592C961351476988AA4E1056DBB23ACB0E7F2225AC2A2571110F47Y8KBK" TargetMode="External"/><Relationship Id="rId213" Type="http://schemas.openxmlformats.org/officeDocument/2006/relationships/hyperlink" Target="consultantplus://offline/ref=814A0EFF132A09463CD97907FF0FA06ECF82EA11D812B4327A37043BB70CCC06F721F927BE4E538CF1D7ECE4A798A8021C8BA713A77C1950C77E46J1v1J" TargetMode="External"/><Relationship Id="rId234" Type="http://schemas.openxmlformats.org/officeDocument/2006/relationships/hyperlink" Target="consultantplus://offline/ref=814A0EFF132A09463CD97911EC63F763CA8BB314DE12B86624685F66E005C651A26EF869FB454C8DF3C9EEE1ADJCv5J" TargetMode="External"/><Relationship Id="rId2" Type="http://schemas.microsoft.com/office/2007/relationships/stylesWithEffects" Target="stylesWithEffects.xml"/><Relationship Id="rId29" Type="http://schemas.openxmlformats.org/officeDocument/2006/relationships/hyperlink" Target="consultantplus://offline/ref=C709A92F5CF86770CFE0919741D4882469C26E0E45D9CE89786BC5F1653CC97A5E23C904560E6589AA4E1357D6ED3FDE1F272D24B134216B0D0D4589Y6K5K" TargetMode="External"/><Relationship Id="rId255" Type="http://schemas.openxmlformats.org/officeDocument/2006/relationships/hyperlink" Target="consultantplus://offline/ref=814A0EFF132A09463CD97907FF0FA06ECF82EA11D815B4397837043BB70CCC06F721F927BE4E538CF1D7EEE4A798A8021C8BA713A77C1950C77E46J1v1J" TargetMode="External"/><Relationship Id="rId276" Type="http://schemas.openxmlformats.org/officeDocument/2006/relationships/hyperlink" Target="consultantplus://offline/ref=814A0EFF132A09463CD97907FF0FA06ECF82EA11D713B6387F37043BB70CCC06F721F927BE4E538CF1D7EEE5A798A8021C8BA713A77C1950C77E46J1v1J" TargetMode="External"/><Relationship Id="rId297" Type="http://schemas.openxmlformats.org/officeDocument/2006/relationships/hyperlink" Target="consultantplus://offline/ref=814A0EFF132A09463CD97907FF0FA06ECF82EA11DF11B4327D3E5931BF55C004F02EA630B9075F8DF1D7ECE0ABC7AD170DD3AB14BF631A4CDB7C4719J1vCJ" TargetMode="External"/><Relationship Id="rId40" Type="http://schemas.openxmlformats.org/officeDocument/2006/relationships/hyperlink" Target="consultantplus://offline/ref=C709A92F5CF86770CFE0919741D4882469C26E0E45D8C980736CC5F1653CC97A5E23C904560E6589AA4E1257D2ED3FDE1F272D24B134216B0D0D4589Y6K5K" TargetMode="External"/><Relationship Id="rId115" Type="http://schemas.openxmlformats.org/officeDocument/2006/relationships/hyperlink" Target="consultantplus://offline/ref=C709A92F5CF86770CFE0919741D4882469C26E0E45D8C58B766EC5F1653CC97A5E23C904560E6589AA4E1356D3ED3FDE1F272D24B134216B0D0D4589Y6K5K" TargetMode="External"/><Relationship Id="rId136" Type="http://schemas.openxmlformats.org/officeDocument/2006/relationships/hyperlink" Target="consultantplus://offline/ref=C709A92F5CF86770CFE0919741D4882469C26E0E42DFC88A786498FB6D65C578592C961351476988AA4E1557DBB23ACB0E7F2225AC2A2571110F47Y8KBK" TargetMode="External"/><Relationship Id="rId157" Type="http://schemas.openxmlformats.org/officeDocument/2006/relationships/hyperlink" Target="consultantplus://offline/ref=C709A92F5CF86770CFE0919741D4882469C26E0E45D8CF8D7866C5F1653CC97A5E23C904560E6589AA4E1354D5ED3FDE1F272D24B134216B0D0D4589Y6K5K" TargetMode="External"/><Relationship Id="rId178" Type="http://schemas.openxmlformats.org/officeDocument/2006/relationships/hyperlink" Target="consultantplus://offline/ref=C709A92F5CF86770CFE0919741D4882469C26E0E45D8CB88736BC5F1653CC97A5E23C904560E6589AA4E1355D3ED3FDE1F272D24B134216B0D0D4589Y6K5K" TargetMode="External"/><Relationship Id="rId301" Type="http://schemas.openxmlformats.org/officeDocument/2006/relationships/hyperlink" Target="consultantplus://offline/ref=814A0EFF132A09463CD97907FF0FA06ECF82EA11D713B6387F37043BB70CCC06F721F927BE4E538CF1D7EFE3A798A8021C8BA713A77C1950C77E46J1v1J" TargetMode="External"/><Relationship Id="rId322" Type="http://schemas.openxmlformats.org/officeDocument/2006/relationships/hyperlink" Target="consultantplus://offline/ref=814A0EFF132A09463CD97907FF0FA06ECF82EA11D814B7327037043BB70CCC06F721F927BE4E538CF1D7EBE5A798A8021C8BA713A77C1950C77E46J1v1J" TargetMode="External"/><Relationship Id="rId343" Type="http://schemas.openxmlformats.org/officeDocument/2006/relationships/hyperlink" Target="consultantplus://offline/ref=814A0EFF132A09463CD97907FF0FA06ECF82EA11D611B2397D37043BB70CCC06F721F927BE4E538CF1D7EDE7A798A8021C8BA713A77C1950C77E46J1v1J" TargetMode="External"/><Relationship Id="rId61" Type="http://schemas.openxmlformats.org/officeDocument/2006/relationships/hyperlink" Target="consultantplus://offline/ref=C709A92F5CF86770CFE0919741D4882469C26E0E42DFC88A786498FB6D65C578592C961351476988AA4E1157DBB23ACB0E7F2225AC2A2571110F47Y8KBK" TargetMode="External"/><Relationship Id="rId82" Type="http://schemas.openxmlformats.org/officeDocument/2006/relationships/hyperlink" Target="consultantplus://offline/ref=C709A92F5CF86770CFE0919741D4882469C26E0E4CDACD81756498FB6D65C578592C961351476988AA4E135EDBB23ACB0E7F2225AC2A2571110F47Y8KBK" TargetMode="External"/><Relationship Id="rId199" Type="http://schemas.openxmlformats.org/officeDocument/2006/relationships/hyperlink" Target="consultantplus://offline/ref=814A0EFF132A09463CD97907FF0FA06ECF82EA11DF11B737783E5931BF55C004F02EA630B9075F8DF1D7ECE1A9C7AD170DD3AB14BF631A4CDB7C4719J1vCJ" TargetMode="External"/><Relationship Id="rId203" Type="http://schemas.openxmlformats.org/officeDocument/2006/relationships/hyperlink" Target="consultantplus://offline/ref=814A0EFF132A09463CD97907FF0FA06ECF82EA11DF13B4307B385931BF55C004F02EA630B9075F8DF1D7ECE1A9C7AD170DD3AB14BF631A4CDB7C4719J1vCJ" TargetMode="External"/><Relationship Id="rId19" Type="http://schemas.openxmlformats.org/officeDocument/2006/relationships/hyperlink" Target="consultantplus://offline/ref=C709A92F5CF86770CFE0919741D4882469C26E0E45DACB8A756DC5F1653CC97A5E23C904560E6589AA4E1357D5ED3FDE1F272D24B134216B0D0D4589Y6K5K" TargetMode="External"/><Relationship Id="rId224" Type="http://schemas.openxmlformats.org/officeDocument/2006/relationships/hyperlink" Target="consultantplus://offline/ref=814A0EFF132A09463CD97907FF0FA06ECF82EA11D911B3347C37043BB70CCC06F721F927BE4E538CF1D7ECE4A798A8021C8BA713A77C1950C77E46J1v1J" TargetMode="External"/><Relationship Id="rId245" Type="http://schemas.openxmlformats.org/officeDocument/2006/relationships/hyperlink" Target="consultantplus://offline/ref=814A0EFF132A09463CD97907FF0FA06ECF82EA11D713B6387F37043BB70CCC06F721F927BE4E538CF1D7EDE4A798A8021C8BA713A77C1950C77E46J1v1J" TargetMode="External"/><Relationship Id="rId266" Type="http://schemas.openxmlformats.org/officeDocument/2006/relationships/hyperlink" Target="consultantplus://offline/ref=814A0EFF132A09463CD97907FF0FA06ECF82EA11D611B2397D37043BB70CCC06F721F927BE4E538CF1D7EDE2A798A8021C8BA713A77C1950C77E46J1v1J" TargetMode="External"/><Relationship Id="rId287" Type="http://schemas.openxmlformats.org/officeDocument/2006/relationships/hyperlink" Target="consultantplus://offline/ref=814A0EFF132A09463CD97907FF0FA06ECF82EA11D815B4397D37043BB70CCC06F721F927BE4E538CF1D7EEE3A798A8021C8BA713A77C1950C77E46J1v1J" TargetMode="External"/><Relationship Id="rId30" Type="http://schemas.openxmlformats.org/officeDocument/2006/relationships/hyperlink" Target="consultantplus://offline/ref=C709A92F5CF86770CFE0919741D4882469C26E0E42DFC88A756498FB6D65C578592C961351476988AA4E135EDBB23ACB0E7F2225AC2A2571110F47Y8KBK" TargetMode="External"/><Relationship Id="rId105" Type="http://schemas.openxmlformats.org/officeDocument/2006/relationships/hyperlink" Target="consultantplus://offline/ref=C709A92F5CF86770CFE0919741D4882469C26E0E4DD8C980776498FB6D65C578592C961351476988AA4E1152DBB23ACB0E7F2225AC2A2571110F47Y8KBK" TargetMode="External"/><Relationship Id="rId126" Type="http://schemas.openxmlformats.org/officeDocument/2006/relationships/hyperlink" Target="consultantplus://offline/ref=C709A92F5CF86770CFE0919741D4882469C26E0E45D9CE89786BC5F1653CC97A5E23C904560E6589AA4E1357D7ED3FDE1F272D24B134216B0D0D4589Y6K5K" TargetMode="External"/><Relationship Id="rId147" Type="http://schemas.openxmlformats.org/officeDocument/2006/relationships/hyperlink" Target="consultantplus://offline/ref=C709A92F5CF86770CFE0919741D4882469C26E0E45DACB8A756DC5F1653CC97A5E23C904560E6589AA4E1355D5ED3FDE1F272D24B134216B0D0D4589Y6K5K" TargetMode="External"/><Relationship Id="rId168" Type="http://schemas.openxmlformats.org/officeDocument/2006/relationships/hyperlink" Target="consultantplus://offline/ref=C709A92F5CF86770CFE0918142B8DF296DC1360A41D3C7DE2C3BC3A63A6CCF2F1E63CF51154A688EAC45470694B3668D586C2022AC28216DY1K3K" TargetMode="External"/><Relationship Id="rId312" Type="http://schemas.openxmlformats.org/officeDocument/2006/relationships/hyperlink" Target="consultantplus://offline/ref=814A0EFF132A09463CD97907FF0FA06ECF82EA11DF11B737783E5931BF55C004F02EA630B9075F8DF1D7ECE0A5C7AD170DD3AB14BF631A4CDB7C4719J1vCJ" TargetMode="External"/><Relationship Id="rId333" Type="http://schemas.openxmlformats.org/officeDocument/2006/relationships/hyperlink" Target="consultantplus://offline/ref=814A0EFF132A09463CD97907FF0FA06ECF82EA11DD16B0317C37043BB70CCC06F721F935BE165F8DF7C9EDE3B2CEF947J4v0J" TargetMode="External"/><Relationship Id="rId354" Type="http://schemas.openxmlformats.org/officeDocument/2006/relationships/hyperlink" Target="consultantplus://offline/ref=814A0EFF132A09463CD97907FF0FA06ECF82EA11DF13B4307B385931BF55C004F02EA630B9075F8DF1D7ECE3ABC7AD170DD3AB14BF631A4CDB7C4719J1vCJ" TargetMode="External"/><Relationship Id="rId51" Type="http://schemas.openxmlformats.org/officeDocument/2006/relationships/hyperlink" Target="consultantplus://offline/ref=C709A92F5CF86770CFE0919741D4882469C26E0E42DECB81706498FB6D65C578592C961351476988AA4E1253DBB23ACB0E7F2225AC2A2571110F47Y8KBK" TargetMode="External"/><Relationship Id="rId72" Type="http://schemas.openxmlformats.org/officeDocument/2006/relationships/hyperlink" Target="consultantplus://offline/ref=C709A92F5CF86770CFE0918142B8DF296CCD300046DEC7DE2C3BC3A63A6CCF2F1E63CF51154A6A8AAC45470694B3668D586C2022AC28216DY1K3K" TargetMode="External"/><Relationship Id="rId93" Type="http://schemas.openxmlformats.org/officeDocument/2006/relationships/hyperlink" Target="consultantplus://offline/ref=C709A92F5CF86770CFE0919741D4882469C26E0E4CDACD81756498FB6D65C578592C961351476988AA4E1252DBB23ACB0E7F2225AC2A2571110F47Y8KBK" TargetMode="External"/><Relationship Id="rId189" Type="http://schemas.openxmlformats.org/officeDocument/2006/relationships/hyperlink" Target="consultantplus://offline/ref=814A0EFF132A09463CD97907FF0FA06ECF82EA11D814B7327037043BB70CCC06F721F927BE4E538CF1D7EDE1A798A8021C8BA713A77C1950C77E46J1v1J" TargetMode="External"/><Relationship Id="rId3" Type="http://schemas.openxmlformats.org/officeDocument/2006/relationships/settings" Target="settings.xml"/><Relationship Id="rId214" Type="http://schemas.openxmlformats.org/officeDocument/2006/relationships/hyperlink" Target="consultantplus://offline/ref=814A0EFF132A09463CD97907FF0FA06ECF82EA11D819B3387B37043BB70CCC06F721F927BE4E538CF1D7ECE4A798A8021C8BA713A77C1950C77E46J1v1J" TargetMode="External"/><Relationship Id="rId235" Type="http://schemas.openxmlformats.org/officeDocument/2006/relationships/hyperlink" Target="consultantplus://offline/ref=814A0EFF132A09463CD97907FF0FA06ECF82EA11DF13B4307B385931BF55C004F02EA630B9075F8DF1D7ECE0ADC7AD170DD3AB14BF631A4CDB7C4719J1vCJ" TargetMode="External"/><Relationship Id="rId256" Type="http://schemas.openxmlformats.org/officeDocument/2006/relationships/hyperlink" Target="consultantplus://offline/ref=814A0EFF132A09463CD97907FF0FA06ECF82EA11D713B6387F37043BB70CCC06F721F927BE4E538CF1D7EDE8A798A8021C8BA713A77C1950C77E46J1v1J" TargetMode="External"/><Relationship Id="rId277" Type="http://schemas.openxmlformats.org/officeDocument/2006/relationships/hyperlink" Target="consultantplus://offline/ref=814A0EFF132A09463CD97907FF0FA06ECF82EA11D814B7327037043BB70CCC06F721F927BE4E538CF1D7E8E5A798A8021C8BA713A77C1950C77E46J1v1J" TargetMode="External"/><Relationship Id="rId298" Type="http://schemas.openxmlformats.org/officeDocument/2006/relationships/hyperlink" Target="consultantplus://offline/ref=814A0EFF132A09463CD97907FF0FA06ECF82EA11DF11B737783E5931BF55C004F02EA630B9075F8DF1D7ECE0A4C7AD170DD3AB14BF631A4CDB7C4719J1vCJ" TargetMode="External"/><Relationship Id="rId116" Type="http://schemas.openxmlformats.org/officeDocument/2006/relationships/hyperlink" Target="consultantplus://offline/ref=C709A92F5CF86770CFE0919741D4882469C26E0E45D8CF8D7866C5F1653CC97A5E23C904560E6589AA4E1356D3ED3FDE1F272D24B134216B0D0D4589Y6K5K" TargetMode="External"/><Relationship Id="rId137" Type="http://schemas.openxmlformats.org/officeDocument/2006/relationships/hyperlink" Target="consultantplus://offline/ref=C709A92F5CF86770CFE0919741D4882469C26E0E42DFC88A786498FB6D65C578592C961351476988AA4E1556DBB23ACB0E7F2225AC2A2571110F47Y8KBK" TargetMode="External"/><Relationship Id="rId158" Type="http://schemas.openxmlformats.org/officeDocument/2006/relationships/hyperlink" Target="consultantplus://offline/ref=C709A92F5CF86770CFE0919741D4882469C26E0E42DECB81706498FB6D65C578592C961351476988AA4E1754DBB23ACB0E7F2225AC2A2571110F47Y8KBK" TargetMode="External"/><Relationship Id="rId302" Type="http://schemas.openxmlformats.org/officeDocument/2006/relationships/hyperlink" Target="consultantplus://offline/ref=814A0EFF132A09463CD97907FF0FA06ECF82EA11D713B6387F37043BB70CCC06F721F927BE4E538CF1D7EFE5A798A8021C8BA713A77C1950C77E46J1v1J" TargetMode="External"/><Relationship Id="rId323" Type="http://schemas.openxmlformats.org/officeDocument/2006/relationships/hyperlink" Target="consultantplus://offline/ref=814A0EFF132A09463CD97907FF0FA06ECF82EA11D815B4397D37043BB70CCC06F721F927BE4E538CF1D7EFE3A798A8021C8BA713A77C1950C77E46J1v1J" TargetMode="External"/><Relationship Id="rId344" Type="http://schemas.openxmlformats.org/officeDocument/2006/relationships/hyperlink" Target="consultantplus://offline/ref=814A0EFF132A09463CD97907FF0FA06ECF82EA11D713B6387F37043BB70CCC06F721F927BE4E538CF1D7E9E5A798A8021C8BA713A77C1950C77E46J1v1J" TargetMode="External"/><Relationship Id="rId20" Type="http://schemas.openxmlformats.org/officeDocument/2006/relationships/hyperlink" Target="consultantplus://offline/ref=C709A92F5CF86770CFE0919741D4882469C26E0E45DBCB8A766DC5F1653CC97A5E23C904560E6589AA4E1356D3ED3FDE1F272D24B134216B0D0D4589Y6K5K" TargetMode="External"/><Relationship Id="rId41" Type="http://schemas.openxmlformats.org/officeDocument/2006/relationships/hyperlink" Target="consultantplus://offline/ref=C709A92F5CF86770CFE0919741D4882469C26E0E45DAC88F706DC5F1653CC97A5E23C904560E6589AA4E1357D5ED3FDE1F272D24B134216B0D0D4589Y6K5K" TargetMode="External"/><Relationship Id="rId62" Type="http://schemas.openxmlformats.org/officeDocument/2006/relationships/hyperlink" Target="consultantplus://offline/ref=C709A92F5CF86770CFE0919741D4882469C26E0E42DFC88A786498FB6D65C578592C961351476988AA4E1155DBB23ACB0E7F2225AC2A2571110F47Y8KBK" TargetMode="External"/><Relationship Id="rId83" Type="http://schemas.openxmlformats.org/officeDocument/2006/relationships/hyperlink" Target="consultantplus://offline/ref=C709A92F5CF86770CFE0919741D4882469C26E0E42DFC88A786498FB6D65C578592C961351476988AA4E115EDBB23ACB0E7F2225AC2A2571110F47Y8KBK" TargetMode="External"/><Relationship Id="rId179" Type="http://schemas.openxmlformats.org/officeDocument/2006/relationships/hyperlink" Target="consultantplus://offline/ref=C709A92F5CF86770CFE0918142B8DF296CCB370B44D9C7DE2C3BC3A63A6CCF2F0C63975D17497688AE501157D2YEK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31309</Words>
  <Characters>178465</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2020-04-23T10:11:00Z</dcterms:created>
  <dcterms:modified xsi:type="dcterms:W3CDTF">2020-04-23T10:11:00Z</dcterms:modified>
</cp:coreProperties>
</file>