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63C" w:rsidRDefault="0012063C">
      <w:pPr>
        <w:pStyle w:val="ConsPlusTitlePage"/>
      </w:pPr>
      <w:r>
        <w:t xml:space="preserve">Документ предоставлен </w:t>
      </w:r>
      <w:hyperlink r:id="rId5" w:history="1">
        <w:r>
          <w:rPr>
            <w:color w:val="0000FF"/>
          </w:rPr>
          <w:t>КонсультантПлюс</w:t>
        </w:r>
      </w:hyperlink>
      <w:r>
        <w:br/>
      </w:r>
    </w:p>
    <w:p w:rsidR="0012063C" w:rsidRDefault="0012063C">
      <w:pPr>
        <w:pStyle w:val="ConsPlusNormal"/>
        <w:outlineLvl w:val="0"/>
      </w:pPr>
    </w:p>
    <w:p w:rsidR="0012063C" w:rsidRDefault="0012063C">
      <w:pPr>
        <w:pStyle w:val="ConsPlusTitle"/>
        <w:jc w:val="center"/>
        <w:outlineLvl w:val="0"/>
      </w:pPr>
      <w:r>
        <w:t>ПРАВИТЕЛЬСТВО ЯМАЛО-НЕНЕЦКОГО АВТОНОМНОГО ОКРУГА</w:t>
      </w:r>
    </w:p>
    <w:p w:rsidR="0012063C" w:rsidRDefault="0012063C">
      <w:pPr>
        <w:pStyle w:val="ConsPlusTitle"/>
        <w:jc w:val="center"/>
      </w:pPr>
    </w:p>
    <w:p w:rsidR="0012063C" w:rsidRDefault="0012063C">
      <w:pPr>
        <w:pStyle w:val="ConsPlusTitle"/>
        <w:jc w:val="center"/>
      </w:pPr>
      <w:r>
        <w:t>ПОСТАНОВЛЕНИЕ</w:t>
      </w:r>
    </w:p>
    <w:p w:rsidR="0012063C" w:rsidRDefault="0012063C">
      <w:pPr>
        <w:pStyle w:val="ConsPlusTitle"/>
        <w:jc w:val="center"/>
      </w:pPr>
      <w:r>
        <w:t>от 26 апреля 2017 г. N 387-П</w:t>
      </w:r>
    </w:p>
    <w:p w:rsidR="0012063C" w:rsidRDefault="0012063C">
      <w:pPr>
        <w:pStyle w:val="ConsPlusTitle"/>
        <w:jc w:val="center"/>
      </w:pPr>
    </w:p>
    <w:p w:rsidR="0012063C" w:rsidRDefault="0012063C">
      <w:pPr>
        <w:pStyle w:val="ConsPlusTitle"/>
        <w:jc w:val="center"/>
      </w:pPr>
      <w:r>
        <w:t>ОБ УТВЕРЖДЕНИИ ПОРЯДКА ПРЕДОСТАВЛЕНИЯ СОЦИАЛЬНЫХ ВЫПЛАТ</w:t>
      </w:r>
    </w:p>
    <w:p w:rsidR="0012063C" w:rsidRDefault="0012063C">
      <w:pPr>
        <w:pStyle w:val="ConsPlusTitle"/>
        <w:jc w:val="center"/>
      </w:pPr>
      <w:r>
        <w:t>ИНДИВИДУАЛЬНЫМ ЗАСТРОЙЩИКАМ ДЛЯ КОМПЕНСАЦИИ ЗАТРАТ,</w:t>
      </w:r>
    </w:p>
    <w:p w:rsidR="0012063C" w:rsidRDefault="0012063C">
      <w:pPr>
        <w:pStyle w:val="ConsPlusTitle"/>
        <w:jc w:val="center"/>
      </w:pPr>
      <w:r>
        <w:t>ПОНЕСЕННЫХ ПРИ СТРОИТЕЛЬСТВЕ ИНДИВИДУАЛЬНОГО ЖИЛОГО ДОМА</w:t>
      </w:r>
    </w:p>
    <w:p w:rsidR="0012063C" w:rsidRDefault="0012063C">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65"/>
      </w:tblGrid>
      <w:tr w:rsidR="0012063C">
        <w:trPr>
          <w:jc w:val="center"/>
        </w:trPr>
        <w:tc>
          <w:tcPr>
            <w:tcW w:w="9805" w:type="dxa"/>
            <w:tcBorders>
              <w:top w:val="nil"/>
              <w:left w:val="single" w:sz="24" w:space="0" w:color="CED3F1"/>
              <w:bottom w:val="nil"/>
              <w:right w:val="single" w:sz="24" w:space="0" w:color="F4F3F8"/>
            </w:tcBorders>
            <w:shd w:val="clear" w:color="auto" w:fill="F4F3F8"/>
          </w:tcPr>
          <w:p w:rsidR="0012063C" w:rsidRDefault="0012063C">
            <w:pPr>
              <w:pStyle w:val="ConsPlusNormal"/>
              <w:jc w:val="center"/>
            </w:pPr>
            <w:r>
              <w:rPr>
                <w:color w:val="392C69"/>
              </w:rPr>
              <w:t>Список изменяющих документов</w:t>
            </w:r>
          </w:p>
          <w:p w:rsidR="0012063C" w:rsidRDefault="0012063C">
            <w:pPr>
              <w:pStyle w:val="ConsPlusNormal"/>
              <w:jc w:val="center"/>
            </w:pPr>
            <w:r>
              <w:rPr>
                <w:color w:val="392C69"/>
              </w:rPr>
              <w:t xml:space="preserve">(в ред. постановлений Правительства ЯНАО от 24.05.2017 </w:t>
            </w:r>
            <w:hyperlink r:id="rId6" w:history="1">
              <w:r>
                <w:rPr>
                  <w:color w:val="0000FF"/>
                </w:rPr>
                <w:t>N 486-П</w:t>
              </w:r>
            </w:hyperlink>
            <w:r>
              <w:rPr>
                <w:color w:val="392C69"/>
              </w:rPr>
              <w:t>,</w:t>
            </w:r>
          </w:p>
          <w:p w:rsidR="0012063C" w:rsidRDefault="0012063C">
            <w:pPr>
              <w:pStyle w:val="ConsPlusNormal"/>
              <w:jc w:val="center"/>
            </w:pPr>
            <w:r>
              <w:rPr>
                <w:color w:val="392C69"/>
              </w:rPr>
              <w:t xml:space="preserve">от 07.09.2017 </w:t>
            </w:r>
            <w:hyperlink r:id="rId7" w:history="1">
              <w:r>
                <w:rPr>
                  <w:color w:val="0000FF"/>
                </w:rPr>
                <w:t>N 934-П</w:t>
              </w:r>
            </w:hyperlink>
            <w:r>
              <w:rPr>
                <w:color w:val="392C69"/>
              </w:rPr>
              <w:t xml:space="preserve">, от 15.01.2018 </w:t>
            </w:r>
            <w:hyperlink r:id="rId8" w:history="1">
              <w:r>
                <w:rPr>
                  <w:color w:val="0000FF"/>
                </w:rPr>
                <w:t>N 21-П</w:t>
              </w:r>
            </w:hyperlink>
            <w:r>
              <w:rPr>
                <w:color w:val="392C69"/>
              </w:rPr>
              <w:t xml:space="preserve">, от 28.04.2018 </w:t>
            </w:r>
            <w:hyperlink r:id="rId9" w:history="1">
              <w:r>
                <w:rPr>
                  <w:color w:val="0000FF"/>
                </w:rPr>
                <w:t>N 467-П</w:t>
              </w:r>
            </w:hyperlink>
            <w:r>
              <w:rPr>
                <w:color w:val="392C69"/>
              </w:rPr>
              <w:t>,</w:t>
            </w:r>
          </w:p>
          <w:p w:rsidR="0012063C" w:rsidRDefault="0012063C">
            <w:pPr>
              <w:pStyle w:val="ConsPlusNormal"/>
              <w:jc w:val="center"/>
            </w:pPr>
            <w:r>
              <w:rPr>
                <w:color w:val="392C69"/>
              </w:rPr>
              <w:t xml:space="preserve">от 30.10.2018 </w:t>
            </w:r>
            <w:hyperlink r:id="rId10" w:history="1">
              <w:r>
                <w:rPr>
                  <w:color w:val="0000FF"/>
                </w:rPr>
                <w:t>N 1091-П</w:t>
              </w:r>
            </w:hyperlink>
            <w:r>
              <w:rPr>
                <w:color w:val="392C69"/>
              </w:rPr>
              <w:t xml:space="preserve">, от 12.11.2018 </w:t>
            </w:r>
            <w:hyperlink r:id="rId11" w:history="1">
              <w:r>
                <w:rPr>
                  <w:color w:val="0000FF"/>
                </w:rPr>
                <w:t>N 1148-П</w:t>
              </w:r>
            </w:hyperlink>
            <w:r>
              <w:rPr>
                <w:color w:val="392C69"/>
              </w:rPr>
              <w:t xml:space="preserve">, от 27.11.2018 </w:t>
            </w:r>
            <w:hyperlink r:id="rId12" w:history="1">
              <w:r>
                <w:rPr>
                  <w:color w:val="0000FF"/>
                </w:rPr>
                <w:t>N 1202-П</w:t>
              </w:r>
            </w:hyperlink>
            <w:r>
              <w:rPr>
                <w:color w:val="392C69"/>
              </w:rPr>
              <w:t>,</w:t>
            </w:r>
          </w:p>
          <w:p w:rsidR="0012063C" w:rsidRDefault="0012063C">
            <w:pPr>
              <w:pStyle w:val="ConsPlusNormal"/>
              <w:jc w:val="center"/>
            </w:pPr>
            <w:r>
              <w:rPr>
                <w:color w:val="392C69"/>
              </w:rPr>
              <w:t xml:space="preserve">от 13.05.2019 </w:t>
            </w:r>
            <w:hyperlink r:id="rId13" w:history="1">
              <w:r>
                <w:rPr>
                  <w:color w:val="0000FF"/>
                </w:rPr>
                <w:t>N 493-П</w:t>
              </w:r>
            </w:hyperlink>
            <w:r>
              <w:rPr>
                <w:color w:val="392C69"/>
              </w:rPr>
              <w:t xml:space="preserve">, от 13.06.2019 </w:t>
            </w:r>
            <w:hyperlink r:id="rId14" w:history="1">
              <w:r>
                <w:rPr>
                  <w:color w:val="0000FF"/>
                </w:rPr>
                <w:t>N 615-П</w:t>
              </w:r>
            </w:hyperlink>
            <w:r>
              <w:rPr>
                <w:color w:val="392C69"/>
              </w:rPr>
              <w:t xml:space="preserve">, от 05.12.2019 </w:t>
            </w:r>
            <w:hyperlink r:id="rId15" w:history="1">
              <w:r>
                <w:rPr>
                  <w:color w:val="0000FF"/>
                </w:rPr>
                <w:t>N 1276-П</w:t>
              </w:r>
            </w:hyperlink>
            <w:r>
              <w:rPr>
                <w:color w:val="392C69"/>
              </w:rPr>
              <w:t>,</w:t>
            </w:r>
          </w:p>
          <w:p w:rsidR="0012063C" w:rsidRDefault="0012063C">
            <w:pPr>
              <w:pStyle w:val="ConsPlusNormal"/>
              <w:jc w:val="center"/>
            </w:pPr>
            <w:r>
              <w:rPr>
                <w:color w:val="392C69"/>
              </w:rPr>
              <w:t xml:space="preserve">от 13.03.2020 </w:t>
            </w:r>
            <w:hyperlink r:id="rId16" w:history="1">
              <w:r>
                <w:rPr>
                  <w:color w:val="0000FF"/>
                </w:rPr>
                <w:t>N 271-П</w:t>
              </w:r>
            </w:hyperlink>
            <w:r>
              <w:rPr>
                <w:color w:val="392C69"/>
              </w:rPr>
              <w:t>)</w:t>
            </w:r>
          </w:p>
        </w:tc>
      </w:tr>
    </w:tbl>
    <w:p w:rsidR="0012063C" w:rsidRDefault="0012063C">
      <w:pPr>
        <w:pStyle w:val="ConsPlusNormal"/>
        <w:jc w:val="center"/>
      </w:pPr>
    </w:p>
    <w:p w:rsidR="0012063C" w:rsidRDefault="0012063C">
      <w:pPr>
        <w:pStyle w:val="ConsPlusNormal"/>
        <w:ind w:firstLine="540"/>
        <w:jc w:val="both"/>
      </w:pPr>
      <w:r>
        <w:t xml:space="preserve">В соответствии с </w:t>
      </w:r>
      <w:hyperlink r:id="rId17" w:history="1">
        <w:r>
          <w:rPr>
            <w:color w:val="0000FF"/>
          </w:rPr>
          <w:t>пунктом 4 статьи 2</w:t>
        </w:r>
      </w:hyperlink>
      <w:r>
        <w:t xml:space="preserve"> Жилищного кодекса Российской Федерации, </w:t>
      </w:r>
      <w:hyperlink r:id="rId18" w:history="1">
        <w:r>
          <w:rPr>
            <w:color w:val="0000FF"/>
          </w:rPr>
          <w:t>частью 3 статьи 3</w:t>
        </w:r>
      </w:hyperlink>
      <w:r>
        <w:t xml:space="preserve"> Закона Ямало-Ненецкого автономного округа от 30 мая 2005 года N 36-ЗАО "О порядке обеспечения жилыми помещениями граждан, проживающих в Ямало-Ненецком автономном округе", с целью оказания государственной поддержки в виде предоставления социальных выплат индивидуальным застройщикам для компенсации затрат, понесенных при строительстве индивидуального жилого дома, в рамках </w:t>
      </w:r>
      <w:hyperlink r:id="rId19" w:history="1">
        <w:r>
          <w:rPr>
            <w:color w:val="0000FF"/>
          </w:rPr>
          <w:t>подпрограммы</w:t>
        </w:r>
      </w:hyperlink>
      <w:r>
        <w:t xml:space="preserve"> "Улучшение жилищных условий граждан, проживающих в Ямало-Ненецком автономном округе" государственной программы Ямало-Ненецкого автономного округа "Обеспечение доступным и комфортным жильем населения на 2014 - 2025 годы", утвержденной постановлением Правительства Ямало-Ненецкого автономного округа от 25 декабря 2013 года N 1099-П, Правительство Ямало-Ненецкого автономного округа постановляет:</w:t>
      </w:r>
    </w:p>
    <w:p w:rsidR="0012063C" w:rsidRDefault="0012063C">
      <w:pPr>
        <w:pStyle w:val="ConsPlusNormal"/>
        <w:jc w:val="both"/>
      </w:pPr>
      <w:r>
        <w:t xml:space="preserve">(в ред. постановлений Правительства ЯНАО от 24.05.2017 </w:t>
      </w:r>
      <w:hyperlink r:id="rId20" w:history="1">
        <w:r>
          <w:rPr>
            <w:color w:val="0000FF"/>
          </w:rPr>
          <w:t>N 486-П</w:t>
        </w:r>
      </w:hyperlink>
      <w:r>
        <w:t xml:space="preserve">, от 30.10.2018 </w:t>
      </w:r>
      <w:hyperlink r:id="rId21" w:history="1">
        <w:r>
          <w:rPr>
            <w:color w:val="0000FF"/>
          </w:rPr>
          <w:t>N 1091-П</w:t>
        </w:r>
      </w:hyperlink>
      <w:r>
        <w:t>)</w:t>
      </w:r>
    </w:p>
    <w:p w:rsidR="0012063C" w:rsidRDefault="0012063C">
      <w:pPr>
        <w:pStyle w:val="ConsPlusNormal"/>
        <w:spacing w:before="220"/>
        <w:ind w:firstLine="540"/>
        <w:jc w:val="both"/>
      </w:pPr>
      <w:r>
        <w:t xml:space="preserve">1. Утвердить прилагаемый </w:t>
      </w:r>
      <w:hyperlink w:anchor="P47" w:history="1">
        <w:r>
          <w:rPr>
            <w:color w:val="0000FF"/>
          </w:rPr>
          <w:t>Порядок</w:t>
        </w:r>
      </w:hyperlink>
      <w:r>
        <w:t xml:space="preserve"> предоставления социальных выплат индивидуальным застройщикам для компенсации затрат, понесенных при строительстве индивидуального жилого дома (далее - Порядок).</w:t>
      </w:r>
    </w:p>
    <w:p w:rsidR="0012063C" w:rsidRDefault="0012063C">
      <w:pPr>
        <w:pStyle w:val="ConsPlusNormal"/>
        <w:spacing w:before="220"/>
        <w:ind w:firstLine="540"/>
        <w:jc w:val="both"/>
      </w:pPr>
      <w:r>
        <w:t xml:space="preserve">2. Рекомендовать органам местного самоуправления муниципальных районов и городских округов в Ямало-Ненецком автономном округе принять участие в реализации </w:t>
      </w:r>
      <w:hyperlink w:anchor="P47" w:history="1">
        <w:r>
          <w:rPr>
            <w:color w:val="0000FF"/>
          </w:rPr>
          <w:t>Порядка</w:t>
        </w:r>
      </w:hyperlink>
      <w:r>
        <w:t>.</w:t>
      </w:r>
    </w:p>
    <w:p w:rsidR="0012063C" w:rsidRDefault="0012063C">
      <w:pPr>
        <w:pStyle w:val="ConsPlusNormal"/>
        <w:spacing w:before="220"/>
        <w:ind w:firstLine="540"/>
        <w:jc w:val="both"/>
      </w:pPr>
      <w:r>
        <w:t>3. Признать утратившими силу:</w:t>
      </w:r>
    </w:p>
    <w:p w:rsidR="0012063C" w:rsidRDefault="0012063C">
      <w:pPr>
        <w:pStyle w:val="ConsPlusNormal"/>
        <w:spacing w:before="220"/>
        <w:ind w:firstLine="540"/>
        <w:jc w:val="both"/>
      </w:pPr>
      <w:hyperlink r:id="rId22" w:history="1">
        <w:r>
          <w:rPr>
            <w:color w:val="0000FF"/>
          </w:rPr>
          <w:t>постановление</w:t>
        </w:r>
      </w:hyperlink>
      <w:r>
        <w:t xml:space="preserve"> Правительства Ямало-Ненецкого автономного округа от 27 декабря 2010 года N 539-П "Об утверждении Порядка предоставления социальных выплат индивидуальным застройщикам для компенсации затрат, понесенных при строительстве индивидуального жилого дома";</w:t>
      </w:r>
    </w:p>
    <w:p w:rsidR="0012063C" w:rsidRDefault="0012063C">
      <w:pPr>
        <w:pStyle w:val="ConsPlusNormal"/>
        <w:spacing w:before="220"/>
        <w:ind w:firstLine="540"/>
        <w:jc w:val="both"/>
      </w:pPr>
      <w:hyperlink r:id="rId23" w:history="1">
        <w:r>
          <w:rPr>
            <w:color w:val="0000FF"/>
          </w:rPr>
          <w:t>постановление</w:t>
        </w:r>
      </w:hyperlink>
      <w:r>
        <w:t xml:space="preserve"> Правительства Ямало-Ненецкого автономного округа от 16 мая 2011 года N 292-П "О внесении изменений в Порядок предоставления социальных выплат индивидуальным застройщикам для компенсации затрат, понесенных при строительстве индивидуального жилого дома";</w:t>
      </w:r>
    </w:p>
    <w:p w:rsidR="0012063C" w:rsidRDefault="0012063C">
      <w:pPr>
        <w:pStyle w:val="ConsPlusNormal"/>
        <w:spacing w:before="220"/>
        <w:ind w:firstLine="540"/>
        <w:jc w:val="both"/>
      </w:pPr>
      <w:hyperlink r:id="rId24" w:history="1">
        <w:r>
          <w:rPr>
            <w:color w:val="0000FF"/>
          </w:rPr>
          <w:t>постановление</w:t>
        </w:r>
      </w:hyperlink>
      <w:r>
        <w:t xml:space="preserve"> Правительства Ямало-Ненецкого автономного округа от 09 августа 2011 года N 561-П "О внесении изменений в Порядок предоставления социальных выплат индивидуальным застройщикам для компенсации затрат, понесенных при строительстве индивидуального жилого </w:t>
      </w:r>
      <w:r>
        <w:lastRenderedPageBreak/>
        <w:t>дома";</w:t>
      </w:r>
    </w:p>
    <w:p w:rsidR="0012063C" w:rsidRDefault="0012063C">
      <w:pPr>
        <w:pStyle w:val="ConsPlusNormal"/>
        <w:spacing w:before="220"/>
        <w:ind w:firstLine="540"/>
        <w:jc w:val="both"/>
      </w:pPr>
      <w:hyperlink r:id="rId25" w:history="1">
        <w:r>
          <w:rPr>
            <w:color w:val="0000FF"/>
          </w:rPr>
          <w:t>постановление</w:t>
        </w:r>
      </w:hyperlink>
      <w:r>
        <w:t xml:space="preserve"> Правительства Ямало-Ненецкого автономного округа от 01 сентября 2011 года N 612-П "Об утверждении Порядка предоставления социальных выплат на приобретение жилья многодетным семьям";</w:t>
      </w:r>
    </w:p>
    <w:p w:rsidR="0012063C" w:rsidRDefault="0012063C">
      <w:pPr>
        <w:pStyle w:val="ConsPlusNormal"/>
        <w:spacing w:before="220"/>
        <w:ind w:firstLine="540"/>
        <w:jc w:val="both"/>
      </w:pPr>
      <w:hyperlink r:id="rId26" w:history="1">
        <w:r>
          <w:rPr>
            <w:color w:val="0000FF"/>
          </w:rPr>
          <w:t>постановление</w:t>
        </w:r>
      </w:hyperlink>
      <w:r>
        <w:t xml:space="preserve"> Правительства Ямало-Ненецкого автономного округа от 18 мая 2012 года N 379-П "О внесении изменений в Порядок предоставления социальных выплат на приобретение жилья многодетным семьям";</w:t>
      </w:r>
    </w:p>
    <w:p w:rsidR="0012063C" w:rsidRDefault="0012063C">
      <w:pPr>
        <w:pStyle w:val="ConsPlusNormal"/>
        <w:spacing w:before="220"/>
        <w:ind w:firstLine="540"/>
        <w:jc w:val="both"/>
      </w:pPr>
      <w:hyperlink r:id="rId27" w:history="1">
        <w:r>
          <w:rPr>
            <w:color w:val="0000FF"/>
          </w:rPr>
          <w:t>постановление</w:t>
        </w:r>
      </w:hyperlink>
      <w:r>
        <w:t xml:space="preserve"> Правительства Ямало-Ненецкого автономного округа от 04 июня 2012 года N 428-П "О внесении изменений в Порядок предоставления социальных выплат индивидуальным застройщикам для компенсации затрат, понесенных при строительстве индивидуального жилого дома";</w:t>
      </w:r>
    </w:p>
    <w:p w:rsidR="0012063C" w:rsidRDefault="0012063C">
      <w:pPr>
        <w:pStyle w:val="ConsPlusNormal"/>
        <w:spacing w:before="220"/>
        <w:ind w:firstLine="540"/>
        <w:jc w:val="both"/>
      </w:pPr>
      <w:hyperlink r:id="rId28" w:history="1">
        <w:r>
          <w:rPr>
            <w:color w:val="0000FF"/>
          </w:rPr>
          <w:t>пункты 1</w:t>
        </w:r>
      </w:hyperlink>
      <w:r>
        <w:t xml:space="preserve">, </w:t>
      </w:r>
      <w:hyperlink r:id="rId29" w:history="1">
        <w:r>
          <w:rPr>
            <w:color w:val="0000FF"/>
          </w:rPr>
          <w:t>3</w:t>
        </w:r>
      </w:hyperlink>
      <w:r>
        <w:t xml:space="preserve"> изменений, которые вносятся в некоторые постановления Правительства Ямало-Ненецкого автономного округа, утвержденных постановлением Правительства Ямало-Ненецкого автономного округа от 16 декабря 2013 года N 1040-П;</w:t>
      </w:r>
    </w:p>
    <w:p w:rsidR="0012063C" w:rsidRDefault="0012063C">
      <w:pPr>
        <w:pStyle w:val="ConsPlusNormal"/>
        <w:spacing w:before="220"/>
        <w:ind w:firstLine="540"/>
        <w:jc w:val="both"/>
      </w:pPr>
      <w:hyperlink r:id="rId30" w:history="1">
        <w:r>
          <w:rPr>
            <w:color w:val="0000FF"/>
          </w:rPr>
          <w:t>пункты 1</w:t>
        </w:r>
      </w:hyperlink>
      <w:r>
        <w:t xml:space="preserve">, </w:t>
      </w:r>
      <w:hyperlink r:id="rId31" w:history="1">
        <w:r>
          <w:rPr>
            <w:color w:val="0000FF"/>
          </w:rPr>
          <w:t>2</w:t>
        </w:r>
      </w:hyperlink>
      <w:r>
        <w:t xml:space="preserve"> изменений, которые вносятся в некоторые нормативные правовые акты Ямало-Ненецкого автономного округа, утвержденных постановлением Правительства Ямало-Ненецкого автономного округа от 25 апреля 2014 года N 333-П;</w:t>
      </w:r>
    </w:p>
    <w:p w:rsidR="0012063C" w:rsidRDefault="0012063C">
      <w:pPr>
        <w:pStyle w:val="ConsPlusNormal"/>
        <w:spacing w:before="220"/>
        <w:ind w:firstLine="540"/>
        <w:jc w:val="both"/>
      </w:pPr>
      <w:hyperlink r:id="rId32" w:history="1">
        <w:r>
          <w:rPr>
            <w:color w:val="0000FF"/>
          </w:rPr>
          <w:t>постановление</w:t>
        </w:r>
      </w:hyperlink>
      <w:r>
        <w:t xml:space="preserve"> Правительства Ямало-Ненецкого автономного округа от 26 ноября 2014 года N 942-П "О внесении изменений в постановление Правительства Ямало-Ненецкого автономного округа от 27 декабря 2010 года N 539-П";</w:t>
      </w:r>
    </w:p>
    <w:p w:rsidR="0012063C" w:rsidRDefault="0012063C">
      <w:pPr>
        <w:pStyle w:val="ConsPlusNormal"/>
        <w:spacing w:before="220"/>
        <w:ind w:firstLine="540"/>
        <w:jc w:val="both"/>
      </w:pPr>
      <w:hyperlink r:id="rId33" w:history="1">
        <w:r>
          <w:rPr>
            <w:color w:val="0000FF"/>
          </w:rPr>
          <w:t>пункты 1</w:t>
        </w:r>
      </w:hyperlink>
      <w:r>
        <w:t xml:space="preserve">, </w:t>
      </w:r>
      <w:hyperlink r:id="rId34" w:history="1">
        <w:r>
          <w:rPr>
            <w:color w:val="0000FF"/>
          </w:rPr>
          <w:t>2</w:t>
        </w:r>
      </w:hyperlink>
      <w:r>
        <w:t xml:space="preserve"> изменений, которые вносятся в некоторые постановления Правительства Ямало-Ненецкого автономного округа, утвержденных постановлением Правительства Ямало-Ненецкого автономного округа от 10 декабря 2014 года N 1007-П;</w:t>
      </w:r>
    </w:p>
    <w:p w:rsidR="0012063C" w:rsidRDefault="0012063C">
      <w:pPr>
        <w:pStyle w:val="ConsPlusNormal"/>
        <w:spacing w:before="220"/>
        <w:ind w:firstLine="540"/>
        <w:jc w:val="both"/>
      </w:pPr>
      <w:hyperlink r:id="rId35" w:history="1">
        <w:r>
          <w:rPr>
            <w:color w:val="0000FF"/>
          </w:rPr>
          <w:t>постановление</w:t>
        </w:r>
      </w:hyperlink>
      <w:r>
        <w:t xml:space="preserve"> Правительства Ямало-Ненецкого автономного округа от 31 июля 2015 года N 706-П "О приостановлении действия отдельных нормативных правовых актов Ямало-Ненецкого автономного округа".</w:t>
      </w:r>
    </w:p>
    <w:p w:rsidR="0012063C" w:rsidRDefault="0012063C">
      <w:pPr>
        <w:pStyle w:val="ConsPlusNormal"/>
        <w:spacing w:before="220"/>
        <w:ind w:firstLine="540"/>
        <w:jc w:val="both"/>
      </w:pPr>
      <w:r>
        <w:t xml:space="preserve">4. Утратил силу. - </w:t>
      </w:r>
      <w:hyperlink r:id="rId36" w:history="1">
        <w:r>
          <w:rPr>
            <w:color w:val="0000FF"/>
          </w:rPr>
          <w:t>Постановление</w:t>
        </w:r>
      </w:hyperlink>
      <w:r>
        <w:t xml:space="preserve"> Правительства ЯНАО от 13.03.2020 N 271-П.</w:t>
      </w:r>
    </w:p>
    <w:p w:rsidR="0012063C" w:rsidRDefault="0012063C">
      <w:pPr>
        <w:pStyle w:val="ConsPlusNormal"/>
        <w:ind w:firstLine="540"/>
        <w:jc w:val="both"/>
      </w:pPr>
    </w:p>
    <w:p w:rsidR="0012063C" w:rsidRDefault="0012063C">
      <w:pPr>
        <w:pStyle w:val="ConsPlusNormal"/>
        <w:jc w:val="right"/>
      </w:pPr>
      <w:r>
        <w:t>Губернатор</w:t>
      </w:r>
    </w:p>
    <w:p w:rsidR="0012063C" w:rsidRDefault="0012063C">
      <w:pPr>
        <w:pStyle w:val="ConsPlusNormal"/>
        <w:jc w:val="right"/>
      </w:pPr>
      <w:r>
        <w:t>Ямало-Ненецкого автономного округа</w:t>
      </w:r>
    </w:p>
    <w:p w:rsidR="0012063C" w:rsidRDefault="0012063C">
      <w:pPr>
        <w:pStyle w:val="ConsPlusNormal"/>
        <w:jc w:val="right"/>
      </w:pPr>
      <w:r>
        <w:t>Д.Н.КОБЫЛКИН</w:t>
      </w:r>
    </w:p>
    <w:p w:rsidR="0012063C" w:rsidRDefault="0012063C">
      <w:pPr>
        <w:pStyle w:val="ConsPlusNormal"/>
        <w:ind w:firstLine="540"/>
        <w:jc w:val="both"/>
      </w:pPr>
    </w:p>
    <w:p w:rsidR="0012063C" w:rsidRDefault="0012063C">
      <w:pPr>
        <w:pStyle w:val="ConsPlusNormal"/>
        <w:ind w:firstLine="540"/>
        <w:jc w:val="both"/>
      </w:pPr>
    </w:p>
    <w:p w:rsidR="0012063C" w:rsidRDefault="0012063C">
      <w:pPr>
        <w:pStyle w:val="ConsPlusNormal"/>
        <w:ind w:firstLine="540"/>
        <w:jc w:val="both"/>
      </w:pPr>
    </w:p>
    <w:p w:rsidR="0012063C" w:rsidRDefault="0012063C">
      <w:pPr>
        <w:pStyle w:val="ConsPlusNormal"/>
        <w:ind w:firstLine="540"/>
        <w:jc w:val="both"/>
      </w:pPr>
    </w:p>
    <w:p w:rsidR="0012063C" w:rsidRDefault="0012063C">
      <w:pPr>
        <w:pStyle w:val="ConsPlusNormal"/>
        <w:ind w:firstLine="540"/>
        <w:jc w:val="both"/>
      </w:pPr>
    </w:p>
    <w:p w:rsidR="0012063C" w:rsidRDefault="0012063C">
      <w:pPr>
        <w:pStyle w:val="ConsPlusNormal"/>
        <w:jc w:val="right"/>
        <w:outlineLvl w:val="0"/>
      </w:pPr>
      <w:r>
        <w:t>Утвержден</w:t>
      </w:r>
    </w:p>
    <w:p w:rsidR="0012063C" w:rsidRDefault="0012063C">
      <w:pPr>
        <w:pStyle w:val="ConsPlusNormal"/>
        <w:jc w:val="right"/>
      </w:pPr>
      <w:r>
        <w:t>постановлением Правительства</w:t>
      </w:r>
    </w:p>
    <w:p w:rsidR="0012063C" w:rsidRDefault="0012063C">
      <w:pPr>
        <w:pStyle w:val="ConsPlusNormal"/>
        <w:jc w:val="right"/>
      </w:pPr>
      <w:r>
        <w:t>Ямало-Ненецкого автономного округа</w:t>
      </w:r>
    </w:p>
    <w:p w:rsidR="0012063C" w:rsidRDefault="0012063C">
      <w:pPr>
        <w:pStyle w:val="ConsPlusNormal"/>
        <w:jc w:val="right"/>
      </w:pPr>
      <w:r>
        <w:t>от 26 апреля 2017 года N 387-П</w:t>
      </w:r>
    </w:p>
    <w:p w:rsidR="0012063C" w:rsidRDefault="0012063C">
      <w:pPr>
        <w:pStyle w:val="ConsPlusNormal"/>
        <w:ind w:firstLine="540"/>
        <w:jc w:val="both"/>
      </w:pPr>
    </w:p>
    <w:p w:rsidR="0012063C" w:rsidRDefault="0012063C">
      <w:pPr>
        <w:pStyle w:val="ConsPlusTitle"/>
        <w:jc w:val="center"/>
      </w:pPr>
      <w:bookmarkStart w:id="0" w:name="P47"/>
      <w:bookmarkEnd w:id="0"/>
      <w:r>
        <w:t>ПОРЯДОК</w:t>
      </w:r>
    </w:p>
    <w:p w:rsidR="0012063C" w:rsidRDefault="0012063C">
      <w:pPr>
        <w:pStyle w:val="ConsPlusTitle"/>
        <w:jc w:val="center"/>
      </w:pPr>
      <w:r>
        <w:t>ПРЕДОСТАВЛЕНИЯ СОЦИАЛЬНЫХ ВЫПЛАТ ИНДИВИДУАЛЬНЫМ ЗАСТРОЙЩИКАМ</w:t>
      </w:r>
    </w:p>
    <w:p w:rsidR="0012063C" w:rsidRDefault="0012063C">
      <w:pPr>
        <w:pStyle w:val="ConsPlusTitle"/>
        <w:jc w:val="center"/>
      </w:pPr>
      <w:r>
        <w:t>ДЛЯ КОМПЕНСАЦИИ ЗАТРАТ, ПОНЕСЕННЫХ ПРИ СТРОИТЕЛЬСТВЕ</w:t>
      </w:r>
    </w:p>
    <w:p w:rsidR="0012063C" w:rsidRDefault="0012063C">
      <w:pPr>
        <w:pStyle w:val="ConsPlusTitle"/>
        <w:jc w:val="center"/>
      </w:pPr>
      <w:r>
        <w:lastRenderedPageBreak/>
        <w:t>ИНДИВИДУАЛЬНОГО ЖИЛОГО ДОМА</w:t>
      </w:r>
    </w:p>
    <w:p w:rsidR="0012063C" w:rsidRDefault="0012063C">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65"/>
      </w:tblGrid>
      <w:tr w:rsidR="0012063C">
        <w:trPr>
          <w:jc w:val="center"/>
        </w:trPr>
        <w:tc>
          <w:tcPr>
            <w:tcW w:w="9805" w:type="dxa"/>
            <w:tcBorders>
              <w:top w:val="nil"/>
              <w:left w:val="single" w:sz="24" w:space="0" w:color="CED3F1"/>
              <w:bottom w:val="nil"/>
              <w:right w:val="single" w:sz="24" w:space="0" w:color="F4F3F8"/>
            </w:tcBorders>
            <w:shd w:val="clear" w:color="auto" w:fill="F4F3F8"/>
          </w:tcPr>
          <w:p w:rsidR="0012063C" w:rsidRDefault="0012063C">
            <w:pPr>
              <w:pStyle w:val="ConsPlusNormal"/>
              <w:jc w:val="center"/>
            </w:pPr>
            <w:r>
              <w:rPr>
                <w:color w:val="392C69"/>
              </w:rPr>
              <w:t>Список изменяющих документов</w:t>
            </w:r>
          </w:p>
          <w:p w:rsidR="0012063C" w:rsidRDefault="0012063C">
            <w:pPr>
              <w:pStyle w:val="ConsPlusNormal"/>
              <w:jc w:val="center"/>
            </w:pPr>
            <w:r>
              <w:rPr>
                <w:color w:val="392C69"/>
              </w:rPr>
              <w:t xml:space="preserve">(в ред. постановлений Правительства ЯНАО от 07.09.2017 </w:t>
            </w:r>
            <w:hyperlink r:id="rId37" w:history="1">
              <w:r>
                <w:rPr>
                  <w:color w:val="0000FF"/>
                </w:rPr>
                <w:t>N 934-П</w:t>
              </w:r>
            </w:hyperlink>
            <w:r>
              <w:rPr>
                <w:color w:val="392C69"/>
              </w:rPr>
              <w:t>,</w:t>
            </w:r>
          </w:p>
          <w:p w:rsidR="0012063C" w:rsidRDefault="0012063C">
            <w:pPr>
              <w:pStyle w:val="ConsPlusNormal"/>
              <w:jc w:val="center"/>
            </w:pPr>
            <w:r>
              <w:rPr>
                <w:color w:val="392C69"/>
              </w:rPr>
              <w:t xml:space="preserve">от 15.01.2018 </w:t>
            </w:r>
            <w:hyperlink r:id="rId38" w:history="1">
              <w:r>
                <w:rPr>
                  <w:color w:val="0000FF"/>
                </w:rPr>
                <w:t>N 21-П</w:t>
              </w:r>
            </w:hyperlink>
            <w:r>
              <w:rPr>
                <w:color w:val="392C69"/>
              </w:rPr>
              <w:t xml:space="preserve">, от 28.04.2018 </w:t>
            </w:r>
            <w:hyperlink r:id="rId39" w:history="1">
              <w:r>
                <w:rPr>
                  <w:color w:val="0000FF"/>
                </w:rPr>
                <w:t>N 467-П</w:t>
              </w:r>
            </w:hyperlink>
            <w:r>
              <w:rPr>
                <w:color w:val="392C69"/>
              </w:rPr>
              <w:t xml:space="preserve">, от 30.10.2018 </w:t>
            </w:r>
            <w:hyperlink r:id="rId40" w:history="1">
              <w:r>
                <w:rPr>
                  <w:color w:val="0000FF"/>
                </w:rPr>
                <w:t>N 1091-П</w:t>
              </w:r>
            </w:hyperlink>
            <w:r>
              <w:rPr>
                <w:color w:val="392C69"/>
              </w:rPr>
              <w:t>,</w:t>
            </w:r>
          </w:p>
          <w:p w:rsidR="0012063C" w:rsidRDefault="0012063C">
            <w:pPr>
              <w:pStyle w:val="ConsPlusNormal"/>
              <w:jc w:val="center"/>
            </w:pPr>
            <w:r>
              <w:rPr>
                <w:color w:val="392C69"/>
              </w:rPr>
              <w:t xml:space="preserve">от 27.11.2018 </w:t>
            </w:r>
            <w:hyperlink r:id="rId41" w:history="1">
              <w:r>
                <w:rPr>
                  <w:color w:val="0000FF"/>
                </w:rPr>
                <w:t>N 1202-П</w:t>
              </w:r>
            </w:hyperlink>
            <w:r>
              <w:rPr>
                <w:color w:val="392C69"/>
              </w:rPr>
              <w:t xml:space="preserve">, от 13.05.2019 </w:t>
            </w:r>
            <w:hyperlink r:id="rId42" w:history="1">
              <w:r>
                <w:rPr>
                  <w:color w:val="0000FF"/>
                </w:rPr>
                <w:t>N 493-П</w:t>
              </w:r>
            </w:hyperlink>
            <w:r>
              <w:rPr>
                <w:color w:val="392C69"/>
              </w:rPr>
              <w:t xml:space="preserve">, от 13.06.2019 </w:t>
            </w:r>
            <w:hyperlink r:id="rId43" w:history="1">
              <w:r>
                <w:rPr>
                  <w:color w:val="0000FF"/>
                </w:rPr>
                <w:t>N 615-П</w:t>
              </w:r>
            </w:hyperlink>
            <w:r>
              <w:rPr>
                <w:color w:val="392C69"/>
              </w:rPr>
              <w:t>,</w:t>
            </w:r>
          </w:p>
          <w:p w:rsidR="0012063C" w:rsidRDefault="0012063C">
            <w:pPr>
              <w:pStyle w:val="ConsPlusNormal"/>
              <w:jc w:val="center"/>
            </w:pPr>
            <w:r>
              <w:rPr>
                <w:color w:val="392C69"/>
              </w:rPr>
              <w:t xml:space="preserve">от 05.12.2019 </w:t>
            </w:r>
            <w:hyperlink r:id="rId44" w:history="1">
              <w:r>
                <w:rPr>
                  <w:color w:val="0000FF"/>
                </w:rPr>
                <w:t>N 1276-П</w:t>
              </w:r>
            </w:hyperlink>
            <w:r>
              <w:rPr>
                <w:color w:val="392C69"/>
              </w:rPr>
              <w:t xml:space="preserve">, от 13.03.2020 </w:t>
            </w:r>
            <w:hyperlink r:id="rId45" w:history="1">
              <w:r>
                <w:rPr>
                  <w:color w:val="0000FF"/>
                </w:rPr>
                <w:t>N 271-П</w:t>
              </w:r>
            </w:hyperlink>
            <w:r>
              <w:rPr>
                <w:color w:val="392C69"/>
              </w:rPr>
              <w:t>)</w:t>
            </w:r>
          </w:p>
        </w:tc>
      </w:tr>
    </w:tbl>
    <w:p w:rsidR="0012063C" w:rsidRDefault="0012063C">
      <w:pPr>
        <w:pStyle w:val="ConsPlusNormal"/>
        <w:jc w:val="center"/>
      </w:pPr>
    </w:p>
    <w:p w:rsidR="0012063C" w:rsidRDefault="0012063C">
      <w:pPr>
        <w:pStyle w:val="ConsPlusNormal"/>
        <w:ind w:firstLine="540"/>
        <w:jc w:val="both"/>
      </w:pPr>
      <w:bookmarkStart w:id="1" w:name="P57"/>
      <w:bookmarkEnd w:id="1"/>
      <w:r>
        <w:t xml:space="preserve">1.1. Настоящий Порядок определяет механизм реализации мероприятия по предоставлению социальных выплат индивидуальным застройщикам для компенсации затрат, понесенных при строительстве индивидуального жилого дома, в целях стимулирования жилищного строительства в рамках </w:t>
      </w:r>
      <w:hyperlink r:id="rId46" w:history="1">
        <w:r>
          <w:rPr>
            <w:color w:val="0000FF"/>
          </w:rPr>
          <w:t>подпрограммы</w:t>
        </w:r>
      </w:hyperlink>
      <w:r>
        <w:t xml:space="preserve"> "Улучшение жилищных условий граждан, проживающих в Ямало-Ненецком автономном округе" государственной программы Ямало-Ненецкого автономного округа "Обеспечение доступным и комфортным жильем населения на 2014 - 2025 годы", утвержденной постановлением Правительства автономного округа от 25 декабря 2013 года N 1099-П (далее - автономный округ, мероприятие, Подпрограмма).</w:t>
      </w:r>
    </w:p>
    <w:p w:rsidR="0012063C" w:rsidRDefault="0012063C">
      <w:pPr>
        <w:pStyle w:val="ConsPlusNormal"/>
        <w:jc w:val="both"/>
      </w:pPr>
      <w:r>
        <w:t xml:space="preserve">(в ред. </w:t>
      </w:r>
      <w:hyperlink r:id="rId47" w:history="1">
        <w:r>
          <w:rPr>
            <w:color w:val="0000FF"/>
          </w:rPr>
          <w:t>постановления</w:t>
        </w:r>
      </w:hyperlink>
      <w:r>
        <w:t xml:space="preserve"> Правительства ЯНАО от 30.10.2018 N 1091-П)</w:t>
      </w:r>
    </w:p>
    <w:p w:rsidR="0012063C" w:rsidRDefault="0012063C">
      <w:pPr>
        <w:pStyle w:val="ConsPlusNormal"/>
        <w:spacing w:before="220"/>
        <w:ind w:firstLine="540"/>
        <w:jc w:val="both"/>
      </w:pPr>
      <w:r>
        <w:t>Индивидуальным жилым домом признается отдельно стоящий жилой дом с количеством этажей не более трех, предназначенный для проживания одной семьи (далее - индивидуальный жилой дом).</w:t>
      </w:r>
    </w:p>
    <w:p w:rsidR="0012063C" w:rsidRDefault="0012063C">
      <w:pPr>
        <w:pStyle w:val="ConsPlusNormal"/>
        <w:spacing w:before="220"/>
        <w:ind w:firstLine="540"/>
        <w:jc w:val="both"/>
      </w:pPr>
      <w:r>
        <w:t>Датой завершения строительства индивидуального жилого дома является дата, по состоянию на которую составлен технический план (паспорт) на индивидуальный жилой дом.</w:t>
      </w:r>
    </w:p>
    <w:p w:rsidR="0012063C" w:rsidRDefault="0012063C">
      <w:pPr>
        <w:pStyle w:val="ConsPlusNormal"/>
        <w:jc w:val="both"/>
      </w:pPr>
      <w:r>
        <w:t xml:space="preserve">(в ред. </w:t>
      </w:r>
      <w:hyperlink r:id="rId48" w:history="1">
        <w:r>
          <w:rPr>
            <w:color w:val="0000FF"/>
          </w:rPr>
          <w:t>постановления</w:t>
        </w:r>
      </w:hyperlink>
      <w:r>
        <w:t xml:space="preserve"> Правительства ЯНАО от 07.09.2017 N 934-П)</w:t>
      </w:r>
    </w:p>
    <w:p w:rsidR="0012063C" w:rsidRDefault="0012063C">
      <w:pPr>
        <w:pStyle w:val="ConsPlusNormal"/>
        <w:spacing w:before="220"/>
        <w:ind w:firstLine="540"/>
        <w:jc w:val="both"/>
      </w:pPr>
      <w:bookmarkStart w:id="2" w:name="P62"/>
      <w:bookmarkEnd w:id="2"/>
      <w:r>
        <w:t xml:space="preserve">1.2. Применительно к настоящему Порядку индивидуальным застройщиком признается гражданин, не включенный в Реестр по учету граждан, получивших финансовую или имущественную помощь в улучшении жилищных условий (далее - Реестр), изъявивший намерение осуществить строительство индивидуального жилого дома на принадлежащем ему (и членам его семьи) земельном участке для индивидуального жилищного строительства в автономном округе путем заключения с юридическим лицом, осуществляющим на территории автономного округа производство комплектов деревянного домостроения (далее - юридическое лицо, комплект домостроения), договора купли-продажи (поставки) комплекта домостроения (далее - договор поставки), и подавший заявление о включении в список претендентов на участие в мероприятии в соответствии с </w:t>
      </w:r>
      <w:hyperlink w:anchor="P111" w:history="1">
        <w:r>
          <w:rPr>
            <w:color w:val="0000FF"/>
          </w:rPr>
          <w:t>пунктом 2.1</w:t>
        </w:r>
      </w:hyperlink>
      <w:r>
        <w:t xml:space="preserve"> настоящего Порядка (далее - индивидуальный застройщик, заявление о включении в список претендентов).</w:t>
      </w:r>
    </w:p>
    <w:p w:rsidR="0012063C" w:rsidRDefault="0012063C">
      <w:pPr>
        <w:pStyle w:val="ConsPlusNormal"/>
        <w:spacing w:before="220"/>
        <w:ind w:firstLine="540"/>
        <w:jc w:val="both"/>
      </w:pPr>
      <w:r>
        <w:t>Членами семьи индивидуального застройщика признаются совместно проживающие с индивидуальным застройщиком его супруга (супруг), их (его, ее) дети и родители, изъявившие желание на участие в мероприятии и включенные индивидуальным застройщиком в заявление о включении в список претендентов как члены семьи индивидуального застройщика (далее - члены семьи).</w:t>
      </w:r>
    </w:p>
    <w:p w:rsidR="0012063C" w:rsidRDefault="0012063C">
      <w:pPr>
        <w:pStyle w:val="ConsPlusNormal"/>
        <w:spacing w:before="220"/>
        <w:ind w:firstLine="540"/>
        <w:jc w:val="both"/>
      </w:pPr>
      <w:r>
        <w:t>Индивидуальный застройщик и члены его семьи должны отвечать следующим условиям:</w:t>
      </w:r>
    </w:p>
    <w:p w:rsidR="0012063C" w:rsidRDefault="0012063C">
      <w:pPr>
        <w:pStyle w:val="ConsPlusNormal"/>
        <w:spacing w:before="220"/>
        <w:ind w:firstLine="540"/>
        <w:jc w:val="both"/>
      </w:pPr>
      <w:r>
        <w:t>а) иметь гражданство Российской Федерации;</w:t>
      </w:r>
    </w:p>
    <w:p w:rsidR="0012063C" w:rsidRDefault="0012063C">
      <w:pPr>
        <w:pStyle w:val="ConsPlusNormal"/>
        <w:spacing w:before="220"/>
        <w:ind w:firstLine="540"/>
        <w:jc w:val="both"/>
      </w:pPr>
      <w:r>
        <w:t>б) постоянно проживать на территории автономного округа не менее пяти лет, предшествующих дате подачи заявления о включении в список претендентов (несовершеннолетние дети до пяти лет - постоянно проживать на территории автономного округа с момента рождения);</w:t>
      </w:r>
    </w:p>
    <w:p w:rsidR="0012063C" w:rsidRDefault="0012063C">
      <w:pPr>
        <w:pStyle w:val="ConsPlusNormal"/>
        <w:spacing w:before="220"/>
        <w:ind w:firstLine="540"/>
        <w:jc w:val="both"/>
      </w:pPr>
      <w:r>
        <w:lastRenderedPageBreak/>
        <w:t xml:space="preserve">в) иметь основания для признания их нуждающимися в жилых помещениях на территории автономного округа, установленные </w:t>
      </w:r>
      <w:hyperlink w:anchor="P68" w:history="1">
        <w:r>
          <w:rPr>
            <w:color w:val="0000FF"/>
          </w:rPr>
          <w:t>подпунктом 1.2.1</w:t>
        </w:r>
      </w:hyperlink>
      <w:r>
        <w:t xml:space="preserve"> настоящего пункта, либо состоять на учете в качестве нуждающихся в жилых помещениях, предоставляемых по договорам социального найма, в порядке, установленном Жилищным </w:t>
      </w:r>
      <w:hyperlink r:id="rId49" w:history="1">
        <w:r>
          <w:rPr>
            <w:color w:val="0000FF"/>
          </w:rPr>
          <w:t>кодексом</w:t>
        </w:r>
      </w:hyperlink>
      <w:r>
        <w:t xml:space="preserve"> Российской Федерации (далее - состоящие на учете в качестве нуждающихся в жилых помещениях), и не утратить основания, дающие им право состоять на данном учете.</w:t>
      </w:r>
    </w:p>
    <w:p w:rsidR="0012063C" w:rsidRDefault="0012063C">
      <w:pPr>
        <w:pStyle w:val="ConsPlusNormal"/>
        <w:spacing w:before="220"/>
        <w:ind w:firstLine="540"/>
        <w:jc w:val="both"/>
      </w:pPr>
      <w:bookmarkStart w:id="3" w:name="P68"/>
      <w:bookmarkEnd w:id="3"/>
      <w:r>
        <w:t>1.2.1. Применительно к настоящему Порядку индивидуальный застройщик и члены его семьи признаются нуждающимися в жилых помещениях на территории автономного округа в случае, если они не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таких нанимателей либо собственниками жилых помещений, или членами семьи собственника жилого помещения на территории автономного округа, а также если они являются такими нанимателями, членами семьи нанимателя, собственниками, или членами семьи собственника в случае, если они:</w:t>
      </w:r>
    </w:p>
    <w:p w:rsidR="0012063C" w:rsidRDefault="0012063C">
      <w:pPr>
        <w:pStyle w:val="ConsPlusNormal"/>
        <w:spacing w:before="220"/>
        <w:ind w:firstLine="540"/>
        <w:jc w:val="both"/>
      </w:pPr>
      <w:r>
        <w:t>обеспечены общей площадью жилого помещения на одного члена семьи менее учетной нормы, установленной органом местного самоуправления по месту жительства индивидуального застройщика и членов его семьи (при наличии у индивидуального застройщика и (или) членов его семьи на территории автономного округа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12063C" w:rsidRDefault="0012063C">
      <w:pPr>
        <w:pStyle w:val="ConsPlusNormal"/>
        <w:spacing w:before="220"/>
        <w:ind w:firstLine="540"/>
        <w:jc w:val="both"/>
      </w:pPr>
      <w:r>
        <w:t>занимают жилое помещение, единственное для постоянного проживания на территории автономного округа, признанное в установленном законодательством Российской Федерации порядке непригодным для проживания, не подлежащим ремонту или реконструкции;</w:t>
      </w:r>
    </w:p>
    <w:p w:rsidR="0012063C" w:rsidRDefault="0012063C">
      <w:pPr>
        <w:pStyle w:val="ConsPlusNormal"/>
        <w:spacing w:before="220"/>
        <w:ind w:firstLine="540"/>
        <w:jc w:val="both"/>
      </w:pPr>
      <w:r>
        <w:t>проживают на территории автономного округа в квартире, занятой несколькими семьями, или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имеют иного жилого помещения на территории автономного округа,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установлен Правительством Российской Федерации.</w:t>
      </w:r>
    </w:p>
    <w:p w:rsidR="0012063C" w:rsidRDefault="0012063C">
      <w:pPr>
        <w:pStyle w:val="ConsPlusNormal"/>
        <w:spacing w:before="220"/>
        <w:ind w:firstLine="540"/>
        <w:jc w:val="both"/>
      </w:pPr>
      <w:r>
        <w:t xml:space="preserve">Для определения наличия оснований для признания индивидуального застройщика и членов его семьи нуждающимися в жилых помещениях в соответствии с настоящим подпунктом к членам семьи собственника жилого помещения относятся граждане, указанные в </w:t>
      </w:r>
      <w:hyperlink r:id="rId50" w:history="1">
        <w:r>
          <w:rPr>
            <w:color w:val="0000FF"/>
          </w:rPr>
          <w:t>статье 31</w:t>
        </w:r>
      </w:hyperlink>
      <w:r>
        <w:t xml:space="preserve"> Жилищного кодекса Российской Федерации, а именно: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 К членам семьи нанимателя жилого помещения по договору социального найма относятся граждане, указанные в </w:t>
      </w:r>
      <w:hyperlink r:id="rId51" w:history="1">
        <w:r>
          <w:rPr>
            <w:color w:val="0000FF"/>
          </w:rPr>
          <w:t>части 1 статьи 69</w:t>
        </w:r>
      </w:hyperlink>
      <w:r>
        <w:t xml:space="preserve"> Жилищного кодекса Российской Федерации, а именно: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12063C" w:rsidRDefault="0012063C">
      <w:pPr>
        <w:pStyle w:val="ConsPlusNormal"/>
        <w:spacing w:before="220"/>
        <w:ind w:firstLine="540"/>
        <w:jc w:val="both"/>
      </w:pPr>
      <w:r>
        <w:t xml:space="preserve">1.2.2. Члены семьи индивидуального застройщика, не соответствующие условиям, перечисленным в настоящем пункте, не подлежат включению индивидуальным застройщиком в </w:t>
      </w:r>
      <w:r>
        <w:lastRenderedPageBreak/>
        <w:t>заявление о включении в список претендентов.</w:t>
      </w:r>
    </w:p>
    <w:p w:rsidR="0012063C" w:rsidRDefault="0012063C">
      <w:pPr>
        <w:pStyle w:val="ConsPlusNormal"/>
        <w:spacing w:before="220"/>
        <w:ind w:firstLine="540"/>
        <w:jc w:val="both"/>
      </w:pPr>
      <w:r>
        <w:t xml:space="preserve">В случае включения индивидуальным застройщиком в заявление о включении в список претендентов членов семьи, не соответствующих условиям, перечисленным настоящим пунктом, указанные члены семьи не учитываются при расчете размера социальной выплаты в соответствии с </w:t>
      </w:r>
      <w:hyperlink w:anchor="P175" w:history="1">
        <w:r>
          <w:rPr>
            <w:color w:val="0000FF"/>
          </w:rPr>
          <w:t>пунктами 3.1</w:t>
        </w:r>
      </w:hyperlink>
      <w:r>
        <w:t xml:space="preserve"> - </w:t>
      </w:r>
      <w:hyperlink w:anchor="P191" w:history="1">
        <w:r>
          <w:rPr>
            <w:color w:val="0000FF"/>
          </w:rPr>
          <w:t>3.4</w:t>
        </w:r>
      </w:hyperlink>
      <w:r>
        <w:t xml:space="preserve"> настоящего Порядка.</w:t>
      </w:r>
    </w:p>
    <w:p w:rsidR="0012063C" w:rsidRDefault="0012063C">
      <w:pPr>
        <w:pStyle w:val="ConsPlusNormal"/>
        <w:jc w:val="both"/>
      </w:pPr>
      <w:r>
        <w:t xml:space="preserve">(п. 1.2 в ред. </w:t>
      </w:r>
      <w:hyperlink r:id="rId52" w:history="1">
        <w:r>
          <w:rPr>
            <w:color w:val="0000FF"/>
          </w:rPr>
          <w:t>постановления</w:t>
        </w:r>
      </w:hyperlink>
      <w:r>
        <w:t xml:space="preserve"> Правительства ЯНАО от 13.05.2019 N 493-П)</w:t>
      </w:r>
    </w:p>
    <w:p w:rsidR="0012063C" w:rsidRDefault="0012063C">
      <w:pPr>
        <w:pStyle w:val="ConsPlusNormal"/>
        <w:spacing w:before="220"/>
        <w:ind w:firstLine="540"/>
        <w:jc w:val="both"/>
      </w:pPr>
      <w:r>
        <w:t>1.3. Предоставление социальных выплат носит заявительный характер. Индивидуальный застройщик вправе получить социальную выплату в соответствии с настоящим Порядком только один раз.</w:t>
      </w:r>
    </w:p>
    <w:p w:rsidR="0012063C" w:rsidRDefault="0012063C">
      <w:pPr>
        <w:pStyle w:val="ConsPlusNormal"/>
        <w:spacing w:before="220"/>
        <w:ind w:firstLine="540"/>
        <w:jc w:val="both"/>
      </w:pPr>
      <w:bookmarkStart w:id="4" w:name="P77"/>
      <w:bookmarkEnd w:id="4"/>
      <w:r>
        <w:t xml:space="preserve">1.4. Социальные выплаты предоставляются в пределах объема средств, утвержденного на реализацию мероприятия законом автономного округа об окружном бюджете на соответствующий финансовый год и плановый период, носят целевой характер и используются индивидуальными застройщиками на оплату стоимости (части стоимости) комплекта домостроения в соответствии с </w:t>
      </w:r>
      <w:hyperlink w:anchor="P175" w:history="1">
        <w:r>
          <w:rPr>
            <w:color w:val="0000FF"/>
          </w:rPr>
          <w:t>пунктами 3.1</w:t>
        </w:r>
      </w:hyperlink>
      <w:r>
        <w:t xml:space="preserve">, </w:t>
      </w:r>
      <w:hyperlink w:anchor="P179" w:history="1">
        <w:r>
          <w:rPr>
            <w:color w:val="0000FF"/>
          </w:rPr>
          <w:t>3.2</w:t>
        </w:r>
      </w:hyperlink>
      <w:r>
        <w:t xml:space="preserve"> настоящего Порядка.</w:t>
      </w:r>
    </w:p>
    <w:p w:rsidR="0012063C" w:rsidRDefault="0012063C">
      <w:pPr>
        <w:pStyle w:val="ConsPlusNormal"/>
        <w:jc w:val="both"/>
      </w:pPr>
      <w:r>
        <w:t xml:space="preserve">(в ред. </w:t>
      </w:r>
      <w:hyperlink r:id="rId53" w:history="1">
        <w:r>
          <w:rPr>
            <w:color w:val="0000FF"/>
          </w:rPr>
          <w:t>постановления</w:t>
        </w:r>
      </w:hyperlink>
      <w:r>
        <w:t xml:space="preserve"> Правительства ЯНАО от 07.09.2017 N 934-П)</w:t>
      </w:r>
    </w:p>
    <w:p w:rsidR="0012063C" w:rsidRDefault="0012063C">
      <w:pPr>
        <w:pStyle w:val="ConsPlusNormal"/>
        <w:spacing w:before="220"/>
        <w:ind w:firstLine="540"/>
        <w:jc w:val="both"/>
      </w:pPr>
      <w:r>
        <w:t>Общая площадь приобретаемого индивидуальным застройщиком и членами его семьи комплекта домостроения не должна быть менее учетной нормы площади жилого помещения, установленной органом местного самоуправления на территории муниципального образования в автономном округе, где осуществляется строительство индивидуального жилого дома.</w:t>
      </w:r>
    </w:p>
    <w:p w:rsidR="0012063C" w:rsidRDefault="0012063C">
      <w:pPr>
        <w:pStyle w:val="ConsPlusNormal"/>
        <w:spacing w:before="220"/>
        <w:ind w:firstLine="540"/>
        <w:jc w:val="both"/>
      </w:pPr>
      <w:bookmarkStart w:id="5" w:name="P80"/>
      <w:bookmarkEnd w:id="5"/>
      <w:r>
        <w:t>1.4.1. Применительно к настоящему Порядку комплект домостроения может включать в себя следующие элементы:</w:t>
      </w:r>
    </w:p>
    <w:p w:rsidR="0012063C" w:rsidRDefault="0012063C">
      <w:pPr>
        <w:pStyle w:val="ConsPlusNormal"/>
        <w:spacing w:before="220"/>
        <w:ind w:firstLine="540"/>
        <w:jc w:val="both"/>
      </w:pPr>
      <w:r>
        <w:t>комплект стенового материала (брус, панели МХМ);</w:t>
      </w:r>
    </w:p>
    <w:p w:rsidR="0012063C" w:rsidRDefault="0012063C">
      <w:pPr>
        <w:pStyle w:val="ConsPlusNormal"/>
        <w:spacing w:before="220"/>
        <w:ind w:firstLine="540"/>
        <w:jc w:val="both"/>
      </w:pPr>
      <w:r>
        <w:t>комплект стропильной системы и лаг перекрытий;</w:t>
      </w:r>
    </w:p>
    <w:p w:rsidR="0012063C" w:rsidRDefault="0012063C">
      <w:pPr>
        <w:pStyle w:val="ConsPlusNormal"/>
        <w:spacing w:before="220"/>
        <w:ind w:firstLine="540"/>
        <w:jc w:val="both"/>
      </w:pPr>
      <w:r>
        <w:t>комплект межвенцового утеплителя;</w:t>
      </w:r>
    </w:p>
    <w:p w:rsidR="0012063C" w:rsidRDefault="0012063C">
      <w:pPr>
        <w:pStyle w:val="ConsPlusNormal"/>
        <w:spacing w:before="220"/>
        <w:ind w:firstLine="540"/>
        <w:jc w:val="both"/>
      </w:pPr>
      <w:r>
        <w:t>комплект крепежных элементов из оцинкованной стали;</w:t>
      </w:r>
    </w:p>
    <w:p w:rsidR="0012063C" w:rsidRDefault="0012063C">
      <w:pPr>
        <w:pStyle w:val="ConsPlusNormal"/>
        <w:spacing w:before="220"/>
        <w:ind w:firstLine="540"/>
        <w:jc w:val="both"/>
      </w:pPr>
      <w:r>
        <w:t>комплект для сборки и монтажа межэтажной лестницы;</w:t>
      </w:r>
    </w:p>
    <w:p w:rsidR="0012063C" w:rsidRDefault="0012063C">
      <w:pPr>
        <w:pStyle w:val="ConsPlusNormal"/>
        <w:spacing w:before="220"/>
        <w:ind w:firstLine="540"/>
        <w:jc w:val="both"/>
      </w:pPr>
      <w:r>
        <w:t>комплект для сборки и монтажа крыльца;</w:t>
      </w:r>
    </w:p>
    <w:p w:rsidR="0012063C" w:rsidRDefault="0012063C">
      <w:pPr>
        <w:pStyle w:val="ConsPlusNormal"/>
        <w:spacing w:before="220"/>
        <w:ind w:firstLine="540"/>
        <w:jc w:val="both"/>
      </w:pPr>
      <w:r>
        <w:t>комплект черновой половой доски для всех этажей;</w:t>
      </w:r>
    </w:p>
    <w:p w:rsidR="0012063C" w:rsidRDefault="0012063C">
      <w:pPr>
        <w:pStyle w:val="ConsPlusNormal"/>
        <w:spacing w:before="220"/>
        <w:ind w:firstLine="540"/>
        <w:jc w:val="both"/>
      </w:pPr>
      <w:r>
        <w:t>комплект доски пола шпунтованной;</w:t>
      </w:r>
    </w:p>
    <w:p w:rsidR="0012063C" w:rsidRDefault="0012063C">
      <w:pPr>
        <w:pStyle w:val="ConsPlusNormal"/>
        <w:spacing w:before="220"/>
        <w:ind w:firstLine="540"/>
        <w:jc w:val="both"/>
      </w:pPr>
      <w:r>
        <w:t>комплект вагонки для подшивки потолков перекрытий и карнизов;</w:t>
      </w:r>
    </w:p>
    <w:p w:rsidR="0012063C" w:rsidRDefault="0012063C">
      <w:pPr>
        <w:pStyle w:val="ConsPlusNormal"/>
        <w:spacing w:before="220"/>
        <w:ind w:firstLine="540"/>
        <w:jc w:val="both"/>
      </w:pPr>
      <w:r>
        <w:t>комплект обсадных коробок для оконных и дверных проемов;</w:t>
      </w:r>
    </w:p>
    <w:p w:rsidR="0012063C" w:rsidRDefault="0012063C">
      <w:pPr>
        <w:pStyle w:val="ConsPlusNormal"/>
        <w:spacing w:before="220"/>
        <w:ind w:firstLine="540"/>
        <w:jc w:val="both"/>
      </w:pPr>
      <w:r>
        <w:t>комплект наличников деревянных для оконных и дверных коробок;</w:t>
      </w:r>
    </w:p>
    <w:p w:rsidR="0012063C" w:rsidRDefault="0012063C">
      <w:pPr>
        <w:pStyle w:val="ConsPlusNormal"/>
        <w:spacing w:before="220"/>
        <w:ind w:firstLine="540"/>
        <w:jc w:val="both"/>
      </w:pPr>
      <w:r>
        <w:t>комплект доборных деревянных изделий для устройства карнизных и ветровых планок;</w:t>
      </w:r>
    </w:p>
    <w:p w:rsidR="0012063C" w:rsidRDefault="0012063C">
      <w:pPr>
        <w:pStyle w:val="ConsPlusNormal"/>
        <w:spacing w:before="220"/>
        <w:ind w:firstLine="540"/>
        <w:jc w:val="both"/>
      </w:pPr>
      <w:r>
        <w:t>комплект доборных элементов из металла для устройства оконных отливов, откосов, коньков, карнизных и ветровых планок;</w:t>
      </w:r>
    </w:p>
    <w:p w:rsidR="0012063C" w:rsidRDefault="0012063C">
      <w:pPr>
        <w:pStyle w:val="ConsPlusNormal"/>
        <w:spacing w:before="220"/>
        <w:ind w:firstLine="540"/>
        <w:jc w:val="both"/>
      </w:pPr>
      <w:r>
        <w:t>комплект имитации бруса для устройства каркасов стен;</w:t>
      </w:r>
    </w:p>
    <w:p w:rsidR="0012063C" w:rsidRDefault="0012063C">
      <w:pPr>
        <w:pStyle w:val="ConsPlusNormal"/>
        <w:spacing w:before="220"/>
        <w:ind w:firstLine="540"/>
        <w:jc w:val="both"/>
      </w:pPr>
      <w:r>
        <w:lastRenderedPageBreak/>
        <w:t>комплект окон ПВХ.</w:t>
      </w:r>
    </w:p>
    <w:p w:rsidR="0012063C" w:rsidRDefault="0012063C">
      <w:pPr>
        <w:pStyle w:val="ConsPlusNormal"/>
        <w:spacing w:before="220"/>
        <w:ind w:firstLine="540"/>
        <w:jc w:val="both"/>
      </w:pPr>
      <w:r>
        <w:t>Элементы, изготовленные из дерева, должны быть обработаны антисептическими средствами на производстве.</w:t>
      </w:r>
    </w:p>
    <w:p w:rsidR="0012063C" w:rsidRDefault="0012063C">
      <w:pPr>
        <w:pStyle w:val="ConsPlusNormal"/>
        <w:jc w:val="both"/>
      </w:pPr>
      <w:r>
        <w:t xml:space="preserve">(пп. 1.4.1 введен </w:t>
      </w:r>
      <w:hyperlink r:id="rId54" w:history="1">
        <w:r>
          <w:rPr>
            <w:color w:val="0000FF"/>
          </w:rPr>
          <w:t>постановлением</w:t>
        </w:r>
      </w:hyperlink>
      <w:r>
        <w:t xml:space="preserve"> Правительства ЯНАО от 13.05.2019 N 493-П)</w:t>
      </w:r>
    </w:p>
    <w:p w:rsidR="0012063C" w:rsidRDefault="0012063C">
      <w:pPr>
        <w:pStyle w:val="ConsPlusNormal"/>
        <w:spacing w:before="220"/>
        <w:ind w:firstLine="540"/>
        <w:jc w:val="both"/>
      </w:pPr>
      <w:bookmarkStart w:id="6" w:name="P98"/>
      <w:bookmarkEnd w:id="6"/>
      <w:r>
        <w:t>1.5. Индивидуальные застройщики, получившие социальную выплату в соответствии с настоящим Порядком, обязуются:</w:t>
      </w:r>
    </w:p>
    <w:p w:rsidR="0012063C" w:rsidRDefault="0012063C">
      <w:pPr>
        <w:pStyle w:val="ConsPlusNormal"/>
        <w:spacing w:before="220"/>
        <w:ind w:firstLine="540"/>
        <w:jc w:val="both"/>
      </w:pPr>
      <w:r>
        <w:t>не совершать действия, которые влекут или могут повлечь отчуждение не завершенного строительством индивидуального жилого дома;</w:t>
      </w:r>
    </w:p>
    <w:p w:rsidR="0012063C" w:rsidRDefault="0012063C">
      <w:pPr>
        <w:pStyle w:val="ConsPlusNormal"/>
        <w:spacing w:before="220"/>
        <w:ind w:firstLine="540"/>
        <w:jc w:val="both"/>
      </w:pPr>
      <w:r>
        <w:t>завершить строительство индивидуального жилого дома не позднее трех лет с момента заключения соглашения о предоставлении социальной выплаты индивидуальным застройщикам для компенсации затрат, понесенных при строительстве индивидуального жилого дома, представив в орган местного самоуправления соответствующего муниципального района или городского округа в автономном округе (далее - орган местного самоуправления) в целях подтверждения факта завершения строительства оригинал и копию технического плана (паспорта) на завершенный строительством индивидуальный жилой дом в течение 30 календарных дней со дня его получения, но не позднее 30 календарных дней со дня истечения трехлетнего срока с момента заключения указанного соглашения.</w:t>
      </w:r>
    </w:p>
    <w:p w:rsidR="0012063C" w:rsidRDefault="0012063C">
      <w:pPr>
        <w:pStyle w:val="ConsPlusNormal"/>
        <w:jc w:val="both"/>
      </w:pPr>
      <w:r>
        <w:t xml:space="preserve">(в ред. </w:t>
      </w:r>
      <w:hyperlink r:id="rId55" w:history="1">
        <w:r>
          <w:rPr>
            <w:color w:val="0000FF"/>
          </w:rPr>
          <w:t>постановления</w:t>
        </w:r>
      </w:hyperlink>
      <w:r>
        <w:t xml:space="preserve"> Правительства ЯНАО от 07.09.2017 N 934-П)</w:t>
      </w:r>
    </w:p>
    <w:p w:rsidR="0012063C" w:rsidRDefault="0012063C">
      <w:pPr>
        <w:pStyle w:val="ConsPlusNormal"/>
        <w:spacing w:before="220"/>
        <w:ind w:firstLine="540"/>
        <w:jc w:val="both"/>
      </w:pPr>
      <w:r>
        <w:t>Копия технического плана (паспорта) на завершенный строительством индивидуальный жилой дом после проверки его на соответствие оригиналу заверяется лицом, принявшим документ.</w:t>
      </w:r>
    </w:p>
    <w:p w:rsidR="0012063C" w:rsidRDefault="0012063C">
      <w:pPr>
        <w:pStyle w:val="ConsPlusNormal"/>
        <w:jc w:val="both"/>
      </w:pPr>
      <w:r>
        <w:t xml:space="preserve">(в ред. </w:t>
      </w:r>
      <w:hyperlink r:id="rId56" w:history="1">
        <w:r>
          <w:rPr>
            <w:color w:val="0000FF"/>
          </w:rPr>
          <w:t>постановления</w:t>
        </w:r>
      </w:hyperlink>
      <w:r>
        <w:t xml:space="preserve"> Правительства ЯНАО от 07.09.2017 N 934-П)</w:t>
      </w:r>
    </w:p>
    <w:p w:rsidR="0012063C" w:rsidRDefault="0012063C">
      <w:pPr>
        <w:pStyle w:val="ConsPlusNormal"/>
        <w:spacing w:before="220"/>
        <w:ind w:firstLine="540"/>
        <w:jc w:val="both"/>
      </w:pPr>
      <w:r>
        <w:t>Орган местного самоуправления в течение 5 рабочих дней со дня предоставления индивидуальным застройщиком копии технического плана (паспорта) на завершенный строительством индивидуальный жилой дом направляет ее в департамент строительства и жилищной политики автономного округа (далее - департамент).</w:t>
      </w:r>
    </w:p>
    <w:p w:rsidR="0012063C" w:rsidRDefault="0012063C">
      <w:pPr>
        <w:pStyle w:val="ConsPlusNormal"/>
        <w:jc w:val="both"/>
      </w:pPr>
      <w:r>
        <w:t xml:space="preserve">(в ред. </w:t>
      </w:r>
      <w:hyperlink r:id="rId57" w:history="1">
        <w:r>
          <w:rPr>
            <w:color w:val="0000FF"/>
          </w:rPr>
          <w:t>постановления</w:t>
        </w:r>
      </w:hyperlink>
      <w:r>
        <w:t xml:space="preserve"> Правительства ЯНАО от 07.09.2017 N 934-П)</w:t>
      </w:r>
    </w:p>
    <w:p w:rsidR="0012063C" w:rsidRDefault="0012063C">
      <w:pPr>
        <w:pStyle w:val="ConsPlusNormal"/>
        <w:ind w:firstLine="540"/>
        <w:jc w:val="both"/>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65"/>
      </w:tblGrid>
      <w:tr w:rsidR="0012063C">
        <w:trPr>
          <w:jc w:val="center"/>
        </w:trPr>
        <w:tc>
          <w:tcPr>
            <w:tcW w:w="9805" w:type="dxa"/>
            <w:tcBorders>
              <w:top w:val="nil"/>
              <w:left w:val="single" w:sz="24" w:space="0" w:color="CED3F1"/>
              <w:bottom w:val="nil"/>
              <w:right w:val="single" w:sz="24" w:space="0" w:color="F4F3F8"/>
            </w:tcBorders>
            <w:shd w:val="clear" w:color="auto" w:fill="F4F3F8"/>
          </w:tcPr>
          <w:p w:rsidR="0012063C" w:rsidRDefault="0012063C">
            <w:pPr>
              <w:pStyle w:val="ConsPlusNormal"/>
              <w:jc w:val="both"/>
            </w:pPr>
            <w:r>
              <w:rPr>
                <w:color w:val="392C69"/>
              </w:rPr>
              <w:t>КонсультантПлюс: примечание.</w:t>
            </w:r>
          </w:p>
          <w:p w:rsidR="0012063C" w:rsidRDefault="0012063C">
            <w:pPr>
              <w:pStyle w:val="ConsPlusNormal"/>
              <w:jc w:val="both"/>
            </w:pPr>
            <w:r>
              <w:rPr>
                <w:color w:val="392C69"/>
              </w:rPr>
              <w:t>Нумерация разделов дана в соответствии с официальным текстом документа.</w:t>
            </w:r>
          </w:p>
        </w:tc>
      </w:tr>
    </w:tbl>
    <w:p w:rsidR="0012063C" w:rsidRDefault="0012063C">
      <w:pPr>
        <w:pStyle w:val="ConsPlusTitle"/>
        <w:spacing w:before="280"/>
        <w:jc w:val="center"/>
        <w:outlineLvl w:val="1"/>
      </w:pPr>
      <w:r>
        <w:t>II. Порядок формирования списков индивидуальных застройщиков</w:t>
      </w:r>
    </w:p>
    <w:p w:rsidR="0012063C" w:rsidRDefault="0012063C">
      <w:pPr>
        <w:pStyle w:val="ConsPlusNormal"/>
        <w:ind w:firstLine="540"/>
        <w:jc w:val="both"/>
      </w:pPr>
    </w:p>
    <w:p w:rsidR="0012063C" w:rsidRDefault="0012063C">
      <w:pPr>
        <w:pStyle w:val="ConsPlusNormal"/>
        <w:ind w:firstLine="540"/>
        <w:jc w:val="both"/>
      </w:pPr>
      <w:bookmarkStart w:id="7" w:name="P111"/>
      <w:bookmarkEnd w:id="7"/>
      <w:r>
        <w:t xml:space="preserve">2.1. Для включения в список претендентов на участие в мероприятии по предоставлению социальных выплат индивидуальным застройщикам для компенсации затрат, понесенных при строительстве индивидуального жилого дома (далее - список претендентов), индивидуальные застройщики ежегодно, за исключением случаев, предусмотренных </w:t>
      </w:r>
      <w:hyperlink w:anchor="P243" w:history="1">
        <w:r>
          <w:rPr>
            <w:color w:val="0000FF"/>
          </w:rPr>
          <w:t>пунктами 5.3</w:t>
        </w:r>
      </w:hyperlink>
      <w:r>
        <w:t xml:space="preserve">, </w:t>
      </w:r>
      <w:hyperlink w:anchor="P251" w:history="1">
        <w:r>
          <w:rPr>
            <w:color w:val="0000FF"/>
          </w:rPr>
          <w:t>5.4</w:t>
        </w:r>
      </w:hyperlink>
      <w:r>
        <w:t xml:space="preserve"> настоящего Порядка, с 01 июня по 31 августа подают в органы местного самоуправления по месту жительства </w:t>
      </w:r>
      <w:hyperlink w:anchor="P268" w:history="1">
        <w:r>
          <w:rPr>
            <w:color w:val="0000FF"/>
          </w:rPr>
          <w:t>заявление</w:t>
        </w:r>
      </w:hyperlink>
      <w:r>
        <w:t xml:space="preserve"> о включении в список претендентов по форме согласно приложению N 1 к настоящему Порядку и следующие документы:</w:t>
      </w:r>
    </w:p>
    <w:p w:rsidR="0012063C" w:rsidRDefault="0012063C">
      <w:pPr>
        <w:pStyle w:val="ConsPlusNormal"/>
        <w:jc w:val="both"/>
      </w:pPr>
      <w:r>
        <w:t xml:space="preserve">(в ред. </w:t>
      </w:r>
      <w:hyperlink r:id="rId58" w:history="1">
        <w:r>
          <w:rPr>
            <w:color w:val="0000FF"/>
          </w:rPr>
          <w:t>постановления</w:t>
        </w:r>
      </w:hyperlink>
      <w:r>
        <w:t xml:space="preserve"> Правительства ЯНАО от 07.09.2017 N 934-П)</w:t>
      </w:r>
    </w:p>
    <w:p w:rsidR="0012063C" w:rsidRDefault="0012063C">
      <w:pPr>
        <w:pStyle w:val="ConsPlusNormal"/>
        <w:spacing w:before="220"/>
        <w:ind w:firstLine="540"/>
        <w:jc w:val="both"/>
      </w:pPr>
      <w:r>
        <w:t xml:space="preserve">а) документы, подтверждающие личность индивидуального застройщика и членов его семьи, факт постоянного проживания в пятилетний период, предшествующий дате подачи заявления (паспорта индивидуального застройщика и членов его семьи в возрасте от 14 лет; свидетельства о рождении несовершеннолетних детей в возрасте до 14 лет; судебное решение об установлении факта проживания на территории автономного округа не менее пяти лет, предшествующих дате подачи </w:t>
      </w:r>
      <w:r>
        <w:lastRenderedPageBreak/>
        <w:t>заявления (в случае если соответствующий факт не удостоверяется паспортом гражданина Российской Федерации);</w:t>
      </w:r>
    </w:p>
    <w:p w:rsidR="0012063C" w:rsidRDefault="0012063C">
      <w:pPr>
        <w:pStyle w:val="ConsPlusNormal"/>
        <w:jc w:val="both"/>
      </w:pPr>
      <w:r>
        <w:t xml:space="preserve">(пп. "а" в ред. </w:t>
      </w:r>
      <w:hyperlink r:id="rId59" w:history="1">
        <w:r>
          <w:rPr>
            <w:color w:val="0000FF"/>
          </w:rPr>
          <w:t>постановления</w:t>
        </w:r>
      </w:hyperlink>
      <w:r>
        <w:t xml:space="preserve"> Правительства ЯНАО от 15.01.2018 N 21-П)</w:t>
      </w:r>
    </w:p>
    <w:p w:rsidR="0012063C" w:rsidRDefault="0012063C">
      <w:pPr>
        <w:pStyle w:val="ConsPlusNormal"/>
        <w:spacing w:before="220"/>
        <w:ind w:firstLine="540"/>
        <w:jc w:val="both"/>
      </w:pPr>
      <w:r>
        <w:t>б) документы, подтверждающие состав семьи индивидуального застройщика (свидетельство о заключении (расторжении) брака, документ, подтверждающий усыновление (удочерение) детей индивидуальным застройщиком, его (ее) супругой (супругом), судебное решение о признании членом семьи);</w:t>
      </w:r>
    </w:p>
    <w:p w:rsidR="0012063C" w:rsidRDefault="0012063C">
      <w:pPr>
        <w:pStyle w:val="ConsPlusNormal"/>
        <w:spacing w:before="220"/>
        <w:ind w:firstLine="540"/>
        <w:jc w:val="both"/>
      </w:pPr>
      <w:r>
        <w:t>в) документы, подтверждающие нуждаемость индивидуального застройщика и членов его семьи в улучшении жилищных условий:</w:t>
      </w:r>
    </w:p>
    <w:p w:rsidR="0012063C" w:rsidRDefault="0012063C">
      <w:pPr>
        <w:pStyle w:val="ConsPlusNormal"/>
        <w:spacing w:before="220"/>
        <w:ind w:firstLine="540"/>
        <w:jc w:val="both"/>
      </w:pPr>
      <w:r>
        <w:t>документ, подтверждающий право пользования жилым помещением;</w:t>
      </w:r>
    </w:p>
    <w:p w:rsidR="0012063C" w:rsidRDefault="0012063C">
      <w:pPr>
        <w:pStyle w:val="ConsPlusNormal"/>
        <w:spacing w:before="220"/>
        <w:ind w:firstLine="540"/>
        <w:jc w:val="both"/>
      </w:pPr>
      <w:r>
        <w:t>сведения об общей площади жилого помещения, занимаемого на условиях социального найма, на условиях договора найма жилого помещения жилищного фонда социального использования, либо находящегося в собственности;</w:t>
      </w:r>
    </w:p>
    <w:p w:rsidR="0012063C" w:rsidRDefault="0012063C">
      <w:pPr>
        <w:pStyle w:val="ConsPlusNormal"/>
        <w:spacing w:before="220"/>
        <w:ind w:firstLine="540"/>
        <w:jc w:val="both"/>
      </w:pPr>
      <w:r>
        <w:t xml:space="preserve">абзац утратил силу. - </w:t>
      </w:r>
      <w:hyperlink r:id="rId60" w:history="1">
        <w:r>
          <w:rPr>
            <w:color w:val="0000FF"/>
          </w:rPr>
          <w:t>Постановление</w:t>
        </w:r>
      </w:hyperlink>
      <w:r>
        <w:t xml:space="preserve"> Правительства ЯНАО от 05.12.2019 N 1276-П;</w:t>
      </w:r>
    </w:p>
    <w:p w:rsidR="0012063C" w:rsidRDefault="0012063C">
      <w:pPr>
        <w:pStyle w:val="ConsPlusNormal"/>
        <w:spacing w:before="220"/>
        <w:ind w:firstLine="540"/>
        <w:jc w:val="both"/>
      </w:pPr>
      <w:r>
        <w:t xml:space="preserve">документ, выданный полномочной медицинской организацией Российской Федерации, если в семье, проживающей по одному адресу, состав которой рассматривается при определении оснований для признания нуждающимися в жилых помещениях, имеется больной, страдающий одной из форм тяжелых заболеваний, предусмотренных </w:t>
      </w:r>
      <w:hyperlink r:id="rId61" w:history="1">
        <w:r>
          <w:rPr>
            <w:color w:val="0000FF"/>
          </w:rPr>
          <w:t>перечнем</w:t>
        </w:r>
      </w:hyperlink>
      <w:r>
        <w:t>, утвержденным Правительством Российской Федерации (при наличии);</w:t>
      </w:r>
    </w:p>
    <w:p w:rsidR="0012063C" w:rsidRDefault="0012063C">
      <w:pPr>
        <w:pStyle w:val="ConsPlusNormal"/>
        <w:spacing w:before="220"/>
        <w:ind w:firstLine="540"/>
        <w:jc w:val="both"/>
      </w:pPr>
      <w:r>
        <w:t>г) документы, подтверждающие статус индивидуального застройщика:</w:t>
      </w:r>
    </w:p>
    <w:p w:rsidR="0012063C" w:rsidRDefault="0012063C">
      <w:pPr>
        <w:pStyle w:val="ConsPlusNormal"/>
        <w:spacing w:before="220"/>
        <w:ind w:firstLine="540"/>
        <w:jc w:val="both"/>
      </w:pPr>
      <w:r>
        <w:t>разрешение на строительство индивидуального жилого дома, выданное органами местного самоуправления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2063C" w:rsidRDefault="0012063C">
      <w:pPr>
        <w:pStyle w:val="ConsPlusNormal"/>
        <w:jc w:val="both"/>
      </w:pPr>
      <w:r>
        <w:t xml:space="preserve">(в ред. </w:t>
      </w:r>
      <w:hyperlink r:id="rId62" w:history="1">
        <w:r>
          <w:rPr>
            <w:color w:val="0000FF"/>
          </w:rPr>
          <w:t>постановления</w:t>
        </w:r>
      </w:hyperlink>
      <w:r>
        <w:t xml:space="preserve"> Правительства ЯНАО от 27.11.2018 N 1202-П)</w:t>
      </w:r>
    </w:p>
    <w:p w:rsidR="0012063C" w:rsidRDefault="0012063C">
      <w:pPr>
        <w:pStyle w:val="ConsPlusNormal"/>
        <w:spacing w:before="220"/>
        <w:ind w:firstLine="540"/>
        <w:jc w:val="both"/>
      </w:pPr>
      <w:r>
        <w:t>документы, удостоверяющие право на земельный участок для строительства индивидуального жилого дома (договор аренды, договор безвозмездного пользования, зарегистрированные в установленном порядке).</w:t>
      </w:r>
    </w:p>
    <w:p w:rsidR="0012063C" w:rsidRDefault="0012063C">
      <w:pPr>
        <w:pStyle w:val="ConsPlusNormal"/>
        <w:spacing w:before="220"/>
        <w:ind w:firstLine="540"/>
        <w:jc w:val="both"/>
      </w:pPr>
      <w:r>
        <w:t>Документы представляются в копиях с одновременным представлением оригинала. Копии документов после проверки их на соответствие оригиналу заверяются лицом, принявшим документ.</w:t>
      </w:r>
    </w:p>
    <w:p w:rsidR="0012063C" w:rsidRDefault="0012063C">
      <w:pPr>
        <w:pStyle w:val="ConsPlusNormal"/>
        <w:spacing w:before="220"/>
        <w:ind w:firstLine="540"/>
        <w:jc w:val="both"/>
      </w:pPr>
      <w:r>
        <w:t xml:space="preserve">2.2. Органы местного самоуправления при приеме документов, указанных в </w:t>
      </w:r>
      <w:hyperlink w:anchor="P111" w:history="1">
        <w:r>
          <w:rPr>
            <w:color w:val="0000FF"/>
          </w:rPr>
          <w:t>пункте 2.1</w:t>
        </w:r>
      </w:hyperlink>
      <w:r>
        <w:t xml:space="preserve"> настоящего Порядка, проверяют полноту представленных индивидуальными застройщиками документов.</w:t>
      </w:r>
    </w:p>
    <w:p w:rsidR="0012063C" w:rsidRDefault="0012063C">
      <w:pPr>
        <w:pStyle w:val="ConsPlusNormal"/>
        <w:spacing w:before="220"/>
        <w:ind w:firstLine="540"/>
        <w:jc w:val="both"/>
      </w:pPr>
      <w:bookmarkStart w:id="8" w:name="P127"/>
      <w:bookmarkEnd w:id="8"/>
      <w:r>
        <w:t>В случае представления индивидуальным застройщиком документов не в полном объеме орган местного самоуправления указывает на отрывном талоне заявления наименование недостающих документов, которые гражданин должен представить в орган местного самоуправления в течение 10 календарных дней со дня подачи заявления.</w:t>
      </w:r>
    </w:p>
    <w:p w:rsidR="0012063C" w:rsidRDefault="0012063C">
      <w:pPr>
        <w:pStyle w:val="ConsPlusNormal"/>
        <w:spacing w:before="220"/>
        <w:ind w:firstLine="540"/>
        <w:jc w:val="both"/>
      </w:pPr>
      <w:bookmarkStart w:id="9" w:name="P128"/>
      <w:bookmarkEnd w:id="9"/>
      <w:r>
        <w:t>2.3. Органы местного самоуправления при поступлении документов фиксируют в заявлении дату и время их поступления.</w:t>
      </w:r>
    </w:p>
    <w:p w:rsidR="0012063C" w:rsidRDefault="0012063C">
      <w:pPr>
        <w:pStyle w:val="ConsPlusNormal"/>
        <w:spacing w:before="220"/>
        <w:ind w:firstLine="540"/>
        <w:jc w:val="both"/>
      </w:pPr>
      <w:r>
        <w:lastRenderedPageBreak/>
        <w:t xml:space="preserve">При поступлении в орган местного самоуправления документов в соответствии с </w:t>
      </w:r>
      <w:hyperlink w:anchor="P127" w:history="1">
        <w:r>
          <w:rPr>
            <w:color w:val="0000FF"/>
          </w:rPr>
          <w:t>абзацем вторым пункта 2.2</w:t>
        </w:r>
      </w:hyperlink>
      <w:r>
        <w:t xml:space="preserve"> настоящего Порядка датой и временем поступления документов считается дата и время представления индивидуальным застройщиком недостающих документов.</w:t>
      </w:r>
    </w:p>
    <w:p w:rsidR="0012063C" w:rsidRDefault="0012063C">
      <w:pPr>
        <w:pStyle w:val="ConsPlusNormal"/>
        <w:spacing w:before="220"/>
        <w:ind w:firstLine="540"/>
        <w:jc w:val="both"/>
      </w:pPr>
      <w:bookmarkStart w:id="10" w:name="P130"/>
      <w:bookmarkEnd w:id="10"/>
      <w:r>
        <w:t>2.4. На основании принятых документов индивидуальных застройщиков органы местного самоуправления формируют учетные дела индивидуальных застройщиков (далее - учетное дело). Учетные дела дополняются документами (сведениями), полученными органами местного самоуправления самостоятельно в порядке межведомственного взаимодействия из государственных органов и подведомственных государственным органам или органам местного самоуправления учреждений, в распоряжении которых они находятся, а также документами, находящимися в самостоятельном распоряжении органов местного самоуправления, в том числе:</w:t>
      </w:r>
    </w:p>
    <w:p w:rsidR="0012063C" w:rsidRDefault="0012063C">
      <w:pPr>
        <w:pStyle w:val="ConsPlusNormal"/>
        <w:spacing w:before="220"/>
        <w:ind w:firstLine="540"/>
        <w:jc w:val="both"/>
      </w:pPr>
      <w:r>
        <w:t>- документы, содержащие сведения о наличии (отсутствии) на территории автономного округа земельных участков для индивидуального жилищного строительства у заявителя (в случае если земельный участок принадлежит заявителю на праве собственности);</w:t>
      </w:r>
    </w:p>
    <w:p w:rsidR="0012063C" w:rsidRDefault="0012063C">
      <w:pPr>
        <w:pStyle w:val="ConsPlusNormal"/>
        <w:spacing w:before="220"/>
        <w:ind w:firstLine="540"/>
        <w:jc w:val="both"/>
      </w:pPr>
      <w:r>
        <w:t>- документы, содержащие сведения о наличии (отсутствии) на территории автономного округа жилых помещений на праве собственности у заявителя и членов его семьи;</w:t>
      </w:r>
    </w:p>
    <w:p w:rsidR="0012063C" w:rsidRDefault="0012063C">
      <w:pPr>
        <w:pStyle w:val="ConsPlusNormal"/>
        <w:spacing w:before="220"/>
        <w:ind w:firstLine="540"/>
        <w:jc w:val="both"/>
      </w:pPr>
      <w:r>
        <w:t>- копия решения о признании жилого помещения непригодным для проживания, многоквартирного дома аварийным и подлежащим сносу (при наличии);</w:t>
      </w:r>
    </w:p>
    <w:p w:rsidR="0012063C" w:rsidRDefault="0012063C">
      <w:pPr>
        <w:pStyle w:val="ConsPlusNormal"/>
        <w:spacing w:before="220"/>
        <w:ind w:firstLine="540"/>
        <w:jc w:val="both"/>
      </w:pPr>
      <w:r>
        <w:t>- справка органов регистрационного учета граждан Российской Федерации по месту жительства в пределах Российской Федерации для установления факта постоянного места проживания заявителя и членов его семьи в пятилетний период, предшествующий дате подачи заявления (в случае если соответствующий факт не удостоверяется паспортом гражданина Российской Федерации либо не предоставлено судебное решение об установлении факта проживания на территории автономного округа не менее пяти лет, предшествующих дате подачи заявления);</w:t>
      </w:r>
    </w:p>
    <w:p w:rsidR="0012063C" w:rsidRDefault="0012063C">
      <w:pPr>
        <w:pStyle w:val="ConsPlusNormal"/>
        <w:spacing w:before="220"/>
        <w:ind w:firstLine="540"/>
        <w:jc w:val="both"/>
      </w:pPr>
      <w:r>
        <w:t xml:space="preserve">- справка органов местного самоуправления, содержащая сведения о принятии заявителя и членов его семьи на учет в качестве нуждающихся в жилых помещениях, предоставляемых по договорам социального найма, с учетом проверки наличия оснований отнесения граждан к нуждающимся в жилых помещениях, предоставляемых по договорам социального найма, осуществленной в соответствии со </w:t>
      </w:r>
      <w:hyperlink r:id="rId63" w:history="1">
        <w:r>
          <w:rPr>
            <w:color w:val="0000FF"/>
          </w:rPr>
          <w:t>статьей 13</w:t>
        </w:r>
      </w:hyperlink>
      <w:r>
        <w:t xml:space="preserve"> Закона автономного округа от 30 мая 2005 года N 36-ЗАО "О порядке обеспечения жилыми помещениями граждан, проживающих на территории Ямало-Ненецкого автономного округа" (далее - Закон автономного округа);</w:t>
      </w:r>
    </w:p>
    <w:p w:rsidR="0012063C" w:rsidRDefault="0012063C">
      <w:pPr>
        <w:pStyle w:val="ConsPlusNormal"/>
        <w:spacing w:before="220"/>
        <w:ind w:firstLine="540"/>
        <w:jc w:val="both"/>
      </w:pPr>
      <w:r>
        <w:t>- справка органов местного самоуправления о наличии жилых помещений, занимаемых заявителем и членами его семьи на условиях социального найма, на условиях найма жилого помещения жилищного фонда социального использования;</w:t>
      </w:r>
    </w:p>
    <w:p w:rsidR="0012063C" w:rsidRDefault="0012063C">
      <w:pPr>
        <w:pStyle w:val="ConsPlusNormal"/>
        <w:spacing w:before="220"/>
        <w:ind w:firstLine="540"/>
        <w:jc w:val="both"/>
      </w:pPr>
      <w:r>
        <w:t xml:space="preserve">- сведения о страховом номере индивидуального лицевого счета гражданина в системе обязательного пенсионного страхования (далее - СНИЛС) на индивидуального застройщика и членов его семьи (в отношении индивидуального застройщика и (или) членов его семьи, на которых не был открыт индивидуальный лицевой счет, органы местного самоуправления направляют в Пенсионный фонд Российской Федерации сведения в соответствии со </w:t>
      </w:r>
      <w:hyperlink r:id="rId64" w:history="1">
        <w:r>
          <w:rPr>
            <w:color w:val="0000FF"/>
          </w:rPr>
          <w:t>статьей 12.1</w:t>
        </w:r>
      </w:hyperlink>
      <w:r>
        <w:t xml:space="preserve"> Федерального закона от 01 апреля 1996 года N 27-ФЗ "Об индивидуальном (персонифицированном) учете в системе обязательного пенсионного страхования");</w:t>
      </w:r>
    </w:p>
    <w:p w:rsidR="0012063C" w:rsidRDefault="0012063C">
      <w:pPr>
        <w:pStyle w:val="ConsPlusNormal"/>
        <w:jc w:val="both"/>
      </w:pPr>
      <w:r>
        <w:t xml:space="preserve">(в ред. </w:t>
      </w:r>
      <w:hyperlink r:id="rId65" w:history="1">
        <w:r>
          <w:rPr>
            <w:color w:val="0000FF"/>
          </w:rPr>
          <w:t>постановления</w:t>
        </w:r>
      </w:hyperlink>
      <w:r>
        <w:t xml:space="preserve"> Правительства ЯНАО от 13.06.2019 N 615-П)</w:t>
      </w:r>
    </w:p>
    <w:p w:rsidR="0012063C" w:rsidRDefault="0012063C">
      <w:pPr>
        <w:pStyle w:val="ConsPlusNormal"/>
        <w:spacing w:before="220"/>
        <w:ind w:firstLine="540"/>
        <w:jc w:val="both"/>
      </w:pPr>
      <w:r>
        <w:t>- сведения о регистрации граждан по месту жительства в жилом помещении совместно с индивидуальным застройщиком.</w:t>
      </w:r>
    </w:p>
    <w:p w:rsidR="0012063C" w:rsidRDefault="0012063C">
      <w:pPr>
        <w:pStyle w:val="ConsPlusNormal"/>
        <w:jc w:val="both"/>
      </w:pPr>
      <w:r>
        <w:t xml:space="preserve">(в ред. </w:t>
      </w:r>
      <w:hyperlink r:id="rId66" w:history="1">
        <w:r>
          <w:rPr>
            <w:color w:val="0000FF"/>
          </w:rPr>
          <w:t>постановления</w:t>
        </w:r>
      </w:hyperlink>
      <w:r>
        <w:t xml:space="preserve"> Правительства ЯНАО от 05.12.2019 N 1276-П)</w:t>
      </w:r>
    </w:p>
    <w:p w:rsidR="0012063C" w:rsidRDefault="0012063C">
      <w:pPr>
        <w:pStyle w:val="ConsPlusNormal"/>
        <w:spacing w:before="220"/>
        <w:ind w:firstLine="540"/>
        <w:jc w:val="both"/>
      </w:pPr>
      <w:r>
        <w:lastRenderedPageBreak/>
        <w:t>Индивидуальные застройщики вправе представить указанные документы по собственной инициативе.</w:t>
      </w:r>
    </w:p>
    <w:p w:rsidR="0012063C" w:rsidRDefault="0012063C">
      <w:pPr>
        <w:pStyle w:val="ConsPlusNormal"/>
        <w:jc w:val="both"/>
      </w:pPr>
      <w:r>
        <w:t xml:space="preserve">(абзац введен </w:t>
      </w:r>
      <w:hyperlink r:id="rId67" w:history="1">
        <w:r>
          <w:rPr>
            <w:color w:val="0000FF"/>
          </w:rPr>
          <w:t>постановлением</w:t>
        </w:r>
      </w:hyperlink>
      <w:r>
        <w:t xml:space="preserve"> Правительства ЯНАО от 05.12.2019 N 1276-П)</w:t>
      </w:r>
    </w:p>
    <w:p w:rsidR="0012063C" w:rsidRDefault="0012063C">
      <w:pPr>
        <w:pStyle w:val="ConsPlusNormal"/>
        <w:jc w:val="both"/>
      </w:pPr>
      <w:r>
        <w:t xml:space="preserve">(п. 2.4 в ред. </w:t>
      </w:r>
      <w:hyperlink r:id="rId68" w:history="1">
        <w:r>
          <w:rPr>
            <w:color w:val="0000FF"/>
          </w:rPr>
          <w:t>постановления</w:t>
        </w:r>
      </w:hyperlink>
      <w:r>
        <w:t xml:space="preserve"> Правительства ЯНАО от 15.01.2018 N 21-П)</w:t>
      </w:r>
    </w:p>
    <w:p w:rsidR="0012063C" w:rsidRDefault="0012063C">
      <w:pPr>
        <w:pStyle w:val="ConsPlusNormal"/>
        <w:spacing w:before="220"/>
        <w:ind w:firstLine="540"/>
        <w:jc w:val="both"/>
      </w:pPr>
      <w:bookmarkStart w:id="11" w:name="P144"/>
      <w:bookmarkEnd w:id="11"/>
      <w:r>
        <w:t xml:space="preserve">2.5. Сформированные учетные дела органы местного самоуправления до 15 сентября, за исключением случаев, предусмотренных </w:t>
      </w:r>
      <w:hyperlink w:anchor="P243" w:history="1">
        <w:r>
          <w:rPr>
            <w:color w:val="0000FF"/>
          </w:rPr>
          <w:t>пунктами 5.3</w:t>
        </w:r>
      </w:hyperlink>
      <w:r>
        <w:t xml:space="preserve">, </w:t>
      </w:r>
      <w:hyperlink w:anchor="P251" w:history="1">
        <w:r>
          <w:rPr>
            <w:color w:val="0000FF"/>
          </w:rPr>
          <w:t>5.4</w:t>
        </w:r>
      </w:hyperlink>
      <w:r>
        <w:t xml:space="preserve"> настоящего Порядка, представляют в департамент.</w:t>
      </w:r>
    </w:p>
    <w:p w:rsidR="0012063C" w:rsidRDefault="0012063C">
      <w:pPr>
        <w:pStyle w:val="ConsPlusNormal"/>
        <w:jc w:val="both"/>
      </w:pPr>
      <w:r>
        <w:t xml:space="preserve">(в ред. </w:t>
      </w:r>
      <w:hyperlink r:id="rId69" w:history="1">
        <w:r>
          <w:rPr>
            <w:color w:val="0000FF"/>
          </w:rPr>
          <w:t>постановления</w:t>
        </w:r>
      </w:hyperlink>
      <w:r>
        <w:t xml:space="preserve"> Правительства ЯНАО от 07.09.2017 N 934-П)</w:t>
      </w:r>
    </w:p>
    <w:p w:rsidR="0012063C" w:rsidRDefault="0012063C">
      <w:pPr>
        <w:pStyle w:val="ConsPlusNormal"/>
        <w:spacing w:before="220"/>
        <w:ind w:firstLine="540"/>
        <w:jc w:val="both"/>
      </w:pPr>
      <w:bookmarkStart w:id="12" w:name="P146"/>
      <w:bookmarkEnd w:id="12"/>
      <w:r>
        <w:t xml:space="preserve">2.6. Департамент осуществляет проверку учетных дел, поступивших в соответствии с </w:t>
      </w:r>
      <w:hyperlink w:anchor="P144" w:history="1">
        <w:r>
          <w:rPr>
            <w:color w:val="0000FF"/>
          </w:rPr>
          <w:t>пунктом 2.5</w:t>
        </w:r>
      </w:hyperlink>
      <w:r>
        <w:t xml:space="preserve"> настоящего Порядка, на полноту содержащихся в них документов и соответствие индивидуальных застройщиков и членов их семей условиям настоящего Порядка и по состоянию на 15 октября формирует </w:t>
      </w:r>
      <w:hyperlink w:anchor="P483" w:history="1">
        <w:r>
          <w:rPr>
            <w:color w:val="0000FF"/>
          </w:rPr>
          <w:t>список</w:t>
        </w:r>
      </w:hyperlink>
      <w:r>
        <w:t xml:space="preserve"> претендентов по форме согласно приложению N 2 к настоящему Порядку, за исключением случаев, предусмотренных </w:t>
      </w:r>
      <w:hyperlink w:anchor="P243" w:history="1">
        <w:r>
          <w:rPr>
            <w:color w:val="0000FF"/>
          </w:rPr>
          <w:t>пунктами 5.3</w:t>
        </w:r>
      </w:hyperlink>
      <w:r>
        <w:t xml:space="preserve">, </w:t>
      </w:r>
      <w:hyperlink w:anchor="P251" w:history="1">
        <w:r>
          <w:rPr>
            <w:color w:val="0000FF"/>
          </w:rPr>
          <w:t>5.4</w:t>
        </w:r>
      </w:hyperlink>
      <w:r>
        <w:t xml:space="preserve"> настоящего Порядка. Список претендентов утверждается приказом департамента.</w:t>
      </w:r>
    </w:p>
    <w:p w:rsidR="0012063C" w:rsidRDefault="0012063C">
      <w:pPr>
        <w:pStyle w:val="ConsPlusNormal"/>
        <w:jc w:val="both"/>
      </w:pPr>
      <w:r>
        <w:t xml:space="preserve">(в ред. </w:t>
      </w:r>
      <w:hyperlink r:id="rId70" w:history="1">
        <w:r>
          <w:rPr>
            <w:color w:val="0000FF"/>
          </w:rPr>
          <w:t>постановления</w:t>
        </w:r>
      </w:hyperlink>
      <w:r>
        <w:t xml:space="preserve"> Правительства ЯНАО от 07.09.2017 N 934-П)</w:t>
      </w:r>
    </w:p>
    <w:p w:rsidR="0012063C" w:rsidRDefault="0012063C">
      <w:pPr>
        <w:pStyle w:val="ConsPlusNormal"/>
        <w:spacing w:before="220"/>
        <w:ind w:firstLine="540"/>
        <w:jc w:val="both"/>
      </w:pPr>
      <w:r>
        <w:t>2.7. Основаниями отказа индивидуальным застройщикам во включении в список претендентов являются:</w:t>
      </w:r>
    </w:p>
    <w:p w:rsidR="0012063C" w:rsidRDefault="0012063C">
      <w:pPr>
        <w:pStyle w:val="ConsPlusNormal"/>
        <w:spacing w:before="220"/>
        <w:ind w:firstLine="540"/>
        <w:jc w:val="both"/>
      </w:pPr>
      <w:r>
        <w:t>а) поступление от индивидуального застройщика заявления об отказе от участия в мероприятии;</w:t>
      </w:r>
    </w:p>
    <w:p w:rsidR="0012063C" w:rsidRDefault="0012063C">
      <w:pPr>
        <w:pStyle w:val="ConsPlusNormal"/>
        <w:spacing w:before="220"/>
        <w:ind w:firstLine="540"/>
        <w:jc w:val="both"/>
      </w:pPr>
      <w:r>
        <w:t xml:space="preserve">б) представление не в полном объеме документов, указанных в </w:t>
      </w:r>
      <w:hyperlink w:anchor="P111" w:history="1">
        <w:r>
          <w:rPr>
            <w:color w:val="0000FF"/>
          </w:rPr>
          <w:t>пункте 2.1</w:t>
        </w:r>
      </w:hyperlink>
      <w:r>
        <w:t xml:space="preserve"> настоящего Порядка;</w:t>
      </w:r>
    </w:p>
    <w:p w:rsidR="0012063C" w:rsidRDefault="0012063C">
      <w:pPr>
        <w:pStyle w:val="ConsPlusNormal"/>
        <w:spacing w:before="220"/>
        <w:ind w:firstLine="540"/>
        <w:jc w:val="both"/>
      </w:pPr>
      <w:r>
        <w:t>в) неподтверждение статуса индивидуального застройщика;</w:t>
      </w:r>
    </w:p>
    <w:p w:rsidR="0012063C" w:rsidRDefault="0012063C">
      <w:pPr>
        <w:pStyle w:val="ConsPlusNormal"/>
        <w:spacing w:before="220"/>
        <w:ind w:firstLine="540"/>
        <w:jc w:val="both"/>
      </w:pPr>
      <w:r>
        <w:t>г) наличие информации об индивидуальном застройщике в Реестре;</w:t>
      </w:r>
    </w:p>
    <w:p w:rsidR="0012063C" w:rsidRDefault="0012063C">
      <w:pPr>
        <w:pStyle w:val="ConsPlusNormal"/>
        <w:spacing w:before="220"/>
        <w:ind w:firstLine="540"/>
        <w:jc w:val="both"/>
      </w:pPr>
      <w:r>
        <w:t>д) отсутствие у индивидуального застройщика и (или) членов его семьи гражданства Российской Федерации;</w:t>
      </w:r>
    </w:p>
    <w:p w:rsidR="0012063C" w:rsidRDefault="0012063C">
      <w:pPr>
        <w:pStyle w:val="ConsPlusNormal"/>
        <w:spacing w:before="220"/>
        <w:ind w:firstLine="540"/>
        <w:jc w:val="both"/>
      </w:pPr>
      <w:r>
        <w:t>е) неподтверждение индивидуальным застройщиком и (или) членами его семьи факта постоянного проживания на территории автономного округа не менее пяти лет, предшествующих дате подачи заявления;</w:t>
      </w:r>
    </w:p>
    <w:p w:rsidR="0012063C" w:rsidRDefault="0012063C">
      <w:pPr>
        <w:pStyle w:val="ConsPlusNormal"/>
        <w:jc w:val="both"/>
      </w:pPr>
      <w:r>
        <w:t xml:space="preserve">(в ред. </w:t>
      </w:r>
      <w:hyperlink r:id="rId71" w:history="1">
        <w:r>
          <w:rPr>
            <w:color w:val="0000FF"/>
          </w:rPr>
          <w:t>постановления</w:t>
        </w:r>
      </w:hyperlink>
      <w:r>
        <w:t xml:space="preserve"> Правительства ЯНАО от 07.09.2017 N 934-П)</w:t>
      </w:r>
    </w:p>
    <w:p w:rsidR="0012063C" w:rsidRDefault="0012063C">
      <w:pPr>
        <w:pStyle w:val="ConsPlusNormal"/>
        <w:spacing w:before="220"/>
        <w:ind w:firstLine="540"/>
        <w:jc w:val="both"/>
      </w:pPr>
      <w:r>
        <w:t>ж) отсутствие у индивидуального застройщика и членов его семьи оснований для признания их нуждающимися в жилых помещениях на территории автономного округа;</w:t>
      </w:r>
    </w:p>
    <w:p w:rsidR="0012063C" w:rsidRDefault="0012063C">
      <w:pPr>
        <w:pStyle w:val="ConsPlusNormal"/>
        <w:spacing w:before="220"/>
        <w:ind w:firstLine="540"/>
        <w:jc w:val="both"/>
      </w:pPr>
      <w:r>
        <w:t>з) недостоверность сведений, содержащихся в представленных индивидуальным застройщиком и (или) членами его семьи документах.</w:t>
      </w:r>
    </w:p>
    <w:p w:rsidR="0012063C" w:rsidRDefault="0012063C">
      <w:pPr>
        <w:pStyle w:val="ConsPlusNormal"/>
        <w:jc w:val="both"/>
      </w:pPr>
      <w:r>
        <w:t xml:space="preserve">(пп. "з" в ред. </w:t>
      </w:r>
      <w:hyperlink r:id="rId72" w:history="1">
        <w:r>
          <w:rPr>
            <w:color w:val="0000FF"/>
          </w:rPr>
          <w:t>постановления</w:t>
        </w:r>
      </w:hyperlink>
      <w:r>
        <w:t xml:space="preserve"> Правительства ЯНАО от 07.09.2017 N 934-П)</w:t>
      </w:r>
    </w:p>
    <w:p w:rsidR="0012063C" w:rsidRDefault="0012063C">
      <w:pPr>
        <w:pStyle w:val="ConsPlusNormal"/>
        <w:spacing w:before="220"/>
        <w:ind w:firstLine="540"/>
        <w:jc w:val="both"/>
      </w:pPr>
      <w:bookmarkStart w:id="13" w:name="P159"/>
      <w:bookmarkEnd w:id="13"/>
      <w:r>
        <w:t xml:space="preserve">2.8. Список претендентов формируется в хронологическом порядке, исходя из даты и времени подачи индивидуальными застройщиками документов, указанных в </w:t>
      </w:r>
      <w:hyperlink w:anchor="P111" w:history="1">
        <w:r>
          <w:rPr>
            <w:color w:val="0000FF"/>
          </w:rPr>
          <w:t>пункте 2.1</w:t>
        </w:r>
      </w:hyperlink>
      <w:r>
        <w:t xml:space="preserve"> настоящего Порядка, в органы местного самоуправления в соответствии с </w:t>
      </w:r>
      <w:hyperlink w:anchor="P128" w:history="1">
        <w:r>
          <w:rPr>
            <w:color w:val="0000FF"/>
          </w:rPr>
          <w:t>пунктом 2.3</w:t>
        </w:r>
      </w:hyperlink>
      <w:r>
        <w:t xml:space="preserve"> настоящего Порядка.</w:t>
      </w:r>
    </w:p>
    <w:p w:rsidR="0012063C" w:rsidRDefault="0012063C">
      <w:pPr>
        <w:pStyle w:val="ConsPlusNormal"/>
        <w:spacing w:before="220"/>
        <w:ind w:firstLine="540"/>
        <w:jc w:val="both"/>
      </w:pPr>
      <w:bookmarkStart w:id="14" w:name="P160"/>
      <w:bookmarkEnd w:id="14"/>
      <w:r>
        <w:t xml:space="preserve">2.9. Департамент на основании сформированного списка претендентов до 25 декабря, за исключением случаев, предусмотренных </w:t>
      </w:r>
      <w:hyperlink w:anchor="P243" w:history="1">
        <w:r>
          <w:rPr>
            <w:color w:val="0000FF"/>
          </w:rPr>
          <w:t>пунктами 5.3</w:t>
        </w:r>
      </w:hyperlink>
      <w:r>
        <w:t xml:space="preserve">, </w:t>
      </w:r>
      <w:hyperlink w:anchor="P251" w:history="1">
        <w:r>
          <w:rPr>
            <w:color w:val="0000FF"/>
          </w:rPr>
          <w:t>5.4</w:t>
        </w:r>
      </w:hyperlink>
      <w:r>
        <w:t xml:space="preserve"> настоящего Порядка, в пределах объема средств, утвержденного на эти цели законом автономного округа об окружном бюджете на текущий финансовый год и плановый период, формирует </w:t>
      </w:r>
      <w:hyperlink w:anchor="P530" w:history="1">
        <w:r>
          <w:rPr>
            <w:color w:val="0000FF"/>
          </w:rPr>
          <w:t>список</w:t>
        </w:r>
      </w:hyperlink>
      <w:r>
        <w:t xml:space="preserve"> получателей социальной выплаты в рамках мероприятия в текущем году по форме согласно приложению N 3 к настоящему Порядку (далее - список получателей). Список получателей утверждается приказом департамента.</w:t>
      </w:r>
    </w:p>
    <w:p w:rsidR="0012063C" w:rsidRDefault="0012063C">
      <w:pPr>
        <w:pStyle w:val="ConsPlusNormal"/>
        <w:jc w:val="both"/>
      </w:pPr>
      <w:r>
        <w:lastRenderedPageBreak/>
        <w:t xml:space="preserve">(в ред. </w:t>
      </w:r>
      <w:hyperlink r:id="rId73" w:history="1">
        <w:r>
          <w:rPr>
            <w:color w:val="0000FF"/>
          </w:rPr>
          <w:t>постановления</w:t>
        </w:r>
      </w:hyperlink>
      <w:r>
        <w:t xml:space="preserve"> Правительства ЯНАО от 07.09.2017 N 934-П)</w:t>
      </w:r>
    </w:p>
    <w:p w:rsidR="0012063C" w:rsidRDefault="0012063C">
      <w:pPr>
        <w:pStyle w:val="ConsPlusNormal"/>
        <w:spacing w:before="220"/>
        <w:ind w:firstLine="540"/>
        <w:jc w:val="both"/>
      </w:pPr>
      <w:r>
        <w:t>2.10. Основаниями отказа индивидуальным застройщикам во включении в список получателей являются:</w:t>
      </w:r>
    </w:p>
    <w:p w:rsidR="0012063C" w:rsidRDefault="0012063C">
      <w:pPr>
        <w:pStyle w:val="ConsPlusNormal"/>
        <w:spacing w:before="220"/>
        <w:ind w:firstLine="540"/>
        <w:jc w:val="both"/>
      </w:pPr>
      <w:r>
        <w:t>а) поступление от индивидуального застройщика заявления об отказе от участия в мероприятии;</w:t>
      </w:r>
    </w:p>
    <w:p w:rsidR="0012063C" w:rsidRDefault="0012063C">
      <w:pPr>
        <w:pStyle w:val="ConsPlusNormal"/>
        <w:spacing w:before="220"/>
        <w:ind w:firstLine="540"/>
        <w:jc w:val="both"/>
      </w:pPr>
      <w:r>
        <w:t>б) недостаточность средств, предусмотренных на реализацию мероприятия законом автономного округа об окружном бюджете на соответствующий год и плановый период, для предоставления социальной выплаты индивидуальному застройщику.</w:t>
      </w:r>
    </w:p>
    <w:p w:rsidR="0012063C" w:rsidRDefault="0012063C">
      <w:pPr>
        <w:pStyle w:val="ConsPlusNormal"/>
        <w:spacing w:before="220"/>
        <w:ind w:firstLine="540"/>
        <w:jc w:val="both"/>
      </w:pPr>
      <w:r>
        <w:t>Уведомления об отказе индивидуальным застройщикам во включении в список получателей подлежат направлению в орган местного самоуправления для организации их вручения индивидуальным застройщикам не позднее 30 декабря текущего года способом, позволяющим подтвердить факт и дату вручения.</w:t>
      </w:r>
    </w:p>
    <w:p w:rsidR="0012063C" w:rsidRDefault="0012063C">
      <w:pPr>
        <w:pStyle w:val="ConsPlusNormal"/>
        <w:jc w:val="both"/>
      </w:pPr>
      <w:r>
        <w:t xml:space="preserve">(в ред. </w:t>
      </w:r>
      <w:hyperlink r:id="rId74" w:history="1">
        <w:r>
          <w:rPr>
            <w:color w:val="0000FF"/>
          </w:rPr>
          <w:t>постановления</w:t>
        </w:r>
      </w:hyperlink>
      <w:r>
        <w:t xml:space="preserve"> Правительства ЯНАО от 07.09.2017 N 934-П)</w:t>
      </w:r>
    </w:p>
    <w:p w:rsidR="0012063C" w:rsidRDefault="0012063C">
      <w:pPr>
        <w:pStyle w:val="ConsPlusNormal"/>
        <w:spacing w:before="220"/>
        <w:ind w:firstLine="540"/>
        <w:jc w:val="both"/>
      </w:pPr>
      <w:bookmarkStart w:id="15" w:name="P167"/>
      <w:bookmarkEnd w:id="15"/>
      <w:r>
        <w:t>2.11. Очередность в списке получателей должна соответствовать очередности в списке претендентов.</w:t>
      </w:r>
    </w:p>
    <w:p w:rsidR="0012063C" w:rsidRDefault="0012063C">
      <w:pPr>
        <w:pStyle w:val="ConsPlusNormal"/>
        <w:spacing w:before="220"/>
        <w:ind w:firstLine="540"/>
        <w:jc w:val="both"/>
      </w:pPr>
      <w:bookmarkStart w:id="16" w:name="P168"/>
      <w:bookmarkEnd w:id="16"/>
      <w:r>
        <w:t>2.12. Департамент в течение 10 рабочих дней со дня формирования списка получателей доводит до сведения органов местного самоуправления информацию об индивидуальных застройщиках, включенных в список претендентов и список получателей, а также об индивидуальных застройщиках, которым отказано во включении в список претендентов.</w:t>
      </w:r>
    </w:p>
    <w:p w:rsidR="0012063C" w:rsidRDefault="0012063C">
      <w:pPr>
        <w:pStyle w:val="ConsPlusNormal"/>
        <w:spacing w:before="220"/>
        <w:ind w:firstLine="540"/>
        <w:jc w:val="both"/>
      </w:pPr>
      <w:r>
        <w:t>Органы местного самоуправления в течение 5 рабочих дней со дня получения информации от департамента доводят соответствующую информацию до индивидуальных застройщиков способом, позволяющим подтвердить факт и дату вручения уведомления.</w:t>
      </w:r>
    </w:p>
    <w:p w:rsidR="0012063C" w:rsidRDefault="0012063C">
      <w:pPr>
        <w:pStyle w:val="ConsPlusNormal"/>
        <w:ind w:firstLine="540"/>
        <w:jc w:val="both"/>
      </w:pPr>
    </w:p>
    <w:p w:rsidR="0012063C" w:rsidRDefault="0012063C">
      <w:pPr>
        <w:pStyle w:val="ConsPlusTitle"/>
        <w:jc w:val="center"/>
        <w:outlineLvl w:val="1"/>
      </w:pPr>
      <w:r>
        <w:t>III. Размер социальной выплаты</w:t>
      </w:r>
    </w:p>
    <w:p w:rsidR="0012063C" w:rsidRDefault="0012063C">
      <w:pPr>
        <w:pStyle w:val="ConsPlusNormal"/>
        <w:jc w:val="center"/>
      </w:pPr>
      <w:r>
        <w:t xml:space="preserve">(в ред. </w:t>
      </w:r>
      <w:hyperlink r:id="rId75" w:history="1">
        <w:r>
          <w:rPr>
            <w:color w:val="0000FF"/>
          </w:rPr>
          <w:t>постановления</w:t>
        </w:r>
      </w:hyperlink>
      <w:r>
        <w:t xml:space="preserve"> Правительства ЯНАО</w:t>
      </w:r>
    </w:p>
    <w:p w:rsidR="0012063C" w:rsidRDefault="0012063C">
      <w:pPr>
        <w:pStyle w:val="ConsPlusNormal"/>
        <w:jc w:val="center"/>
      </w:pPr>
      <w:r>
        <w:t>от 28.04.2018 N 467-П)</w:t>
      </w:r>
    </w:p>
    <w:p w:rsidR="0012063C" w:rsidRDefault="0012063C">
      <w:pPr>
        <w:pStyle w:val="ConsPlusNormal"/>
        <w:jc w:val="center"/>
      </w:pPr>
    </w:p>
    <w:p w:rsidR="0012063C" w:rsidRDefault="0012063C">
      <w:pPr>
        <w:pStyle w:val="ConsPlusNormal"/>
        <w:ind w:firstLine="540"/>
        <w:jc w:val="both"/>
      </w:pPr>
      <w:bookmarkStart w:id="17" w:name="P175"/>
      <w:bookmarkEnd w:id="17"/>
      <w:r>
        <w:t xml:space="preserve">3.1. Размер социальной выплаты индивидуальному застройщику и членам его семьи составляет 50 процентов от средней стоимости жилья, определенной в соответствии с </w:t>
      </w:r>
      <w:hyperlink w:anchor="P179" w:history="1">
        <w:r>
          <w:rPr>
            <w:color w:val="0000FF"/>
          </w:rPr>
          <w:t>пунктом 3.2</w:t>
        </w:r>
      </w:hyperlink>
      <w:r>
        <w:t xml:space="preserve"> настоящего Порядка.</w:t>
      </w:r>
    </w:p>
    <w:p w:rsidR="0012063C" w:rsidRDefault="0012063C">
      <w:pPr>
        <w:pStyle w:val="ConsPlusNormal"/>
        <w:spacing w:before="220"/>
        <w:ind w:firstLine="540"/>
        <w:jc w:val="both"/>
      </w:pPr>
      <w:r>
        <w:t xml:space="preserve">Для индивидуального застройщика и членов его семьи, состоящих на учете нуждающихся в жилых помещениях, размер социальной выплаты составляет 100 процентов от средней стоимости жилья, определенной в соответствии с </w:t>
      </w:r>
      <w:hyperlink w:anchor="P179" w:history="1">
        <w:r>
          <w:rPr>
            <w:color w:val="0000FF"/>
          </w:rPr>
          <w:t>пунктом 3.2</w:t>
        </w:r>
      </w:hyperlink>
      <w:r>
        <w:t xml:space="preserve"> настоящего Порядка.</w:t>
      </w:r>
    </w:p>
    <w:p w:rsidR="0012063C" w:rsidRDefault="0012063C">
      <w:pPr>
        <w:pStyle w:val="ConsPlusNormal"/>
        <w:spacing w:before="220"/>
        <w:ind w:firstLine="540"/>
        <w:jc w:val="both"/>
      </w:pPr>
      <w:r>
        <w:t xml:space="preserve">В случае если на учете нуждающихся в жилых помещениях состоят не все члены семьи, на которых осуществляется расчет размера социальной выплаты, она предоставляется в размере 50 процентов от средней стоимости жилья, определенной в соответствии с </w:t>
      </w:r>
      <w:hyperlink w:anchor="P179" w:history="1">
        <w:r>
          <w:rPr>
            <w:color w:val="0000FF"/>
          </w:rPr>
          <w:t>пунктом 3.2</w:t>
        </w:r>
      </w:hyperlink>
      <w:r>
        <w:t xml:space="preserve"> настоящего Порядка.</w:t>
      </w:r>
    </w:p>
    <w:p w:rsidR="0012063C" w:rsidRDefault="0012063C">
      <w:pPr>
        <w:pStyle w:val="ConsPlusNormal"/>
        <w:jc w:val="both"/>
      </w:pPr>
      <w:r>
        <w:t xml:space="preserve">(абзац введен </w:t>
      </w:r>
      <w:hyperlink r:id="rId76" w:history="1">
        <w:r>
          <w:rPr>
            <w:color w:val="0000FF"/>
          </w:rPr>
          <w:t>постановлением</w:t>
        </w:r>
      </w:hyperlink>
      <w:r>
        <w:t xml:space="preserve"> Правительства ЯНАО от 13.05.2019 N 493-П)</w:t>
      </w:r>
    </w:p>
    <w:p w:rsidR="0012063C" w:rsidRDefault="0012063C">
      <w:pPr>
        <w:pStyle w:val="ConsPlusNormal"/>
        <w:spacing w:before="220"/>
        <w:ind w:firstLine="540"/>
        <w:jc w:val="both"/>
      </w:pPr>
      <w:bookmarkStart w:id="18" w:name="P179"/>
      <w:bookmarkEnd w:id="18"/>
      <w:r>
        <w:t>3.2. Средняя стоимость жилья, принимаемая при расчете размера социальной выплаты, определяется по формуле:</w:t>
      </w:r>
    </w:p>
    <w:p w:rsidR="0012063C" w:rsidRDefault="0012063C">
      <w:pPr>
        <w:pStyle w:val="ConsPlusNormal"/>
        <w:ind w:firstLine="540"/>
        <w:jc w:val="both"/>
      </w:pPr>
    </w:p>
    <w:p w:rsidR="0012063C" w:rsidRDefault="0012063C">
      <w:pPr>
        <w:pStyle w:val="ConsPlusNormal"/>
        <w:jc w:val="center"/>
      </w:pPr>
      <w:r>
        <w:t>СтЖ = Н * РтЖ,</w:t>
      </w:r>
    </w:p>
    <w:p w:rsidR="0012063C" w:rsidRDefault="0012063C">
      <w:pPr>
        <w:pStyle w:val="ConsPlusNormal"/>
        <w:ind w:firstLine="540"/>
        <w:jc w:val="both"/>
      </w:pPr>
    </w:p>
    <w:p w:rsidR="0012063C" w:rsidRDefault="0012063C">
      <w:pPr>
        <w:pStyle w:val="ConsPlusNormal"/>
      </w:pPr>
      <w:r>
        <w:t>где:</w:t>
      </w:r>
    </w:p>
    <w:p w:rsidR="0012063C" w:rsidRDefault="0012063C">
      <w:pPr>
        <w:pStyle w:val="ConsPlusNormal"/>
        <w:spacing w:before="220"/>
        <w:ind w:firstLine="540"/>
        <w:jc w:val="both"/>
      </w:pPr>
      <w:r>
        <w:lastRenderedPageBreak/>
        <w:t>СтЖ - средняя стоимость жилья, принимаемая при расчете размера социальной выплаты;</w:t>
      </w:r>
    </w:p>
    <w:p w:rsidR="0012063C" w:rsidRDefault="0012063C">
      <w:pPr>
        <w:pStyle w:val="ConsPlusNormal"/>
        <w:spacing w:before="220"/>
        <w:ind w:firstLine="540"/>
        <w:jc w:val="both"/>
      </w:pPr>
      <w:r>
        <w:t xml:space="preserve">Н - норма предоставления общей площади жилья, установленная </w:t>
      </w:r>
      <w:hyperlink r:id="rId77" w:history="1">
        <w:r>
          <w:rPr>
            <w:color w:val="0000FF"/>
          </w:rPr>
          <w:t>абзацем первым пункта 1 статьи 18</w:t>
        </w:r>
      </w:hyperlink>
      <w:r>
        <w:t xml:space="preserve"> Закона автономного округа, для индивидуального застройщика и членов его семьи (при расчете размера социальной выплаты не учитываются члены семьи, включенные в Реестр);</w:t>
      </w:r>
    </w:p>
    <w:p w:rsidR="0012063C" w:rsidRDefault="0012063C">
      <w:pPr>
        <w:pStyle w:val="ConsPlusNormal"/>
        <w:spacing w:before="220"/>
        <w:ind w:firstLine="540"/>
        <w:jc w:val="both"/>
      </w:pPr>
      <w:r>
        <w:t>РтЖ - средняя рыночная стоимость одного квадратного метра общей площади жилого помещения по субъекту Российской Федерации, определяемая Министерством строительства и жилищно-коммунального хозяйства Российской Федерации на квартал, предшествующий кварталу, в котором принимается решение о предоставлении социальной выплаты.</w:t>
      </w:r>
    </w:p>
    <w:p w:rsidR="0012063C" w:rsidRDefault="0012063C">
      <w:pPr>
        <w:pStyle w:val="ConsPlusNormal"/>
        <w:spacing w:before="220"/>
        <w:ind w:firstLine="540"/>
        <w:jc w:val="both"/>
      </w:pPr>
      <w:bookmarkStart w:id="19" w:name="P187"/>
      <w:bookmarkEnd w:id="19"/>
      <w:r>
        <w:t>3.3. Размер предоставляемой социальной выплаты не может превышать стоимости приобретаемого индивидуальным застройщиком комплекта домостроения.</w:t>
      </w:r>
    </w:p>
    <w:p w:rsidR="0012063C" w:rsidRDefault="0012063C">
      <w:pPr>
        <w:pStyle w:val="ConsPlusNormal"/>
        <w:spacing w:before="220"/>
        <w:ind w:firstLine="540"/>
        <w:jc w:val="both"/>
      </w:pPr>
      <w:r>
        <w:t xml:space="preserve">Приобретение индивидуальным застройщиком комплекта домостроения стоимостью, превышающей размер социальной выплаты, определенный в соответствии с </w:t>
      </w:r>
      <w:hyperlink w:anchor="P175" w:history="1">
        <w:r>
          <w:rPr>
            <w:color w:val="0000FF"/>
          </w:rPr>
          <w:t>пунктами 3.1</w:t>
        </w:r>
      </w:hyperlink>
      <w:r>
        <w:t xml:space="preserve">, </w:t>
      </w:r>
      <w:hyperlink w:anchor="P179" w:history="1">
        <w:r>
          <w:rPr>
            <w:color w:val="0000FF"/>
          </w:rPr>
          <w:t>3.2</w:t>
        </w:r>
      </w:hyperlink>
      <w:r>
        <w:t xml:space="preserve"> настоящего Порядка, осуществляется за счет собственных (кредитных, заемных) средств индивидуального застройщика и (или) членов его семьи.</w:t>
      </w:r>
    </w:p>
    <w:p w:rsidR="0012063C" w:rsidRDefault="0012063C">
      <w:pPr>
        <w:pStyle w:val="ConsPlusNormal"/>
        <w:spacing w:before="220"/>
        <w:ind w:firstLine="540"/>
        <w:jc w:val="both"/>
      </w:pPr>
      <w:r>
        <w:t xml:space="preserve">Затраты индивидуального застройщика по оплате приобретения элементов комплекта домостроения дополнительно к указанным в </w:t>
      </w:r>
      <w:hyperlink w:anchor="P80" w:history="1">
        <w:r>
          <w:rPr>
            <w:color w:val="0000FF"/>
          </w:rPr>
          <w:t>подпункте 1.4.1 пункта 1.4</w:t>
        </w:r>
      </w:hyperlink>
      <w:r>
        <w:t xml:space="preserve"> настоящего Порядка, а также затраты по доставке комплекта домостроения до места строительства индивидуального жилого дома, оплате строительства индивидуального жилого дома (сборке комплекта домостроения) и отделочных работ осуществляются за счет собственных (кредитных, заемных) средств индивидуальных застройщиков и (или) членов их семей.</w:t>
      </w:r>
    </w:p>
    <w:p w:rsidR="0012063C" w:rsidRDefault="0012063C">
      <w:pPr>
        <w:pStyle w:val="ConsPlusNormal"/>
        <w:jc w:val="both"/>
      </w:pPr>
      <w:r>
        <w:t xml:space="preserve">(в ред. </w:t>
      </w:r>
      <w:hyperlink r:id="rId78" w:history="1">
        <w:r>
          <w:rPr>
            <w:color w:val="0000FF"/>
          </w:rPr>
          <w:t>постановления</w:t>
        </w:r>
      </w:hyperlink>
      <w:r>
        <w:t xml:space="preserve"> Правительства ЯНАО от 13.05.2019 N 493-П)</w:t>
      </w:r>
    </w:p>
    <w:p w:rsidR="0012063C" w:rsidRDefault="0012063C">
      <w:pPr>
        <w:pStyle w:val="ConsPlusNormal"/>
        <w:spacing w:before="220"/>
        <w:ind w:firstLine="540"/>
        <w:jc w:val="both"/>
      </w:pPr>
      <w:bookmarkStart w:id="20" w:name="P191"/>
      <w:bookmarkEnd w:id="20"/>
      <w:r>
        <w:t>3.4. Размер социальной выплаты после выдачи свидетельства о праве на предоставление социальной выплаты индивидуальным застройщикам для компенсации затрат, понесенных при строительстве индивидуального жилого дома, перерасчету не подлежит.</w:t>
      </w:r>
    </w:p>
    <w:p w:rsidR="0012063C" w:rsidRDefault="0012063C">
      <w:pPr>
        <w:pStyle w:val="ConsPlusNormal"/>
        <w:ind w:firstLine="540"/>
        <w:jc w:val="both"/>
      </w:pPr>
    </w:p>
    <w:p w:rsidR="0012063C" w:rsidRDefault="0012063C">
      <w:pPr>
        <w:pStyle w:val="ConsPlusTitle"/>
        <w:jc w:val="center"/>
        <w:outlineLvl w:val="1"/>
      </w:pPr>
      <w:r>
        <w:t>IV. Порядок принятия решения о предоставлении</w:t>
      </w:r>
    </w:p>
    <w:p w:rsidR="0012063C" w:rsidRDefault="0012063C">
      <w:pPr>
        <w:pStyle w:val="ConsPlusTitle"/>
        <w:jc w:val="center"/>
      </w:pPr>
      <w:r>
        <w:t>социальных выплат</w:t>
      </w:r>
    </w:p>
    <w:p w:rsidR="0012063C" w:rsidRDefault="0012063C">
      <w:pPr>
        <w:pStyle w:val="ConsPlusNormal"/>
        <w:ind w:firstLine="540"/>
        <w:jc w:val="both"/>
      </w:pPr>
    </w:p>
    <w:p w:rsidR="0012063C" w:rsidRDefault="0012063C">
      <w:pPr>
        <w:pStyle w:val="ConsPlusNormal"/>
        <w:ind w:firstLine="540"/>
        <w:jc w:val="both"/>
      </w:pPr>
      <w:bookmarkStart w:id="21" w:name="P196"/>
      <w:bookmarkEnd w:id="21"/>
      <w:r>
        <w:t xml:space="preserve">4.1. Департамент в течение 15 рабочих дней со дня формирования списка получателей осуществляет оформление индивидуальным застройщикам, включенным в список получателей, </w:t>
      </w:r>
      <w:hyperlink w:anchor="P586" w:history="1">
        <w:r>
          <w:rPr>
            <w:color w:val="0000FF"/>
          </w:rPr>
          <w:t>свидетельств</w:t>
        </w:r>
      </w:hyperlink>
      <w:r>
        <w:t xml:space="preserve"> о праве на предоставление социальной выплаты индивидуальным застройщикам для компенсации затрат, понесенных при строительстве индивидуального жилого дома, по форме согласно приложению N 4 к настоящему Порядку (далее - свидетельство), а также </w:t>
      </w:r>
      <w:hyperlink w:anchor="P688" w:history="1">
        <w:r>
          <w:rPr>
            <w:color w:val="0000FF"/>
          </w:rPr>
          <w:t>соглашение</w:t>
        </w:r>
      </w:hyperlink>
      <w:r>
        <w:t xml:space="preserve"> о предоставлении социальной выплаты индивидуальному застройщику для компенсации затрат, понесенных при строительстве индивидуального жилого дома, по форме согласно приложению N 5 к настоящему Порядку (далее - соглашение), составленное в двух экземплярах, и направляет их в органы местного самоуправления для вручения индивидуальным застройщикам в течение 5 рабочих дней после получения.</w:t>
      </w:r>
    </w:p>
    <w:p w:rsidR="0012063C" w:rsidRDefault="0012063C">
      <w:pPr>
        <w:pStyle w:val="ConsPlusNormal"/>
        <w:jc w:val="both"/>
      </w:pPr>
      <w:r>
        <w:t xml:space="preserve">(в ред. постановлений Правительства ЯНАО от 07.09.2017 </w:t>
      </w:r>
      <w:hyperlink r:id="rId79" w:history="1">
        <w:r>
          <w:rPr>
            <w:color w:val="0000FF"/>
          </w:rPr>
          <w:t>N 934-П</w:t>
        </w:r>
      </w:hyperlink>
      <w:r>
        <w:t xml:space="preserve">, от 13.05.2019 </w:t>
      </w:r>
      <w:hyperlink r:id="rId80" w:history="1">
        <w:r>
          <w:rPr>
            <w:color w:val="0000FF"/>
          </w:rPr>
          <w:t>N 493-П</w:t>
        </w:r>
      </w:hyperlink>
      <w:r>
        <w:t>)</w:t>
      </w:r>
    </w:p>
    <w:p w:rsidR="0012063C" w:rsidRDefault="0012063C">
      <w:pPr>
        <w:pStyle w:val="ConsPlusNormal"/>
        <w:spacing w:before="220"/>
        <w:ind w:firstLine="540"/>
        <w:jc w:val="both"/>
      </w:pPr>
      <w:bookmarkStart w:id="22" w:name="P198"/>
      <w:bookmarkEnd w:id="22"/>
      <w:r>
        <w:t>4.2. Срок действия свидетельства составляет 100 календарных дней со дня его оформления, указанного в свидетельстве, за исключением свидетельств, оформленных после 12 сентября, срок действия которых истекает 20 декабря.</w:t>
      </w:r>
    </w:p>
    <w:p w:rsidR="0012063C" w:rsidRDefault="0012063C">
      <w:pPr>
        <w:pStyle w:val="ConsPlusNormal"/>
        <w:spacing w:before="220"/>
        <w:ind w:firstLine="540"/>
        <w:jc w:val="both"/>
      </w:pPr>
      <w:bookmarkStart w:id="23" w:name="P199"/>
      <w:bookmarkEnd w:id="23"/>
      <w:r>
        <w:t>4.3. В течение срока действия свидетельства индивидуальные застройщики представляют в орган местного самоуправления следующие документы:</w:t>
      </w:r>
    </w:p>
    <w:p w:rsidR="0012063C" w:rsidRDefault="0012063C">
      <w:pPr>
        <w:pStyle w:val="ConsPlusNormal"/>
        <w:spacing w:before="220"/>
        <w:ind w:firstLine="540"/>
        <w:jc w:val="both"/>
      </w:pPr>
      <w:r>
        <w:lastRenderedPageBreak/>
        <w:t xml:space="preserve">абзац утратил силу. - </w:t>
      </w:r>
      <w:hyperlink r:id="rId81" w:history="1">
        <w:r>
          <w:rPr>
            <w:color w:val="0000FF"/>
          </w:rPr>
          <w:t>Постановление</w:t>
        </w:r>
      </w:hyperlink>
      <w:r>
        <w:t xml:space="preserve"> Правительства ЯНАО от 15.01.2018 N 21-П;</w:t>
      </w:r>
    </w:p>
    <w:p w:rsidR="0012063C" w:rsidRDefault="0012063C">
      <w:pPr>
        <w:pStyle w:val="ConsPlusNormal"/>
        <w:spacing w:before="220"/>
        <w:ind w:firstLine="540"/>
        <w:jc w:val="both"/>
      </w:pPr>
      <w:r>
        <w:t xml:space="preserve">абзац утратил силу. - </w:t>
      </w:r>
      <w:hyperlink r:id="rId82" w:history="1">
        <w:r>
          <w:rPr>
            <w:color w:val="0000FF"/>
          </w:rPr>
          <w:t>Постановление</w:t>
        </w:r>
      </w:hyperlink>
      <w:r>
        <w:t xml:space="preserve"> Правительства ЯНАО от 28.04.2018 N 467-П;</w:t>
      </w:r>
    </w:p>
    <w:p w:rsidR="0012063C" w:rsidRDefault="0012063C">
      <w:pPr>
        <w:pStyle w:val="ConsPlusNormal"/>
        <w:spacing w:before="220"/>
        <w:ind w:firstLine="540"/>
        <w:jc w:val="both"/>
      </w:pPr>
      <w:r>
        <w:t>договор поставки, содержащий сведения о постановке юридического лица на налоговый учет;</w:t>
      </w:r>
    </w:p>
    <w:p w:rsidR="0012063C" w:rsidRDefault="0012063C">
      <w:pPr>
        <w:pStyle w:val="ConsPlusNormal"/>
        <w:jc w:val="both"/>
      </w:pPr>
      <w:r>
        <w:t xml:space="preserve">(в ред. </w:t>
      </w:r>
      <w:hyperlink r:id="rId83" w:history="1">
        <w:r>
          <w:rPr>
            <w:color w:val="0000FF"/>
          </w:rPr>
          <w:t>постановления</w:t>
        </w:r>
      </w:hyperlink>
      <w:r>
        <w:t xml:space="preserve"> Правительства ЯНАО от 28.04.2018 N 467-П)</w:t>
      </w:r>
    </w:p>
    <w:p w:rsidR="0012063C" w:rsidRDefault="0012063C">
      <w:pPr>
        <w:pStyle w:val="ConsPlusNormal"/>
        <w:spacing w:before="220"/>
        <w:ind w:firstLine="540"/>
        <w:jc w:val="both"/>
      </w:pPr>
      <w:r>
        <w:t>заявление о перечислении социальной выплаты, с указанием банковских реквизитов юридического лица, осуществляющего поставку комплекта домостроения, на которые необходимо перечислить социальную выплату;</w:t>
      </w:r>
    </w:p>
    <w:p w:rsidR="0012063C" w:rsidRDefault="0012063C">
      <w:pPr>
        <w:pStyle w:val="ConsPlusNormal"/>
        <w:spacing w:before="220"/>
        <w:ind w:firstLine="540"/>
        <w:jc w:val="both"/>
      </w:pPr>
      <w:r>
        <w:t>два экземпляра соглашения, подписанных со стороны индивидуального застройщика.</w:t>
      </w:r>
    </w:p>
    <w:p w:rsidR="0012063C" w:rsidRDefault="0012063C">
      <w:pPr>
        <w:pStyle w:val="ConsPlusNormal"/>
        <w:jc w:val="both"/>
      </w:pPr>
      <w:r>
        <w:t xml:space="preserve">(абзац введен </w:t>
      </w:r>
      <w:hyperlink r:id="rId84" w:history="1">
        <w:r>
          <w:rPr>
            <w:color w:val="0000FF"/>
          </w:rPr>
          <w:t>постановлением</w:t>
        </w:r>
      </w:hyperlink>
      <w:r>
        <w:t xml:space="preserve"> Правительства ЯНАО от 13.05.2019 N 493-П)</w:t>
      </w:r>
    </w:p>
    <w:p w:rsidR="0012063C" w:rsidRDefault="0012063C">
      <w:pPr>
        <w:pStyle w:val="ConsPlusNormal"/>
        <w:spacing w:before="220"/>
        <w:ind w:firstLine="540"/>
        <w:jc w:val="both"/>
      </w:pPr>
      <w:bookmarkStart w:id="24" w:name="P207"/>
      <w:bookmarkEnd w:id="24"/>
      <w:r>
        <w:t>4.4. Обязательным является включение в договор поставки следующих пунктов:</w:t>
      </w:r>
    </w:p>
    <w:p w:rsidR="0012063C" w:rsidRDefault="0012063C">
      <w:pPr>
        <w:pStyle w:val="ConsPlusNormal"/>
        <w:spacing w:before="220"/>
        <w:ind w:firstLine="540"/>
        <w:jc w:val="both"/>
      </w:pPr>
      <w:r>
        <w:t xml:space="preserve">а) о том, что стоимость (часть стоимости) приобретаемого комплекта домостроения оплачивается из окружного бюджета за счет социальной выплаты, предоставленной гражданину в соответствии с выданным свидетельством (указать дату, номер), путем перечисления департаментом денежных средств на банковский счет юридического лица, указанный в заявлении о перечислении социальной выплаты, в течение 15 банковских дней со дня издания приказа о предоставлении социальной выплаты в соответствии с </w:t>
      </w:r>
      <w:hyperlink w:anchor="P215" w:history="1">
        <w:r>
          <w:rPr>
            <w:color w:val="0000FF"/>
          </w:rPr>
          <w:t>пунктом 4.6</w:t>
        </w:r>
      </w:hyperlink>
      <w:r>
        <w:t xml:space="preserve"> настоящего Порядка;</w:t>
      </w:r>
    </w:p>
    <w:p w:rsidR="0012063C" w:rsidRDefault="0012063C">
      <w:pPr>
        <w:pStyle w:val="ConsPlusNormal"/>
        <w:jc w:val="both"/>
      </w:pPr>
      <w:r>
        <w:t xml:space="preserve">(в ред. </w:t>
      </w:r>
      <w:hyperlink r:id="rId85" w:history="1">
        <w:r>
          <w:rPr>
            <w:color w:val="0000FF"/>
          </w:rPr>
          <w:t>постановления</w:t>
        </w:r>
      </w:hyperlink>
      <w:r>
        <w:t xml:space="preserve"> Правительства ЯНАО от 13.05.2019 N 493-П)</w:t>
      </w:r>
    </w:p>
    <w:p w:rsidR="0012063C" w:rsidRDefault="0012063C">
      <w:pPr>
        <w:pStyle w:val="ConsPlusNormal"/>
        <w:spacing w:before="220"/>
        <w:ind w:firstLine="540"/>
        <w:jc w:val="both"/>
      </w:pPr>
      <w:r>
        <w:t>б) о том, что в случае расторжения договора по основаниям, предусмотренным действующим законодательством Российской Федерации, социальная выплата подлежит возврату в окружной бюджет в течение 30 календарных дней с момента расторжения договора на расчетный счет департамента;</w:t>
      </w:r>
    </w:p>
    <w:p w:rsidR="0012063C" w:rsidRDefault="0012063C">
      <w:pPr>
        <w:pStyle w:val="ConsPlusNormal"/>
        <w:spacing w:before="220"/>
        <w:ind w:firstLine="540"/>
        <w:jc w:val="both"/>
      </w:pPr>
      <w:r>
        <w:t>в) о характеристиках и комплектности комплекта домостроения, в том числе сведения о его общей площади, стоимости комплекта домостроения, а также в случае осуществления доставки комплекта домостроения до места строительства индивидуального жилого дома юридическим лицом - о стоимости такой доставки.</w:t>
      </w:r>
    </w:p>
    <w:p w:rsidR="0012063C" w:rsidRDefault="0012063C">
      <w:pPr>
        <w:pStyle w:val="ConsPlusNormal"/>
        <w:spacing w:before="220"/>
        <w:ind w:firstLine="540"/>
        <w:jc w:val="both"/>
      </w:pPr>
      <w:r>
        <w:t>Договор поставки представляется в копии с одновременным представлением оригинала. Копия договора поставки после проверки его на соответствие оригиналу заверяется лицом, принявшим документ.</w:t>
      </w:r>
    </w:p>
    <w:p w:rsidR="0012063C" w:rsidRDefault="0012063C">
      <w:pPr>
        <w:pStyle w:val="ConsPlusNormal"/>
        <w:jc w:val="both"/>
      </w:pPr>
      <w:r>
        <w:t xml:space="preserve">(п. 4.4 в ред. </w:t>
      </w:r>
      <w:hyperlink r:id="rId86" w:history="1">
        <w:r>
          <w:rPr>
            <w:color w:val="0000FF"/>
          </w:rPr>
          <w:t>постановления</w:t>
        </w:r>
      </w:hyperlink>
      <w:r>
        <w:t xml:space="preserve"> Правительства ЯНАО от 28.04.2018 N 467-П)</w:t>
      </w:r>
    </w:p>
    <w:p w:rsidR="0012063C" w:rsidRDefault="0012063C">
      <w:pPr>
        <w:pStyle w:val="ConsPlusNormal"/>
        <w:spacing w:before="220"/>
        <w:ind w:firstLine="540"/>
        <w:jc w:val="both"/>
      </w:pPr>
      <w:bookmarkStart w:id="25" w:name="P214"/>
      <w:bookmarkEnd w:id="25"/>
      <w:r>
        <w:t xml:space="preserve">4.5. Орган местного самоуправления в течение 5 рабочих дней с момента представления индивидуальным застройщиком документов, указанных в </w:t>
      </w:r>
      <w:hyperlink w:anchor="P199" w:history="1">
        <w:r>
          <w:rPr>
            <w:color w:val="0000FF"/>
          </w:rPr>
          <w:t>пункте 4.3</w:t>
        </w:r>
      </w:hyperlink>
      <w:r>
        <w:t xml:space="preserve"> настоящего Порядка, проверяет их полноту и направляет в департамент для принятия решения о предоставлении социальной выплаты.</w:t>
      </w:r>
    </w:p>
    <w:p w:rsidR="0012063C" w:rsidRDefault="0012063C">
      <w:pPr>
        <w:pStyle w:val="ConsPlusNormal"/>
        <w:spacing w:before="220"/>
        <w:ind w:firstLine="540"/>
        <w:jc w:val="both"/>
      </w:pPr>
      <w:bookmarkStart w:id="26" w:name="P215"/>
      <w:bookmarkEnd w:id="26"/>
      <w:r>
        <w:t xml:space="preserve">4.6. Департамент осуществляет проверку документов, представленных органами местного самоуправления в соответствии с </w:t>
      </w:r>
      <w:hyperlink w:anchor="P214" w:history="1">
        <w:r>
          <w:rPr>
            <w:color w:val="0000FF"/>
          </w:rPr>
          <w:t>пунктом 4.5</w:t>
        </w:r>
      </w:hyperlink>
      <w:r>
        <w:t xml:space="preserve"> настоящего Порядка, в срок, не превышающий 15 рабочих дней со дня их поступления. По результатам проведенной проверки департамент в течение 5 рабочих дней принимает решение о предоставлении социальной выплаты (в том числе осуществляет подписание соглашения со стороны департамента) либо об отказе в предоставлении социальной выплаты путем издания соответствующего приказа.</w:t>
      </w:r>
    </w:p>
    <w:p w:rsidR="0012063C" w:rsidRDefault="0012063C">
      <w:pPr>
        <w:pStyle w:val="ConsPlusNormal"/>
        <w:jc w:val="both"/>
      </w:pPr>
      <w:r>
        <w:t xml:space="preserve">(в ред. </w:t>
      </w:r>
      <w:hyperlink r:id="rId87" w:history="1">
        <w:r>
          <w:rPr>
            <w:color w:val="0000FF"/>
          </w:rPr>
          <w:t>постановления</w:t>
        </w:r>
      </w:hyperlink>
      <w:r>
        <w:t xml:space="preserve"> Правительства ЯНАО от 13.05.2019 N 493-П)</w:t>
      </w:r>
    </w:p>
    <w:p w:rsidR="0012063C" w:rsidRDefault="0012063C">
      <w:pPr>
        <w:pStyle w:val="ConsPlusNormal"/>
        <w:spacing w:before="220"/>
        <w:ind w:firstLine="540"/>
        <w:jc w:val="both"/>
      </w:pPr>
      <w:r>
        <w:t>4.7. Основаниями для отказа индивидуальным застройщикам в предоставлении социальной выплаты являются:</w:t>
      </w:r>
    </w:p>
    <w:p w:rsidR="0012063C" w:rsidRDefault="0012063C">
      <w:pPr>
        <w:pStyle w:val="ConsPlusNormal"/>
        <w:spacing w:before="220"/>
        <w:ind w:firstLine="540"/>
        <w:jc w:val="both"/>
      </w:pPr>
      <w:r>
        <w:lastRenderedPageBreak/>
        <w:t>а) поступление заявления гражданина об отказе в получении социальной выплаты;</w:t>
      </w:r>
    </w:p>
    <w:p w:rsidR="0012063C" w:rsidRDefault="0012063C">
      <w:pPr>
        <w:pStyle w:val="ConsPlusNormal"/>
        <w:spacing w:before="220"/>
        <w:ind w:firstLine="540"/>
        <w:jc w:val="both"/>
      </w:pPr>
      <w:r>
        <w:t xml:space="preserve">б) непредставление (представление не в полном объеме) в течение срока действия свидетельства, указанного в </w:t>
      </w:r>
      <w:hyperlink w:anchor="P198" w:history="1">
        <w:r>
          <w:rPr>
            <w:color w:val="0000FF"/>
          </w:rPr>
          <w:t>пункте 4.2</w:t>
        </w:r>
      </w:hyperlink>
      <w:r>
        <w:t xml:space="preserve"> настоящего Порядка, документов, указанных в </w:t>
      </w:r>
      <w:hyperlink w:anchor="P199" w:history="1">
        <w:r>
          <w:rPr>
            <w:color w:val="0000FF"/>
          </w:rPr>
          <w:t>пункте 4.3</w:t>
        </w:r>
      </w:hyperlink>
      <w:r>
        <w:t xml:space="preserve"> настоящего Порядка;</w:t>
      </w:r>
    </w:p>
    <w:p w:rsidR="0012063C" w:rsidRDefault="0012063C">
      <w:pPr>
        <w:pStyle w:val="ConsPlusNormal"/>
        <w:spacing w:before="220"/>
        <w:ind w:firstLine="540"/>
        <w:jc w:val="both"/>
      </w:pPr>
      <w:r>
        <w:t xml:space="preserve">в) несоответствие документов, представленных в соответствии с </w:t>
      </w:r>
      <w:hyperlink w:anchor="P199" w:history="1">
        <w:r>
          <w:rPr>
            <w:color w:val="0000FF"/>
          </w:rPr>
          <w:t>пунктом 4.3</w:t>
        </w:r>
      </w:hyperlink>
      <w:r>
        <w:t xml:space="preserve"> настоящего Порядка, целям предоставления социальной выплаты, установленным </w:t>
      </w:r>
      <w:hyperlink w:anchor="P77" w:history="1">
        <w:r>
          <w:rPr>
            <w:color w:val="0000FF"/>
          </w:rPr>
          <w:t>пунктом 1.4</w:t>
        </w:r>
      </w:hyperlink>
      <w:r>
        <w:t xml:space="preserve">, условиям, установленным </w:t>
      </w:r>
      <w:hyperlink w:anchor="P207" w:history="1">
        <w:r>
          <w:rPr>
            <w:color w:val="0000FF"/>
          </w:rPr>
          <w:t>пунктом 4.4</w:t>
        </w:r>
      </w:hyperlink>
      <w:r>
        <w:t xml:space="preserve"> настоящего Порядка;</w:t>
      </w:r>
    </w:p>
    <w:p w:rsidR="0012063C" w:rsidRDefault="0012063C">
      <w:pPr>
        <w:pStyle w:val="ConsPlusNormal"/>
        <w:jc w:val="both"/>
      </w:pPr>
      <w:r>
        <w:t xml:space="preserve">(в ред. </w:t>
      </w:r>
      <w:hyperlink r:id="rId88" w:history="1">
        <w:r>
          <w:rPr>
            <w:color w:val="0000FF"/>
          </w:rPr>
          <w:t>постановления</w:t>
        </w:r>
      </w:hyperlink>
      <w:r>
        <w:t xml:space="preserve"> Правительства ЯНАО от 28.04.2018 N 467-П)</w:t>
      </w:r>
    </w:p>
    <w:p w:rsidR="0012063C" w:rsidRDefault="0012063C">
      <w:pPr>
        <w:pStyle w:val="ConsPlusNormal"/>
        <w:spacing w:before="220"/>
        <w:ind w:firstLine="540"/>
        <w:jc w:val="both"/>
      </w:pPr>
      <w:r>
        <w:t>г) недостоверность сведений, содержащихся в представленных индивидуальным застройщиком и (или) членами его семьи документах в целях подтверждения целевого использования социальной выплаты.</w:t>
      </w:r>
    </w:p>
    <w:p w:rsidR="0012063C" w:rsidRDefault="0012063C">
      <w:pPr>
        <w:pStyle w:val="ConsPlusNormal"/>
        <w:jc w:val="both"/>
      </w:pPr>
      <w:r>
        <w:t xml:space="preserve">(пп. "г" в ред. </w:t>
      </w:r>
      <w:hyperlink r:id="rId89" w:history="1">
        <w:r>
          <w:rPr>
            <w:color w:val="0000FF"/>
          </w:rPr>
          <w:t>постановления</w:t>
        </w:r>
      </w:hyperlink>
      <w:r>
        <w:t xml:space="preserve"> Правительства ЯНАО от 07.09.2017 N 934-П)</w:t>
      </w:r>
    </w:p>
    <w:p w:rsidR="0012063C" w:rsidRDefault="0012063C">
      <w:pPr>
        <w:pStyle w:val="ConsPlusNormal"/>
        <w:spacing w:before="220"/>
        <w:ind w:firstLine="540"/>
        <w:jc w:val="both"/>
      </w:pPr>
      <w:r>
        <w:t>4.8. В случае принятия решения об отказе в предоставлении социальной выплаты департамент в течение 10 рабочих дней после издания приказа направляет копию приказа в орган местного самоуправления для вручения индивидуальному застройщику в течение 5 рабочих дней после его получения.</w:t>
      </w:r>
    </w:p>
    <w:p w:rsidR="0012063C" w:rsidRDefault="0012063C">
      <w:pPr>
        <w:pStyle w:val="ConsPlusNormal"/>
        <w:spacing w:before="220"/>
        <w:ind w:firstLine="540"/>
        <w:jc w:val="both"/>
      </w:pPr>
      <w:bookmarkStart w:id="27" w:name="P225"/>
      <w:bookmarkEnd w:id="27"/>
      <w:r>
        <w:t xml:space="preserve">4.9. Департамент в течение 5 рабочих дней со дня издания приказа о предоставлении социальной выплаты в соответствии с </w:t>
      </w:r>
      <w:hyperlink w:anchor="P215" w:history="1">
        <w:r>
          <w:rPr>
            <w:color w:val="0000FF"/>
          </w:rPr>
          <w:t>пунктом 4.6</w:t>
        </w:r>
      </w:hyperlink>
      <w:r>
        <w:t xml:space="preserve"> настоящего Порядка направляет один экземпляр соглашения, подписанного и зарегистрированного со стороны департамента, в органы местного самоуправления для вручения индивидуальным застройщикам в течение 5 рабочих дней со дня их получения способом, позволяющим подтвердить факт и дату отправления.</w:t>
      </w:r>
    </w:p>
    <w:p w:rsidR="0012063C" w:rsidRDefault="0012063C">
      <w:pPr>
        <w:pStyle w:val="ConsPlusNormal"/>
        <w:spacing w:before="220"/>
        <w:ind w:firstLine="540"/>
        <w:jc w:val="both"/>
      </w:pPr>
      <w:r>
        <w:t xml:space="preserve">Перечисление социальной выплаты осуществляется в течение 15 банковских дней со дня издания приказа о предоставлении социальной выплаты в соответствии с </w:t>
      </w:r>
      <w:hyperlink w:anchor="P215" w:history="1">
        <w:r>
          <w:rPr>
            <w:color w:val="0000FF"/>
          </w:rPr>
          <w:t>пунктом 4.6</w:t>
        </w:r>
      </w:hyperlink>
      <w:r>
        <w:t xml:space="preserve"> настоящего Порядка на банковский счет юридического лица, осуществляющего поставку комплекта домостроения, указанный индивидуальным застройщиком в заявлении.</w:t>
      </w:r>
    </w:p>
    <w:p w:rsidR="0012063C" w:rsidRDefault="0012063C">
      <w:pPr>
        <w:pStyle w:val="ConsPlusNormal"/>
        <w:jc w:val="both"/>
      </w:pPr>
      <w:r>
        <w:t xml:space="preserve">(п. 4.9 в ред. </w:t>
      </w:r>
      <w:hyperlink r:id="rId90" w:history="1">
        <w:r>
          <w:rPr>
            <w:color w:val="0000FF"/>
          </w:rPr>
          <w:t>постановления</w:t>
        </w:r>
      </w:hyperlink>
      <w:r>
        <w:t xml:space="preserve"> Правительства ЯНАО от 13.05.2019 N 493-П)</w:t>
      </w:r>
    </w:p>
    <w:p w:rsidR="0012063C" w:rsidRDefault="0012063C">
      <w:pPr>
        <w:pStyle w:val="ConsPlusNormal"/>
        <w:spacing w:before="220"/>
        <w:ind w:firstLine="540"/>
        <w:jc w:val="both"/>
      </w:pPr>
      <w:r>
        <w:t xml:space="preserve">4.10. Социальная выплата считается предоставленной с момента перечисления денежных средств в соответствии с </w:t>
      </w:r>
      <w:hyperlink w:anchor="P225" w:history="1">
        <w:r>
          <w:rPr>
            <w:color w:val="0000FF"/>
          </w:rPr>
          <w:t>пунктом 4.9</w:t>
        </w:r>
      </w:hyperlink>
      <w:r>
        <w:t xml:space="preserve"> настоящего Порядка.</w:t>
      </w:r>
    </w:p>
    <w:p w:rsidR="0012063C" w:rsidRDefault="0012063C">
      <w:pPr>
        <w:pStyle w:val="ConsPlusNormal"/>
        <w:spacing w:before="220"/>
        <w:ind w:firstLine="540"/>
        <w:jc w:val="both"/>
      </w:pPr>
      <w:r>
        <w:t xml:space="preserve">4.11. На основании принятых в соответствии с </w:t>
      </w:r>
      <w:hyperlink w:anchor="P215" w:history="1">
        <w:r>
          <w:rPr>
            <w:color w:val="0000FF"/>
          </w:rPr>
          <w:t>пунктом 4.6</w:t>
        </w:r>
      </w:hyperlink>
      <w:r>
        <w:t xml:space="preserve"> настоящего Порядка решений об отказе в предоставлении социальной выплаты департамент в течение 10 рабочих дней со дня их принятия вносит изменения в список получателей путем утверждения его приказом департамента в новой редакции.</w:t>
      </w:r>
    </w:p>
    <w:p w:rsidR="0012063C" w:rsidRDefault="0012063C">
      <w:pPr>
        <w:pStyle w:val="ConsPlusNormal"/>
        <w:spacing w:before="220"/>
        <w:ind w:firstLine="540"/>
        <w:jc w:val="both"/>
      </w:pPr>
      <w:r>
        <w:t xml:space="preserve">При внесении изменений в список получателей индивидуальные застройщики, которым отказано в предоставлении социальной выплаты, подлежат исключению из списка получателей с последующим включением в него индивидуальных застройщиков, состоящих в списке претендентов следующими по очередности, установленной в соответствии с </w:t>
      </w:r>
      <w:hyperlink w:anchor="P159" w:history="1">
        <w:r>
          <w:rPr>
            <w:color w:val="0000FF"/>
          </w:rPr>
          <w:t>пунктами 2.8</w:t>
        </w:r>
      </w:hyperlink>
      <w:r>
        <w:t xml:space="preserve">, </w:t>
      </w:r>
      <w:hyperlink w:anchor="P167" w:history="1">
        <w:r>
          <w:rPr>
            <w:color w:val="0000FF"/>
          </w:rPr>
          <w:t>2.11</w:t>
        </w:r>
      </w:hyperlink>
      <w:r>
        <w:t xml:space="preserve"> настоящего Порядка, в пределах объема средств, утвержденного на эти цели законом автономного округа об окружном бюджете на текущий финансовый год.</w:t>
      </w:r>
    </w:p>
    <w:p w:rsidR="0012063C" w:rsidRDefault="0012063C">
      <w:pPr>
        <w:pStyle w:val="ConsPlusNormal"/>
        <w:spacing w:before="220"/>
        <w:ind w:firstLine="540"/>
        <w:jc w:val="both"/>
      </w:pPr>
      <w:r>
        <w:t xml:space="preserve">О внесении изменений в список получателей департамент информирует органы местного самоуправления для уведомления соответствующих индивидуальных застройщиков в порядке и сроки, установленные </w:t>
      </w:r>
      <w:hyperlink w:anchor="P168" w:history="1">
        <w:r>
          <w:rPr>
            <w:color w:val="0000FF"/>
          </w:rPr>
          <w:t>пунктом 2.12</w:t>
        </w:r>
      </w:hyperlink>
      <w:r>
        <w:t xml:space="preserve"> настоящего Порядка.</w:t>
      </w:r>
    </w:p>
    <w:p w:rsidR="0012063C" w:rsidRDefault="0012063C">
      <w:pPr>
        <w:pStyle w:val="ConsPlusNormal"/>
        <w:spacing w:before="220"/>
        <w:ind w:firstLine="540"/>
        <w:jc w:val="both"/>
      </w:pPr>
      <w:r>
        <w:t xml:space="preserve">4.12. При наличии оснований полагать о недостоверности сведений, содержащихся в </w:t>
      </w:r>
      <w:r>
        <w:lastRenderedPageBreak/>
        <w:t>представленных индивидуальным застройщиком и (или) членами его семьи документах, департамент обязан проинформировать об этом правоохранительные органы.</w:t>
      </w:r>
    </w:p>
    <w:p w:rsidR="0012063C" w:rsidRDefault="0012063C">
      <w:pPr>
        <w:pStyle w:val="ConsPlusNormal"/>
        <w:jc w:val="both"/>
      </w:pPr>
      <w:r>
        <w:t xml:space="preserve">(п. 4.12 в ред. </w:t>
      </w:r>
      <w:hyperlink r:id="rId91" w:history="1">
        <w:r>
          <w:rPr>
            <w:color w:val="0000FF"/>
          </w:rPr>
          <w:t>постановления</w:t>
        </w:r>
      </w:hyperlink>
      <w:r>
        <w:t xml:space="preserve"> Правительства ЯНАО от 07.09.2017 N 934-П)</w:t>
      </w:r>
    </w:p>
    <w:p w:rsidR="0012063C" w:rsidRDefault="0012063C">
      <w:pPr>
        <w:pStyle w:val="ConsPlusNormal"/>
        <w:ind w:firstLine="540"/>
        <w:jc w:val="both"/>
      </w:pPr>
    </w:p>
    <w:p w:rsidR="0012063C" w:rsidRDefault="0012063C">
      <w:pPr>
        <w:pStyle w:val="ConsPlusTitle"/>
        <w:jc w:val="center"/>
        <w:outlineLvl w:val="1"/>
      </w:pPr>
      <w:r>
        <w:t>V. Заключительные положения</w:t>
      </w:r>
    </w:p>
    <w:p w:rsidR="0012063C" w:rsidRDefault="0012063C">
      <w:pPr>
        <w:pStyle w:val="ConsPlusNormal"/>
        <w:ind w:firstLine="540"/>
        <w:jc w:val="both"/>
      </w:pPr>
    </w:p>
    <w:p w:rsidR="0012063C" w:rsidRDefault="0012063C">
      <w:pPr>
        <w:pStyle w:val="ConsPlusNormal"/>
        <w:ind w:firstLine="540"/>
        <w:jc w:val="both"/>
      </w:pPr>
      <w:r>
        <w:t xml:space="preserve">5.1. Информация о гражданах, получивших социальную выплату, заносится в Реестр в порядке, установленном постановлением Правительства автономного округа, и учитывается при принятии решения о снятии граждан с учета в качестве нуждающихся в жилых помещениях, предоставляемых по договорам социального найма, в соответствии с </w:t>
      </w:r>
      <w:hyperlink r:id="rId92" w:history="1">
        <w:r>
          <w:rPr>
            <w:color w:val="0000FF"/>
          </w:rPr>
          <w:t>пунктом 4 части 1 статьи 56</w:t>
        </w:r>
      </w:hyperlink>
      <w:r>
        <w:t xml:space="preserve"> Жилищного кодекса Российской Федерации.</w:t>
      </w:r>
    </w:p>
    <w:p w:rsidR="0012063C" w:rsidRDefault="0012063C">
      <w:pPr>
        <w:pStyle w:val="ConsPlusNormal"/>
        <w:jc w:val="both"/>
      </w:pPr>
      <w:r>
        <w:t xml:space="preserve">(в ред. </w:t>
      </w:r>
      <w:hyperlink r:id="rId93" w:history="1">
        <w:r>
          <w:rPr>
            <w:color w:val="0000FF"/>
          </w:rPr>
          <w:t>постановления</w:t>
        </w:r>
      </w:hyperlink>
      <w:r>
        <w:t xml:space="preserve"> Правительства ЯНАО от 07.09.2017 N 934-П)</w:t>
      </w:r>
    </w:p>
    <w:p w:rsidR="0012063C" w:rsidRDefault="0012063C">
      <w:pPr>
        <w:pStyle w:val="ConsPlusNormal"/>
        <w:spacing w:before="220"/>
        <w:ind w:firstLine="540"/>
        <w:jc w:val="both"/>
      </w:pPr>
      <w:r>
        <w:t xml:space="preserve">Документы, подтверждающие предоставление индивидуальным застройщикам и членам их семьи социальной выплаты для компенсации затрат, понесенных при строительстве индивидуального жилого дома, направляются для сведения и использования в работе в органы местного самоуправления в течение 15 рабочих дней со дня издания приказа о предоставлении социальной выплаты в соответствии с </w:t>
      </w:r>
      <w:hyperlink w:anchor="P215" w:history="1">
        <w:r>
          <w:rPr>
            <w:color w:val="0000FF"/>
          </w:rPr>
          <w:t>пунктом 4.6</w:t>
        </w:r>
      </w:hyperlink>
      <w:r>
        <w:t xml:space="preserve"> настоящего Порядка.</w:t>
      </w:r>
    </w:p>
    <w:p w:rsidR="0012063C" w:rsidRDefault="0012063C">
      <w:pPr>
        <w:pStyle w:val="ConsPlusNormal"/>
        <w:jc w:val="both"/>
      </w:pPr>
      <w:r>
        <w:t xml:space="preserve">(абзац введен </w:t>
      </w:r>
      <w:hyperlink r:id="rId94" w:history="1">
        <w:r>
          <w:rPr>
            <w:color w:val="0000FF"/>
          </w:rPr>
          <w:t>постановлением</w:t>
        </w:r>
      </w:hyperlink>
      <w:r>
        <w:t xml:space="preserve"> Правительства ЯНАО от 07.09.2017 N 934-П)</w:t>
      </w:r>
    </w:p>
    <w:p w:rsidR="0012063C" w:rsidRDefault="0012063C">
      <w:pPr>
        <w:pStyle w:val="ConsPlusNormal"/>
        <w:spacing w:before="220"/>
        <w:ind w:firstLine="540"/>
        <w:jc w:val="both"/>
      </w:pPr>
      <w:r>
        <w:t xml:space="preserve">5.2. Органы местного самоуправления ежегодно, с 01 декабря по 20 декабря, организуют сбор информации о построенных с использованием социальной выплаты индивидуальных жилых домах на территории муниципальных районов (городских округов) по форме согласно </w:t>
      </w:r>
      <w:hyperlink w:anchor="P802" w:history="1">
        <w:r>
          <w:rPr>
            <w:color w:val="0000FF"/>
          </w:rPr>
          <w:t>приложению N 6</w:t>
        </w:r>
      </w:hyperlink>
      <w:r>
        <w:t xml:space="preserve"> к настоящему Порядку, с последующим представлением сформированной информации до 25 декабря в департамент.</w:t>
      </w:r>
    </w:p>
    <w:p w:rsidR="0012063C" w:rsidRDefault="0012063C">
      <w:pPr>
        <w:pStyle w:val="ConsPlusNormal"/>
        <w:spacing w:before="220"/>
        <w:ind w:firstLine="540"/>
        <w:jc w:val="both"/>
      </w:pPr>
      <w:r>
        <w:t>На основании вышеуказанной информации и соглашения, заключенного с индивидуальным застройщиком, департамент принимает решение о взыскании с индивидуального застройщика предоставленной социальной выплаты в случае невыполнения им обязательств, определенных соглашением.</w:t>
      </w:r>
    </w:p>
    <w:p w:rsidR="0012063C" w:rsidRDefault="0012063C">
      <w:pPr>
        <w:pStyle w:val="ConsPlusNormal"/>
        <w:spacing w:before="220"/>
        <w:ind w:firstLine="540"/>
        <w:jc w:val="both"/>
      </w:pPr>
      <w:bookmarkStart w:id="28" w:name="P243"/>
      <w:bookmarkEnd w:id="28"/>
      <w:r>
        <w:t>5.3. Списки индивидуальных застройщиков на 2017 год формируются в особом порядке.</w:t>
      </w:r>
    </w:p>
    <w:p w:rsidR="0012063C" w:rsidRDefault="0012063C">
      <w:pPr>
        <w:pStyle w:val="ConsPlusNormal"/>
        <w:spacing w:before="220"/>
        <w:ind w:firstLine="540"/>
        <w:jc w:val="both"/>
      </w:pPr>
      <w:r>
        <w:t xml:space="preserve">5.3.1. Индивидуальные застройщики подают в органы местного самоуправления заявление и документы, указанные в </w:t>
      </w:r>
      <w:hyperlink w:anchor="P111" w:history="1">
        <w:r>
          <w:rPr>
            <w:color w:val="0000FF"/>
          </w:rPr>
          <w:t>пункте 2.1</w:t>
        </w:r>
      </w:hyperlink>
      <w:r>
        <w:t xml:space="preserve"> настоящего Порядка, с 01 мая по 15 июня.</w:t>
      </w:r>
    </w:p>
    <w:p w:rsidR="0012063C" w:rsidRDefault="0012063C">
      <w:pPr>
        <w:pStyle w:val="ConsPlusNormal"/>
        <w:spacing w:before="220"/>
        <w:ind w:firstLine="540"/>
        <w:jc w:val="both"/>
      </w:pPr>
      <w:r>
        <w:t xml:space="preserve">5.3.2. Сформированные учетные дела, указанные в </w:t>
      </w:r>
      <w:hyperlink w:anchor="P144" w:history="1">
        <w:r>
          <w:rPr>
            <w:color w:val="0000FF"/>
          </w:rPr>
          <w:t>пункте 2.5</w:t>
        </w:r>
      </w:hyperlink>
      <w:r>
        <w:t xml:space="preserve"> настоящего Порядка, органы местного самоуправления представляют в департамент до 01 июля.</w:t>
      </w:r>
    </w:p>
    <w:p w:rsidR="0012063C" w:rsidRDefault="0012063C">
      <w:pPr>
        <w:pStyle w:val="ConsPlusNormal"/>
        <w:spacing w:before="220"/>
        <w:ind w:firstLine="540"/>
        <w:jc w:val="both"/>
      </w:pPr>
      <w:bookmarkStart w:id="29" w:name="P246"/>
      <w:bookmarkEnd w:id="29"/>
      <w:r>
        <w:t xml:space="preserve">5.3.3. Департамент формирует список претендентов и список получателей, указанные в </w:t>
      </w:r>
      <w:hyperlink w:anchor="P146" w:history="1">
        <w:r>
          <w:rPr>
            <w:color w:val="0000FF"/>
          </w:rPr>
          <w:t>пунктах 2.6</w:t>
        </w:r>
      </w:hyperlink>
      <w:r>
        <w:t xml:space="preserve"> и </w:t>
      </w:r>
      <w:hyperlink w:anchor="P160" w:history="1">
        <w:r>
          <w:rPr>
            <w:color w:val="0000FF"/>
          </w:rPr>
          <w:t>2.9</w:t>
        </w:r>
      </w:hyperlink>
      <w:r>
        <w:t xml:space="preserve"> настоящего Порядка, до 15 июля.</w:t>
      </w:r>
    </w:p>
    <w:p w:rsidR="0012063C" w:rsidRDefault="0012063C">
      <w:pPr>
        <w:pStyle w:val="ConsPlusNormal"/>
        <w:spacing w:before="220"/>
        <w:ind w:firstLine="540"/>
        <w:jc w:val="both"/>
      </w:pPr>
      <w:r>
        <w:t>5.3.4. Дальнейшие действия департамента и органов местного самоуправления осуществляются в сроки, установленные настоящим Порядком.</w:t>
      </w:r>
    </w:p>
    <w:p w:rsidR="0012063C" w:rsidRDefault="0012063C">
      <w:pPr>
        <w:pStyle w:val="ConsPlusNormal"/>
        <w:spacing w:before="220"/>
        <w:ind w:firstLine="540"/>
        <w:jc w:val="both"/>
      </w:pPr>
      <w:r>
        <w:t xml:space="preserve">5.3.5. В случае образования экономии средств окружного бюджета, предусмотренных на реализацию мероприятия </w:t>
      </w:r>
      <w:hyperlink r:id="rId95" w:history="1">
        <w:r>
          <w:rPr>
            <w:color w:val="0000FF"/>
          </w:rPr>
          <w:t>Законом</w:t>
        </w:r>
      </w:hyperlink>
      <w:r>
        <w:t xml:space="preserve"> автономного округа об окружном бюджете на 2017 год, по итогам формирования списка получателей в соответствии с </w:t>
      </w:r>
      <w:hyperlink w:anchor="P246" w:history="1">
        <w:r>
          <w:rPr>
            <w:color w:val="0000FF"/>
          </w:rPr>
          <w:t>подпунктом 5.3.3</w:t>
        </w:r>
      </w:hyperlink>
      <w:r>
        <w:t xml:space="preserve"> настоящего пункта департамент принимает решение о проведении дополнительного приема заявлений и документов от индивидуальных застройщиков, указанных в </w:t>
      </w:r>
      <w:hyperlink w:anchor="P111" w:history="1">
        <w:r>
          <w:rPr>
            <w:color w:val="0000FF"/>
          </w:rPr>
          <w:t>пункте 2.1</w:t>
        </w:r>
      </w:hyperlink>
      <w:r>
        <w:t xml:space="preserve"> настоящего Порядка, для включения в список претендентов (далее - решение о проведении дополнительного приема документов) на 2017 год. Решение о проведении дополнительного приема документов утверждается приказом департамента.</w:t>
      </w:r>
    </w:p>
    <w:p w:rsidR="0012063C" w:rsidRDefault="0012063C">
      <w:pPr>
        <w:pStyle w:val="ConsPlusNormal"/>
        <w:spacing w:before="220"/>
        <w:ind w:firstLine="540"/>
        <w:jc w:val="both"/>
      </w:pPr>
      <w:r>
        <w:lastRenderedPageBreak/>
        <w:t>Решение о проведении дополнительного приема документов на 2017 год не принимается после 01 октября текущего года.</w:t>
      </w:r>
    </w:p>
    <w:p w:rsidR="0012063C" w:rsidRDefault="0012063C">
      <w:pPr>
        <w:pStyle w:val="ConsPlusNormal"/>
        <w:jc w:val="both"/>
      </w:pPr>
      <w:r>
        <w:t xml:space="preserve">(пп. 5.3.5 введен </w:t>
      </w:r>
      <w:hyperlink r:id="rId96" w:history="1">
        <w:r>
          <w:rPr>
            <w:color w:val="0000FF"/>
          </w:rPr>
          <w:t>постановлением</w:t>
        </w:r>
      </w:hyperlink>
      <w:r>
        <w:t xml:space="preserve"> Правительства ЯНАО от 07.09.2017 N 934-П)</w:t>
      </w:r>
    </w:p>
    <w:p w:rsidR="0012063C" w:rsidRDefault="0012063C">
      <w:pPr>
        <w:pStyle w:val="ConsPlusNormal"/>
        <w:spacing w:before="220"/>
        <w:ind w:firstLine="540"/>
        <w:jc w:val="both"/>
      </w:pPr>
      <w:bookmarkStart w:id="30" w:name="P251"/>
      <w:bookmarkEnd w:id="30"/>
      <w:r>
        <w:t xml:space="preserve">5.4. В случае образования экономии средств окружного бюджета, предусмотренных на реализацию мероприятия законом автономного округа об окружном бюджете на соответствующий год, по итогам формирования списка получателей в соответствии с </w:t>
      </w:r>
      <w:hyperlink w:anchor="P160" w:history="1">
        <w:r>
          <w:rPr>
            <w:color w:val="0000FF"/>
          </w:rPr>
          <w:t>пунктом 2.9</w:t>
        </w:r>
      </w:hyperlink>
      <w:r>
        <w:t xml:space="preserve"> настоящего Порядка департамент принимает решение о проведении дополнительного приема заявлений и документов от индивидуальных застройщиков, указанных в </w:t>
      </w:r>
      <w:hyperlink w:anchor="P111" w:history="1">
        <w:r>
          <w:rPr>
            <w:color w:val="0000FF"/>
          </w:rPr>
          <w:t>пункте 2.1</w:t>
        </w:r>
      </w:hyperlink>
      <w:r>
        <w:t xml:space="preserve"> настоящего Порядка, для включения в список претендентов (далее - решение о проведении дополнительного приема документов) на соответствующий год. Решение о проведении дополнительного приема документов утверждается приказом департамента.</w:t>
      </w:r>
    </w:p>
    <w:p w:rsidR="0012063C" w:rsidRDefault="0012063C">
      <w:pPr>
        <w:pStyle w:val="ConsPlusNormal"/>
        <w:spacing w:before="220"/>
        <w:ind w:firstLine="540"/>
        <w:jc w:val="both"/>
      </w:pPr>
      <w:r>
        <w:t>Решение о проведении дополнительного приема документов на соответствующий год принимается не позднее 01 сентября соответствующего года.</w:t>
      </w:r>
    </w:p>
    <w:p w:rsidR="0012063C" w:rsidRDefault="0012063C">
      <w:pPr>
        <w:pStyle w:val="ConsPlusNormal"/>
        <w:spacing w:before="220"/>
        <w:ind w:firstLine="540"/>
        <w:jc w:val="both"/>
      </w:pPr>
      <w:r>
        <w:t>5.4.1. Департамент в течение 10 рабочих дней со дня принятия решения о проведении дополнительного приема документов доводит до сведения органов местного самоуправления информацию о принятом решении, сроках проведения дополнительного приема документов от индивидуальных застройщиков для включения в список претендентов и сроках представления учетных дел индивидуальных застройщиков.</w:t>
      </w:r>
    </w:p>
    <w:p w:rsidR="0012063C" w:rsidRDefault="0012063C">
      <w:pPr>
        <w:pStyle w:val="ConsPlusNormal"/>
        <w:spacing w:before="220"/>
        <w:ind w:firstLine="540"/>
        <w:jc w:val="both"/>
      </w:pPr>
      <w:r>
        <w:t xml:space="preserve">5.4.2. По итогам проведения дополнительного приема документов от индивидуальных застройщиков департамент формирует список претендентов в соответствии с </w:t>
      </w:r>
      <w:hyperlink w:anchor="P146" w:history="1">
        <w:r>
          <w:rPr>
            <w:color w:val="0000FF"/>
          </w:rPr>
          <w:t>пунктом 2.6</w:t>
        </w:r>
      </w:hyperlink>
      <w:r>
        <w:t xml:space="preserve"> настоящего Порядка и список получателей в соответствии с </w:t>
      </w:r>
      <w:hyperlink w:anchor="P160" w:history="1">
        <w:r>
          <w:rPr>
            <w:color w:val="0000FF"/>
          </w:rPr>
          <w:t>пунктом 2.9</w:t>
        </w:r>
      </w:hyperlink>
      <w:r>
        <w:t xml:space="preserve"> настоящего Порядка в новой редакции и в течение 10 рабочих дней со дня их утверждения доводит до сведения органов местного самоуправления информацию об индивидуальных застройщиках, дополнительно включенных в список претендентов и список получателей, а также об индивидуальных застройщиках, которым отказано во включении в список претендентов.</w:t>
      </w:r>
    </w:p>
    <w:p w:rsidR="0012063C" w:rsidRDefault="0012063C">
      <w:pPr>
        <w:pStyle w:val="ConsPlusNormal"/>
        <w:spacing w:before="220"/>
        <w:ind w:firstLine="540"/>
        <w:jc w:val="both"/>
      </w:pPr>
      <w:r>
        <w:t>Органы местного самоуправления в течение 5 рабочих дней со дня получения информации от департамента доводят соответствующую информацию до индивидуальных застройщиков способом, позволяющим подтвердить факт и дату вручения уведомления.</w:t>
      </w:r>
    </w:p>
    <w:p w:rsidR="0012063C" w:rsidRDefault="0012063C">
      <w:pPr>
        <w:pStyle w:val="ConsPlusNormal"/>
        <w:jc w:val="both"/>
      </w:pPr>
      <w:r>
        <w:t xml:space="preserve">(п. 5.4 введен </w:t>
      </w:r>
      <w:hyperlink r:id="rId97" w:history="1">
        <w:r>
          <w:rPr>
            <w:color w:val="0000FF"/>
          </w:rPr>
          <w:t>постановлением</w:t>
        </w:r>
      </w:hyperlink>
      <w:r>
        <w:t xml:space="preserve"> Правительства ЯНАО от 07.09.2017 N 934-П)</w:t>
      </w:r>
    </w:p>
    <w:p w:rsidR="0012063C" w:rsidRDefault="0012063C">
      <w:pPr>
        <w:pStyle w:val="ConsPlusNormal"/>
        <w:ind w:firstLine="540"/>
        <w:jc w:val="both"/>
      </w:pPr>
    </w:p>
    <w:p w:rsidR="0012063C" w:rsidRDefault="0012063C">
      <w:pPr>
        <w:pStyle w:val="ConsPlusNormal"/>
        <w:ind w:firstLine="540"/>
        <w:jc w:val="both"/>
      </w:pPr>
    </w:p>
    <w:p w:rsidR="0012063C" w:rsidRDefault="0012063C">
      <w:pPr>
        <w:pStyle w:val="ConsPlusNormal"/>
        <w:ind w:firstLine="540"/>
        <w:jc w:val="both"/>
      </w:pPr>
    </w:p>
    <w:p w:rsidR="0012063C" w:rsidRDefault="0012063C">
      <w:pPr>
        <w:pStyle w:val="ConsPlusNormal"/>
        <w:ind w:firstLine="540"/>
        <w:jc w:val="both"/>
      </w:pPr>
    </w:p>
    <w:p w:rsidR="0012063C" w:rsidRDefault="0012063C">
      <w:pPr>
        <w:pStyle w:val="ConsPlusNormal"/>
        <w:ind w:firstLine="540"/>
        <w:jc w:val="both"/>
      </w:pPr>
    </w:p>
    <w:p w:rsidR="0012063C" w:rsidRDefault="0012063C">
      <w:pPr>
        <w:pStyle w:val="ConsPlusNormal"/>
        <w:jc w:val="right"/>
        <w:outlineLvl w:val="1"/>
      </w:pPr>
      <w:r>
        <w:t>Приложение N 1</w:t>
      </w:r>
    </w:p>
    <w:p w:rsidR="0012063C" w:rsidRDefault="0012063C">
      <w:pPr>
        <w:pStyle w:val="ConsPlusNormal"/>
        <w:jc w:val="right"/>
      </w:pPr>
      <w:r>
        <w:t>к Порядку предоставления социальных выплат</w:t>
      </w:r>
    </w:p>
    <w:p w:rsidR="0012063C" w:rsidRDefault="0012063C">
      <w:pPr>
        <w:pStyle w:val="ConsPlusNormal"/>
        <w:jc w:val="right"/>
      </w:pPr>
      <w:r>
        <w:t>индивидуальным застройщикам для компенсации</w:t>
      </w:r>
    </w:p>
    <w:p w:rsidR="0012063C" w:rsidRDefault="0012063C">
      <w:pPr>
        <w:pStyle w:val="ConsPlusNormal"/>
        <w:jc w:val="right"/>
      </w:pPr>
      <w:r>
        <w:t>затрат, понесенных при строительстве</w:t>
      </w:r>
    </w:p>
    <w:p w:rsidR="0012063C" w:rsidRDefault="0012063C">
      <w:pPr>
        <w:pStyle w:val="ConsPlusNormal"/>
        <w:jc w:val="right"/>
      </w:pPr>
      <w:r>
        <w:t>индивидуального жилого дома</w:t>
      </w:r>
    </w:p>
    <w:p w:rsidR="0012063C" w:rsidRDefault="0012063C">
      <w:pPr>
        <w:pStyle w:val="ConsPlusNormal"/>
        <w:jc w:val="center"/>
      </w:pPr>
    </w:p>
    <w:p w:rsidR="0012063C" w:rsidRDefault="0012063C">
      <w:pPr>
        <w:pStyle w:val="ConsPlusNormal"/>
        <w:jc w:val="center"/>
      </w:pPr>
      <w:bookmarkStart w:id="31" w:name="P268"/>
      <w:bookmarkEnd w:id="31"/>
      <w:r>
        <w:t>ФОРМА ЗАЯВЛЕНИЯ</w:t>
      </w:r>
    </w:p>
    <w:p w:rsidR="0012063C" w:rsidRDefault="0012063C">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65"/>
      </w:tblGrid>
      <w:tr w:rsidR="0012063C">
        <w:trPr>
          <w:jc w:val="center"/>
        </w:trPr>
        <w:tc>
          <w:tcPr>
            <w:tcW w:w="9805" w:type="dxa"/>
            <w:tcBorders>
              <w:top w:val="nil"/>
              <w:left w:val="single" w:sz="24" w:space="0" w:color="CED3F1"/>
              <w:bottom w:val="nil"/>
              <w:right w:val="single" w:sz="24" w:space="0" w:color="F4F3F8"/>
            </w:tcBorders>
            <w:shd w:val="clear" w:color="auto" w:fill="F4F3F8"/>
          </w:tcPr>
          <w:p w:rsidR="0012063C" w:rsidRDefault="0012063C">
            <w:pPr>
              <w:pStyle w:val="ConsPlusNormal"/>
              <w:jc w:val="center"/>
            </w:pPr>
            <w:r>
              <w:rPr>
                <w:color w:val="392C69"/>
              </w:rPr>
              <w:t>Список изменяющих документов</w:t>
            </w:r>
          </w:p>
          <w:p w:rsidR="0012063C" w:rsidRDefault="0012063C">
            <w:pPr>
              <w:pStyle w:val="ConsPlusNormal"/>
              <w:jc w:val="center"/>
            </w:pPr>
            <w:r>
              <w:rPr>
                <w:color w:val="392C69"/>
              </w:rPr>
              <w:t xml:space="preserve">(в ред. постановлений Правительства ЯНАО от 07.09.2017 </w:t>
            </w:r>
            <w:hyperlink r:id="rId98" w:history="1">
              <w:r>
                <w:rPr>
                  <w:color w:val="0000FF"/>
                </w:rPr>
                <w:t>N 934-П</w:t>
              </w:r>
            </w:hyperlink>
            <w:r>
              <w:rPr>
                <w:color w:val="392C69"/>
              </w:rPr>
              <w:t>,</w:t>
            </w:r>
          </w:p>
          <w:p w:rsidR="0012063C" w:rsidRDefault="0012063C">
            <w:pPr>
              <w:pStyle w:val="ConsPlusNormal"/>
              <w:jc w:val="center"/>
            </w:pPr>
            <w:r>
              <w:rPr>
                <w:color w:val="392C69"/>
              </w:rPr>
              <w:t xml:space="preserve">от 15.01.2018 </w:t>
            </w:r>
            <w:hyperlink r:id="rId99" w:history="1">
              <w:r>
                <w:rPr>
                  <w:color w:val="0000FF"/>
                </w:rPr>
                <w:t>N 21-П</w:t>
              </w:r>
            </w:hyperlink>
            <w:r>
              <w:rPr>
                <w:color w:val="392C69"/>
              </w:rPr>
              <w:t xml:space="preserve">, от 28.04.2018 </w:t>
            </w:r>
            <w:hyperlink r:id="rId100" w:history="1">
              <w:r>
                <w:rPr>
                  <w:color w:val="0000FF"/>
                </w:rPr>
                <w:t>N 467-П</w:t>
              </w:r>
            </w:hyperlink>
            <w:r>
              <w:rPr>
                <w:color w:val="392C69"/>
              </w:rPr>
              <w:t xml:space="preserve">, от 13.03.2020 </w:t>
            </w:r>
            <w:hyperlink r:id="rId101" w:history="1">
              <w:r>
                <w:rPr>
                  <w:color w:val="0000FF"/>
                </w:rPr>
                <w:t>N 271-П</w:t>
              </w:r>
            </w:hyperlink>
            <w:r>
              <w:rPr>
                <w:color w:val="392C69"/>
              </w:rPr>
              <w:t>)</w:t>
            </w:r>
          </w:p>
        </w:tc>
      </w:tr>
    </w:tbl>
    <w:p w:rsidR="0012063C" w:rsidRDefault="0012063C">
      <w:pPr>
        <w:pStyle w:val="ConsPlusNormal"/>
        <w:ind w:firstLine="540"/>
        <w:jc w:val="both"/>
      </w:pPr>
    </w:p>
    <w:p w:rsidR="0012063C" w:rsidRDefault="0012063C">
      <w:pPr>
        <w:pStyle w:val="ConsPlusNonformat"/>
        <w:jc w:val="both"/>
      </w:pPr>
      <w:r>
        <w:t xml:space="preserve">                                        В департамент строительства</w:t>
      </w:r>
    </w:p>
    <w:p w:rsidR="0012063C" w:rsidRDefault="0012063C">
      <w:pPr>
        <w:pStyle w:val="ConsPlusNonformat"/>
        <w:jc w:val="both"/>
      </w:pPr>
      <w:r>
        <w:lastRenderedPageBreak/>
        <w:t xml:space="preserve">                                        и жилищной политики Ямало-Ненецкого</w:t>
      </w:r>
    </w:p>
    <w:p w:rsidR="0012063C" w:rsidRDefault="0012063C">
      <w:pPr>
        <w:pStyle w:val="ConsPlusNonformat"/>
        <w:jc w:val="both"/>
      </w:pPr>
      <w:r>
        <w:t xml:space="preserve">                                        автономного округа</w:t>
      </w:r>
    </w:p>
    <w:p w:rsidR="0012063C" w:rsidRDefault="0012063C">
      <w:pPr>
        <w:pStyle w:val="ConsPlusNonformat"/>
        <w:jc w:val="both"/>
      </w:pPr>
      <w:r>
        <w:t xml:space="preserve">                                        от гражданина(ки) _________________</w:t>
      </w:r>
    </w:p>
    <w:p w:rsidR="0012063C" w:rsidRDefault="0012063C">
      <w:pPr>
        <w:pStyle w:val="ConsPlusNonformat"/>
        <w:jc w:val="both"/>
      </w:pPr>
      <w:r>
        <w:t xml:space="preserve">                                        __________________________________,</w:t>
      </w:r>
    </w:p>
    <w:p w:rsidR="0012063C" w:rsidRDefault="0012063C">
      <w:pPr>
        <w:pStyle w:val="ConsPlusNonformat"/>
        <w:jc w:val="both"/>
      </w:pPr>
      <w:r>
        <w:t xml:space="preserve">                                        проживающего(ей) по адресу: _______</w:t>
      </w:r>
    </w:p>
    <w:p w:rsidR="0012063C" w:rsidRDefault="0012063C">
      <w:pPr>
        <w:pStyle w:val="ConsPlusNonformat"/>
        <w:jc w:val="both"/>
      </w:pPr>
      <w:r>
        <w:t xml:space="preserve">                                        ___________________________________</w:t>
      </w:r>
    </w:p>
    <w:p w:rsidR="0012063C" w:rsidRDefault="0012063C">
      <w:pPr>
        <w:pStyle w:val="ConsPlusNonformat"/>
        <w:jc w:val="both"/>
      </w:pPr>
      <w:r>
        <w:t xml:space="preserve">                                        __________________________________,</w:t>
      </w:r>
    </w:p>
    <w:p w:rsidR="0012063C" w:rsidRDefault="0012063C">
      <w:pPr>
        <w:pStyle w:val="ConsPlusNonformat"/>
        <w:jc w:val="both"/>
      </w:pPr>
      <w:r>
        <w:t xml:space="preserve">                                        тел. ______________________________</w:t>
      </w:r>
    </w:p>
    <w:p w:rsidR="0012063C" w:rsidRDefault="0012063C">
      <w:pPr>
        <w:pStyle w:val="ConsPlusNonformat"/>
        <w:jc w:val="both"/>
      </w:pPr>
    </w:p>
    <w:p w:rsidR="0012063C" w:rsidRDefault="0012063C">
      <w:pPr>
        <w:pStyle w:val="ConsPlusNonformat"/>
        <w:jc w:val="both"/>
      </w:pPr>
      <w:r>
        <w:t xml:space="preserve">                                 ЗАЯВЛЕНИЕ</w:t>
      </w:r>
    </w:p>
    <w:p w:rsidR="0012063C" w:rsidRDefault="0012063C">
      <w:pPr>
        <w:pStyle w:val="ConsPlusNonformat"/>
        <w:jc w:val="both"/>
      </w:pPr>
    </w:p>
    <w:p w:rsidR="0012063C" w:rsidRDefault="0012063C">
      <w:pPr>
        <w:pStyle w:val="ConsPlusNonformat"/>
        <w:jc w:val="both"/>
      </w:pPr>
      <w:r>
        <w:t xml:space="preserve">    1. Прошу включить меня, _______________________________________________</w:t>
      </w:r>
    </w:p>
    <w:p w:rsidR="0012063C" w:rsidRDefault="0012063C">
      <w:pPr>
        <w:pStyle w:val="ConsPlusNonformat"/>
        <w:jc w:val="both"/>
      </w:pPr>
      <w:r>
        <w:t xml:space="preserve">                                    (Ф.И.О. (полностью) заявителя)</w:t>
      </w:r>
    </w:p>
    <w:p w:rsidR="0012063C" w:rsidRDefault="0012063C">
      <w:pPr>
        <w:pStyle w:val="ConsPlusNonformat"/>
        <w:jc w:val="both"/>
      </w:pPr>
      <w:r>
        <w:t>__________________________________________________________________________,</w:t>
      </w:r>
    </w:p>
    <w:p w:rsidR="0012063C" w:rsidRDefault="0012063C">
      <w:pPr>
        <w:pStyle w:val="ConsPlusNonformat"/>
        <w:jc w:val="both"/>
      </w:pPr>
      <w:r>
        <w:t>паспорт: серия ______ номер ________, выдан _______________________________</w:t>
      </w:r>
    </w:p>
    <w:p w:rsidR="0012063C" w:rsidRDefault="0012063C">
      <w:pPr>
        <w:pStyle w:val="ConsPlusNonformat"/>
        <w:jc w:val="both"/>
      </w:pPr>
      <w:r>
        <w:t>_________________________________, дата выдачи __________________ 20___ г.,</w:t>
      </w:r>
    </w:p>
    <w:p w:rsidR="0012063C" w:rsidRDefault="0012063C">
      <w:pPr>
        <w:pStyle w:val="ConsPlusNonformat"/>
        <w:jc w:val="both"/>
      </w:pPr>
      <w:r>
        <w:t>в список претендентов на участие в мероприятии по предоставлению социальных</w:t>
      </w:r>
    </w:p>
    <w:p w:rsidR="0012063C" w:rsidRDefault="0012063C">
      <w:pPr>
        <w:pStyle w:val="ConsPlusNonformat"/>
        <w:jc w:val="both"/>
      </w:pPr>
      <w:r>
        <w:t>выплат  индивидуальным  застройщикам для компенсации затрат, понесенных при</w:t>
      </w:r>
    </w:p>
    <w:p w:rsidR="0012063C" w:rsidRDefault="0012063C">
      <w:pPr>
        <w:pStyle w:val="ConsPlusNonformat"/>
        <w:jc w:val="both"/>
      </w:pPr>
      <w:r>
        <w:t>строительстве  индивидуального  жилого  дома,  реализуемом в соответствии с</w:t>
      </w:r>
    </w:p>
    <w:p w:rsidR="0012063C" w:rsidRDefault="0012063C">
      <w:pPr>
        <w:pStyle w:val="ConsPlusNonformat"/>
        <w:jc w:val="both"/>
      </w:pPr>
      <w:hyperlink w:anchor="P47" w:history="1">
        <w:r>
          <w:rPr>
            <w:color w:val="0000FF"/>
          </w:rPr>
          <w:t>Порядком</w:t>
        </w:r>
      </w:hyperlink>
      <w:r>
        <w:t xml:space="preserve">  предоставления  социальных выплат индивидуальным застройщикам для</w:t>
      </w:r>
    </w:p>
    <w:p w:rsidR="0012063C" w:rsidRDefault="0012063C">
      <w:pPr>
        <w:pStyle w:val="ConsPlusNonformat"/>
        <w:jc w:val="both"/>
      </w:pPr>
      <w:r>
        <w:t>компенсации  затрат,  понесенных  при  строительстве индивидуального жилого</w:t>
      </w:r>
    </w:p>
    <w:p w:rsidR="0012063C" w:rsidRDefault="0012063C">
      <w:pPr>
        <w:pStyle w:val="ConsPlusNonformat"/>
        <w:jc w:val="both"/>
      </w:pPr>
      <w:r>
        <w:t>дома, утвержденным постановлением Правительства Ямало-Ненецкого автономного</w:t>
      </w:r>
    </w:p>
    <w:p w:rsidR="0012063C" w:rsidRDefault="0012063C">
      <w:pPr>
        <w:pStyle w:val="ConsPlusNonformat"/>
        <w:jc w:val="both"/>
      </w:pPr>
      <w:r>
        <w:t>округа от __________________ 20___ г. N ____ (далее - мероприятие, Порядок,</w:t>
      </w:r>
    </w:p>
    <w:p w:rsidR="0012063C" w:rsidRDefault="0012063C">
      <w:pPr>
        <w:pStyle w:val="ConsPlusNonformat"/>
        <w:jc w:val="both"/>
      </w:pPr>
      <w:r>
        <w:t>индивидуальный застройщик), а также членов моей семьи:</w:t>
      </w:r>
    </w:p>
    <w:p w:rsidR="0012063C" w:rsidRDefault="0012063C">
      <w:pPr>
        <w:pStyle w:val="ConsPlusNonformat"/>
        <w:jc w:val="both"/>
      </w:pPr>
      <w:r>
        <w:t xml:space="preserve">    супругу (супруга) ____________________________________________________,</w:t>
      </w:r>
    </w:p>
    <w:p w:rsidR="0012063C" w:rsidRDefault="0012063C">
      <w:pPr>
        <w:pStyle w:val="ConsPlusNonformat"/>
        <w:jc w:val="both"/>
      </w:pPr>
      <w:r>
        <w:t xml:space="preserve">                                       (Ф.И.О. полностью)</w:t>
      </w:r>
    </w:p>
    <w:p w:rsidR="0012063C" w:rsidRDefault="0012063C">
      <w:pPr>
        <w:pStyle w:val="ConsPlusNonformat"/>
        <w:jc w:val="both"/>
      </w:pPr>
      <w:r>
        <w:t xml:space="preserve">    паспорт: серия ______ номер ________, выдан ___________________________</w:t>
      </w:r>
    </w:p>
    <w:p w:rsidR="0012063C" w:rsidRDefault="0012063C">
      <w:pPr>
        <w:pStyle w:val="ConsPlusNonformat"/>
        <w:jc w:val="both"/>
      </w:pPr>
      <w:r>
        <w:t>_________________________________, дата выдачи __________________ 20___ г.;</w:t>
      </w:r>
    </w:p>
    <w:p w:rsidR="0012063C" w:rsidRDefault="0012063C">
      <w:pPr>
        <w:pStyle w:val="ConsPlusNonformat"/>
        <w:jc w:val="both"/>
      </w:pPr>
      <w:r>
        <w:t>детей:</w:t>
      </w:r>
    </w:p>
    <w:p w:rsidR="0012063C" w:rsidRDefault="0012063C">
      <w:pPr>
        <w:pStyle w:val="ConsPlusNonformat"/>
        <w:jc w:val="both"/>
      </w:pPr>
      <w:r>
        <w:t xml:space="preserve">    1) ________________________________, дата рождения ___________________;</w:t>
      </w:r>
    </w:p>
    <w:p w:rsidR="0012063C" w:rsidRDefault="0012063C">
      <w:pPr>
        <w:pStyle w:val="ConsPlusNonformat"/>
        <w:jc w:val="both"/>
      </w:pPr>
      <w:r>
        <w:t xml:space="preserve">              (Ф.И.О. полностью)                       (число, месяц, год)</w:t>
      </w:r>
    </w:p>
    <w:p w:rsidR="0012063C" w:rsidRDefault="0012063C">
      <w:pPr>
        <w:pStyle w:val="ConsPlusNonformat"/>
        <w:jc w:val="both"/>
      </w:pPr>
      <w:r>
        <w:t xml:space="preserve">    2) ________________________________, дата рождения ___________________;</w:t>
      </w:r>
    </w:p>
    <w:p w:rsidR="0012063C" w:rsidRDefault="0012063C">
      <w:pPr>
        <w:pStyle w:val="ConsPlusNonformat"/>
        <w:jc w:val="both"/>
      </w:pPr>
      <w:r>
        <w:t xml:space="preserve">              (Ф.И.О. полностью)                       (число, месяц, год)</w:t>
      </w:r>
    </w:p>
    <w:p w:rsidR="0012063C" w:rsidRDefault="0012063C">
      <w:pPr>
        <w:pStyle w:val="ConsPlusNonformat"/>
        <w:jc w:val="both"/>
      </w:pPr>
      <w:r>
        <w:t xml:space="preserve">    3) ________________________________, дата рождения ___________________;</w:t>
      </w:r>
    </w:p>
    <w:p w:rsidR="0012063C" w:rsidRDefault="0012063C">
      <w:pPr>
        <w:pStyle w:val="ConsPlusNonformat"/>
        <w:jc w:val="both"/>
      </w:pPr>
      <w:r>
        <w:t xml:space="preserve">              (Ф.И.О. полностью)                       (число, месяц, год)</w:t>
      </w:r>
    </w:p>
    <w:p w:rsidR="0012063C" w:rsidRDefault="0012063C">
      <w:pPr>
        <w:pStyle w:val="ConsPlusNonformat"/>
        <w:jc w:val="both"/>
      </w:pPr>
      <w:r>
        <w:t>родителей:</w:t>
      </w:r>
    </w:p>
    <w:p w:rsidR="0012063C" w:rsidRDefault="0012063C">
      <w:pPr>
        <w:pStyle w:val="ConsPlusNonformat"/>
        <w:jc w:val="both"/>
      </w:pPr>
      <w:r>
        <w:t xml:space="preserve">    1) ___________________________________________________________________,</w:t>
      </w:r>
    </w:p>
    <w:p w:rsidR="0012063C" w:rsidRDefault="0012063C">
      <w:pPr>
        <w:pStyle w:val="ConsPlusNonformat"/>
        <w:jc w:val="both"/>
      </w:pPr>
      <w:r>
        <w:t xml:space="preserve">                               (Ф.И.О. полностью)</w:t>
      </w:r>
    </w:p>
    <w:p w:rsidR="0012063C" w:rsidRDefault="0012063C">
      <w:pPr>
        <w:pStyle w:val="ConsPlusNonformat"/>
        <w:jc w:val="both"/>
      </w:pPr>
      <w:r>
        <w:t>паспорт: серия ______ номер ________, выдан _______________________________</w:t>
      </w:r>
    </w:p>
    <w:p w:rsidR="0012063C" w:rsidRDefault="0012063C">
      <w:pPr>
        <w:pStyle w:val="ConsPlusNonformat"/>
        <w:jc w:val="both"/>
      </w:pPr>
      <w:r>
        <w:t>_________________________________, дата выдачи __________________ 20___ г.;</w:t>
      </w:r>
    </w:p>
    <w:p w:rsidR="0012063C" w:rsidRDefault="0012063C">
      <w:pPr>
        <w:pStyle w:val="ConsPlusNonformat"/>
        <w:jc w:val="both"/>
      </w:pPr>
      <w:r>
        <w:t xml:space="preserve">    2) ___________________________________________________________________,</w:t>
      </w:r>
    </w:p>
    <w:p w:rsidR="0012063C" w:rsidRDefault="0012063C">
      <w:pPr>
        <w:pStyle w:val="ConsPlusNonformat"/>
        <w:jc w:val="both"/>
      </w:pPr>
      <w:r>
        <w:t xml:space="preserve">                               (Ф.И.О. полностью)</w:t>
      </w:r>
    </w:p>
    <w:p w:rsidR="0012063C" w:rsidRDefault="0012063C">
      <w:pPr>
        <w:pStyle w:val="ConsPlusNonformat"/>
        <w:jc w:val="both"/>
      </w:pPr>
      <w:r>
        <w:t>паспорт: серия ______ номер ________, выдан _______________________________</w:t>
      </w:r>
    </w:p>
    <w:p w:rsidR="0012063C" w:rsidRDefault="0012063C">
      <w:pPr>
        <w:pStyle w:val="ConsPlusNonformat"/>
        <w:jc w:val="both"/>
      </w:pPr>
      <w:r>
        <w:t>_________________________________, дата выдачи ___________________ 20___ г.</w:t>
      </w:r>
    </w:p>
    <w:p w:rsidR="0012063C" w:rsidRDefault="0012063C">
      <w:pPr>
        <w:pStyle w:val="ConsPlusNonformat"/>
        <w:jc w:val="both"/>
      </w:pPr>
      <w:r>
        <w:t xml:space="preserve">    2.  Социальную  выплату  планирую  направить на оплату стоимости (части</w:t>
      </w:r>
    </w:p>
    <w:p w:rsidR="0012063C" w:rsidRDefault="0012063C">
      <w:pPr>
        <w:pStyle w:val="ConsPlusNonformat"/>
        <w:jc w:val="both"/>
      </w:pPr>
      <w:r>
        <w:t>стоимости) комплекта деревянного домостроения, произведенного на территории</w:t>
      </w:r>
    </w:p>
    <w:p w:rsidR="0012063C" w:rsidRDefault="0012063C">
      <w:pPr>
        <w:pStyle w:val="ConsPlusNonformat"/>
        <w:jc w:val="both"/>
      </w:pPr>
      <w:r>
        <w:t>Ямало-Ненецкого  автономного  округа  (далее  -  комплект домостроения), по</w:t>
      </w:r>
    </w:p>
    <w:p w:rsidR="0012063C" w:rsidRDefault="0012063C">
      <w:pPr>
        <w:pStyle w:val="ConsPlusNonformat"/>
        <w:jc w:val="both"/>
      </w:pPr>
      <w:r>
        <w:t>договору купли-продажи (поставки) комплекта домостроения.</w:t>
      </w:r>
    </w:p>
    <w:p w:rsidR="0012063C" w:rsidRDefault="0012063C">
      <w:pPr>
        <w:pStyle w:val="ConsPlusNonformat"/>
        <w:jc w:val="both"/>
      </w:pPr>
      <w:r>
        <w:t xml:space="preserve">    3. Принимаю на себя следующие обязательства:</w:t>
      </w:r>
    </w:p>
    <w:p w:rsidR="0012063C" w:rsidRDefault="0012063C">
      <w:pPr>
        <w:pStyle w:val="ConsPlusNonformat"/>
        <w:jc w:val="both"/>
      </w:pPr>
      <w:r>
        <w:t xml:space="preserve">    а)   заключить   с  департаментом  строительства  и  жилищной  политики</w:t>
      </w:r>
    </w:p>
    <w:p w:rsidR="0012063C" w:rsidRDefault="0012063C">
      <w:pPr>
        <w:pStyle w:val="ConsPlusNonformat"/>
        <w:jc w:val="both"/>
      </w:pPr>
      <w:r>
        <w:t>Ямало-Ненецкого  автономного  округа соглашение о предоставлении социальной</w:t>
      </w:r>
    </w:p>
    <w:p w:rsidR="0012063C" w:rsidRDefault="0012063C">
      <w:pPr>
        <w:pStyle w:val="ConsPlusNonformat"/>
        <w:jc w:val="both"/>
      </w:pPr>
      <w:r>
        <w:t>выплаты  индивидуальным застройщикам для компенсации затрат, понесенных при</w:t>
      </w:r>
    </w:p>
    <w:p w:rsidR="0012063C" w:rsidRDefault="0012063C">
      <w:pPr>
        <w:pStyle w:val="ConsPlusNonformat"/>
        <w:jc w:val="both"/>
      </w:pPr>
      <w:r>
        <w:t>строительстве   индивидуального   жилого   дома   по  форме,  установленной</w:t>
      </w:r>
    </w:p>
    <w:p w:rsidR="0012063C" w:rsidRDefault="0012063C">
      <w:pPr>
        <w:pStyle w:val="ConsPlusNonformat"/>
        <w:jc w:val="both"/>
      </w:pPr>
      <w:r>
        <w:t>постановлением  Правительства  Ямало-Ненецкого  автономного округа (далее -</w:t>
      </w:r>
    </w:p>
    <w:p w:rsidR="0012063C" w:rsidRDefault="0012063C">
      <w:pPr>
        <w:pStyle w:val="ConsPlusNonformat"/>
        <w:jc w:val="both"/>
      </w:pPr>
      <w:r>
        <w:t>соглашение);</w:t>
      </w:r>
    </w:p>
    <w:p w:rsidR="0012063C" w:rsidRDefault="0012063C">
      <w:pPr>
        <w:pStyle w:val="ConsPlusNonformat"/>
        <w:jc w:val="both"/>
      </w:pPr>
      <w:r>
        <w:t xml:space="preserve">    б)  не  совершать действия, которые влекут или могут повлечь отчуждение</w:t>
      </w:r>
    </w:p>
    <w:p w:rsidR="0012063C" w:rsidRDefault="0012063C">
      <w:pPr>
        <w:pStyle w:val="ConsPlusNonformat"/>
        <w:jc w:val="both"/>
      </w:pPr>
      <w:r>
        <w:t>не завершенного строительством индивидуального жилого дома;</w:t>
      </w:r>
    </w:p>
    <w:p w:rsidR="0012063C" w:rsidRDefault="0012063C">
      <w:pPr>
        <w:pStyle w:val="ConsPlusNonformat"/>
        <w:jc w:val="both"/>
      </w:pPr>
      <w:r>
        <w:t xml:space="preserve">    в)  завершить строительство индивидуального жилого дома не позднее трех</w:t>
      </w:r>
    </w:p>
    <w:p w:rsidR="0012063C" w:rsidRDefault="0012063C">
      <w:pPr>
        <w:pStyle w:val="ConsPlusNonformat"/>
        <w:jc w:val="both"/>
      </w:pPr>
      <w:r>
        <w:t>лет с момента заключения соглашения;</w:t>
      </w:r>
    </w:p>
    <w:p w:rsidR="0012063C" w:rsidRDefault="0012063C">
      <w:pPr>
        <w:pStyle w:val="ConsPlusNonformat"/>
        <w:jc w:val="both"/>
      </w:pPr>
      <w:r>
        <w:t xml:space="preserve">    г)  представить  копию  технического  плана  (паспорта)  на завершенный</w:t>
      </w:r>
    </w:p>
    <w:p w:rsidR="0012063C" w:rsidRDefault="0012063C">
      <w:pPr>
        <w:pStyle w:val="ConsPlusNonformat"/>
        <w:jc w:val="both"/>
      </w:pPr>
      <w:r>
        <w:t>строительством  индивидуальный  жилой  дом  в орган местного самоуправления</w:t>
      </w:r>
    </w:p>
    <w:p w:rsidR="0012063C" w:rsidRDefault="0012063C">
      <w:pPr>
        <w:pStyle w:val="ConsPlusNonformat"/>
        <w:jc w:val="both"/>
      </w:pPr>
      <w:r>
        <w:lastRenderedPageBreak/>
        <w:t>муниципального   района   (городского   округа)   в   срок,   установленный</w:t>
      </w:r>
    </w:p>
    <w:p w:rsidR="0012063C" w:rsidRDefault="0012063C">
      <w:pPr>
        <w:pStyle w:val="ConsPlusNonformat"/>
        <w:jc w:val="both"/>
      </w:pPr>
      <w:r>
        <w:t>соглашением.</w:t>
      </w:r>
    </w:p>
    <w:p w:rsidR="0012063C" w:rsidRDefault="0012063C">
      <w:pPr>
        <w:pStyle w:val="ConsPlusNonformat"/>
        <w:jc w:val="both"/>
      </w:pPr>
      <w:r>
        <w:t xml:space="preserve">    4.  К  заявлению  мною  прилагаются  следующие  документы  (указываются</w:t>
      </w:r>
    </w:p>
    <w:p w:rsidR="0012063C" w:rsidRDefault="0012063C">
      <w:pPr>
        <w:pStyle w:val="ConsPlusNonformat"/>
        <w:jc w:val="both"/>
      </w:pPr>
      <w:r>
        <w:t>наименование и номер документа, кем и когда выдан, количество листов):</w:t>
      </w:r>
    </w:p>
    <w:p w:rsidR="0012063C" w:rsidRDefault="0012063C">
      <w:pPr>
        <w:pStyle w:val="ConsPlusNonformat"/>
        <w:jc w:val="both"/>
      </w:pPr>
      <w:r>
        <w:t xml:space="preserve">    а)  документы,  подтверждающие  личность  заявителя и членов его семьи,</w:t>
      </w:r>
    </w:p>
    <w:p w:rsidR="0012063C" w:rsidRDefault="0012063C">
      <w:pPr>
        <w:pStyle w:val="ConsPlusNonformat"/>
        <w:jc w:val="both"/>
      </w:pPr>
      <w:r>
        <w:t>факт  постоянного места проживания в пятилетний период, предшествующий дате</w:t>
      </w:r>
    </w:p>
    <w:p w:rsidR="0012063C" w:rsidRDefault="0012063C">
      <w:pPr>
        <w:pStyle w:val="ConsPlusNonformat"/>
        <w:jc w:val="both"/>
      </w:pPr>
      <w:r>
        <w:t>подачи  настоящего заявления (паспорта индивидуального застройщика и членов</w:t>
      </w:r>
    </w:p>
    <w:p w:rsidR="0012063C" w:rsidRDefault="0012063C">
      <w:pPr>
        <w:pStyle w:val="ConsPlusNonformat"/>
        <w:jc w:val="both"/>
      </w:pPr>
      <w:r>
        <w:t>его семьи в возрасте от 14 лет; свидетельства о рождении несовершеннолетних</w:t>
      </w:r>
    </w:p>
    <w:p w:rsidR="0012063C" w:rsidRDefault="0012063C">
      <w:pPr>
        <w:pStyle w:val="ConsPlusNonformat"/>
        <w:jc w:val="both"/>
      </w:pPr>
      <w:r>
        <w:t>детей  в  возрасте  до  14  лет;  судебное  решение  об  установлении факта</w:t>
      </w:r>
    </w:p>
    <w:p w:rsidR="0012063C" w:rsidRDefault="0012063C">
      <w:pPr>
        <w:pStyle w:val="ConsPlusNonformat"/>
        <w:jc w:val="both"/>
      </w:pPr>
      <w:r>
        <w:t>проживания  на  территории Ямало-Ненецкого автономного округа не менее пяти</w:t>
      </w:r>
    </w:p>
    <w:p w:rsidR="0012063C" w:rsidRDefault="0012063C">
      <w:pPr>
        <w:pStyle w:val="ConsPlusNonformat"/>
        <w:jc w:val="both"/>
      </w:pPr>
      <w:r>
        <w:t>лет,  предшествующих  дате  подачи заявления (в случае если соответствующий</w:t>
      </w:r>
    </w:p>
    <w:p w:rsidR="0012063C" w:rsidRDefault="0012063C">
      <w:pPr>
        <w:pStyle w:val="ConsPlusNonformat"/>
        <w:jc w:val="both"/>
      </w:pPr>
      <w:r>
        <w:t>факт  не удостоверяется паспортом гражданина Российской Федерации):</w:t>
      </w:r>
    </w:p>
    <w:p w:rsidR="0012063C" w:rsidRDefault="0012063C">
      <w:pPr>
        <w:pStyle w:val="ConsPlusNonformat"/>
        <w:jc w:val="both"/>
      </w:pPr>
      <w:r>
        <w:t xml:space="preserve">    ______________________________________________________________________;</w:t>
      </w:r>
    </w:p>
    <w:p w:rsidR="0012063C" w:rsidRDefault="0012063C">
      <w:pPr>
        <w:pStyle w:val="ConsPlusNonformat"/>
        <w:jc w:val="both"/>
      </w:pPr>
      <w:r>
        <w:t xml:space="preserve">    ______________________________________________________________________;</w:t>
      </w:r>
    </w:p>
    <w:p w:rsidR="0012063C" w:rsidRDefault="0012063C">
      <w:pPr>
        <w:pStyle w:val="ConsPlusNonformat"/>
        <w:jc w:val="both"/>
      </w:pPr>
      <w:r>
        <w:t xml:space="preserve">    ______________________________________________________________________;</w:t>
      </w:r>
    </w:p>
    <w:p w:rsidR="0012063C" w:rsidRDefault="0012063C">
      <w:pPr>
        <w:pStyle w:val="ConsPlusNonformat"/>
        <w:jc w:val="both"/>
      </w:pPr>
    </w:p>
    <w:p w:rsidR="0012063C" w:rsidRDefault="0012063C">
      <w:pPr>
        <w:pStyle w:val="ConsPlusNonformat"/>
        <w:jc w:val="both"/>
      </w:pPr>
      <w:r>
        <w:t xml:space="preserve">    б) документы, подтверждающие состав семьи индивидуального застройщика:</w:t>
      </w:r>
    </w:p>
    <w:p w:rsidR="0012063C" w:rsidRDefault="0012063C">
      <w:pPr>
        <w:pStyle w:val="ConsPlusNonformat"/>
        <w:jc w:val="both"/>
      </w:pPr>
      <w:r>
        <w:t xml:space="preserve">    ______________________________________________________________________;</w:t>
      </w:r>
    </w:p>
    <w:p w:rsidR="0012063C" w:rsidRDefault="0012063C">
      <w:pPr>
        <w:pStyle w:val="ConsPlusNonformat"/>
        <w:jc w:val="both"/>
      </w:pPr>
      <w:r>
        <w:t xml:space="preserve">    ______________________________________________________________________;</w:t>
      </w:r>
    </w:p>
    <w:p w:rsidR="0012063C" w:rsidRDefault="0012063C">
      <w:pPr>
        <w:pStyle w:val="ConsPlusNonformat"/>
        <w:jc w:val="both"/>
      </w:pPr>
      <w:r>
        <w:t xml:space="preserve">    ______________________________________________________________________;</w:t>
      </w:r>
    </w:p>
    <w:p w:rsidR="0012063C" w:rsidRDefault="0012063C">
      <w:pPr>
        <w:pStyle w:val="ConsPlusNonformat"/>
        <w:jc w:val="both"/>
      </w:pPr>
    </w:p>
    <w:p w:rsidR="0012063C" w:rsidRDefault="0012063C">
      <w:pPr>
        <w:pStyle w:val="ConsPlusNonformat"/>
        <w:jc w:val="both"/>
      </w:pPr>
      <w:r>
        <w:t xml:space="preserve">    в)  документы, подтверждающие нуждаемость индивидуального застройщика и</w:t>
      </w:r>
    </w:p>
    <w:p w:rsidR="0012063C" w:rsidRDefault="0012063C">
      <w:pPr>
        <w:pStyle w:val="ConsPlusNonformat"/>
        <w:jc w:val="both"/>
      </w:pPr>
      <w:r>
        <w:t>членов его семьи в улучшении жилищных условий:</w:t>
      </w:r>
    </w:p>
    <w:p w:rsidR="0012063C" w:rsidRDefault="0012063C">
      <w:pPr>
        <w:pStyle w:val="ConsPlusNonformat"/>
        <w:jc w:val="both"/>
      </w:pPr>
      <w:r>
        <w:t xml:space="preserve">    ______________________________________________________________________;</w:t>
      </w:r>
    </w:p>
    <w:p w:rsidR="0012063C" w:rsidRDefault="0012063C">
      <w:pPr>
        <w:pStyle w:val="ConsPlusNonformat"/>
        <w:jc w:val="both"/>
      </w:pPr>
      <w:r>
        <w:t xml:space="preserve">    ______________________________________________________________________;</w:t>
      </w:r>
    </w:p>
    <w:p w:rsidR="0012063C" w:rsidRDefault="0012063C">
      <w:pPr>
        <w:pStyle w:val="ConsPlusNonformat"/>
        <w:jc w:val="both"/>
      </w:pPr>
      <w:r>
        <w:t xml:space="preserve">    ______________________________________________________________________;</w:t>
      </w:r>
    </w:p>
    <w:p w:rsidR="0012063C" w:rsidRDefault="0012063C">
      <w:pPr>
        <w:pStyle w:val="ConsPlusNonformat"/>
        <w:jc w:val="both"/>
      </w:pPr>
    </w:p>
    <w:p w:rsidR="0012063C" w:rsidRDefault="0012063C">
      <w:pPr>
        <w:pStyle w:val="ConsPlusNonformat"/>
        <w:jc w:val="both"/>
      </w:pPr>
      <w:r>
        <w:t xml:space="preserve">    г) документы, подтверждающие статус индивидуального застройщика:</w:t>
      </w:r>
    </w:p>
    <w:p w:rsidR="0012063C" w:rsidRDefault="0012063C">
      <w:pPr>
        <w:pStyle w:val="ConsPlusNonformat"/>
        <w:jc w:val="both"/>
      </w:pPr>
      <w:r>
        <w:t xml:space="preserve">    ______________________________________________________________________;</w:t>
      </w:r>
    </w:p>
    <w:p w:rsidR="0012063C" w:rsidRDefault="0012063C">
      <w:pPr>
        <w:pStyle w:val="ConsPlusNonformat"/>
        <w:jc w:val="both"/>
      </w:pPr>
      <w:r>
        <w:t xml:space="preserve">    ______________________________________________________________________;</w:t>
      </w:r>
    </w:p>
    <w:p w:rsidR="0012063C" w:rsidRDefault="0012063C">
      <w:pPr>
        <w:pStyle w:val="ConsPlusNonformat"/>
        <w:jc w:val="both"/>
      </w:pPr>
      <w:r>
        <w:t xml:space="preserve">    ______________________________________________________________________;</w:t>
      </w:r>
    </w:p>
    <w:p w:rsidR="0012063C" w:rsidRDefault="0012063C">
      <w:pPr>
        <w:pStyle w:val="ConsPlusNonformat"/>
        <w:jc w:val="both"/>
      </w:pPr>
    </w:p>
    <w:p w:rsidR="0012063C" w:rsidRDefault="0012063C">
      <w:pPr>
        <w:pStyle w:val="ConsPlusNonformat"/>
        <w:jc w:val="both"/>
      </w:pPr>
      <w:r>
        <w:t xml:space="preserve">    д) документы, указанные в </w:t>
      </w:r>
      <w:hyperlink w:anchor="P130" w:history="1">
        <w:r>
          <w:rPr>
            <w:color w:val="0000FF"/>
          </w:rPr>
          <w:t>пункте 2.4 раздела II</w:t>
        </w:r>
      </w:hyperlink>
      <w:r>
        <w:t xml:space="preserve"> Порядка, представленные</w:t>
      </w:r>
    </w:p>
    <w:p w:rsidR="0012063C" w:rsidRDefault="0012063C">
      <w:pPr>
        <w:pStyle w:val="ConsPlusNonformat"/>
        <w:jc w:val="both"/>
      </w:pPr>
      <w:r>
        <w:t>индивидуальным застройщиком по собственной инициативе:</w:t>
      </w:r>
    </w:p>
    <w:p w:rsidR="0012063C" w:rsidRDefault="0012063C">
      <w:pPr>
        <w:pStyle w:val="ConsPlusNonformat"/>
        <w:jc w:val="both"/>
      </w:pPr>
      <w:r>
        <w:t xml:space="preserve">    ______________________________________________________________________;</w:t>
      </w:r>
    </w:p>
    <w:p w:rsidR="0012063C" w:rsidRDefault="0012063C">
      <w:pPr>
        <w:pStyle w:val="ConsPlusNonformat"/>
        <w:jc w:val="both"/>
      </w:pPr>
      <w:r>
        <w:t xml:space="preserve">    ______________________________________________________________________;</w:t>
      </w:r>
    </w:p>
    <w:p w:rsidR="0012063C" w:rsidRDefault="0012063C">
      <w:pPr>
        <w:pStyle w:val="ConsPlusNonformat"/>
        <w:jc w:val="both"/>
      </w:pPr>
      <w:r>
        <w:t xml:space="preserve">    ______________________________________________________________________.</w:t>
      </w:r>
    </w:p>
    <w:p w:rsidR="0012063C" w:rsidRDefault="0012063C">
      <w:pPr>
        <w:pStyle w:val="ConsPlusNonformat"/>
        <w:jc w:val="both"/>
      </w:pPr>
    </w:p>
    <w:p w:rsidR="0012063C" w:rsidRDefault="0012063C">
      <w:pPr>
        <w:pStyle w:val="ConsPlusNonformat"/>
        <w:jc w:val="both"/>
      </w:pPr>
      <w:r>
        <w:t xml:space="preserve">    5. Документы, подлежащие истребованию органом местного самоуправления в</w:t>
      </w:r>
    </w:p>
    <w:p w:rsidR="0012063C" w:rsidRDefault="0012063C">
      <w:pPr>
        <w:pStyle w:val="ConsPlusNonformat"/>
        <w:jc w:val="both"/>
      </w:pPr>
      <w:r>
        <w:t>порядке  межведомственного  взаимодействия  в  случае непредставления таких</w:t>
      </w:r>
    </w:p>
    <w:p w:rsidR="0012063C" w:rsidRDefault="0012063C">
      <w:pPr>
        <w:pStyle w:val="ConsPlusNonformat"/>
        <w:jc w:val="both"/>
      </w:pPr>
      <w:r>
        <w:t>документов  индивидуальным  застройщиком  по собственной инициативе (нужное</w:t>
      </w:r>
    </w:p>
    <w:p w:rsidR="0012063C" w:rsidRDefault="0012063C">
      <w:pPr>
        <w:pStyle w:val="ConsPlusNonformat"/>
        <w:jc w:val="both"/>
      </w:pPr>
      <w:r>
        <w:t>отметить):</w:t>
      </w:r>
    </w:p>
    <w:p w:rsidR="0012063C" w:rsidRDefault="0012063C">
      <w:pPr>
        <w:pStyle w:val="ConsPlusNonformat"/>
        <w:jc w:val="both"/>
      </w:pPr>
      <w:r>
        <w:t xml:space="preserve">    ________  документы,  содержащие  сведения  о  наличии  (отсутствии) на</w:t>
      </w:r>
    </w:p>
    <w:p w:rsidR="0012063C" w:rsidRDefault="0012063C">
      <w:pPr>
        <w:pStyle w:val="ConsPlusNonformat"/>
        <w:jc w:val="both"/>
      </w:pPr>
      <w:r>
        <w:t>территории   автономного  округа  земельных  участков  для  индивидуального</w:t>
      </w:r>
    </w:p>
    <w:p w:rsidR="0012063C" w:rsidRDefault="0012063C">
      <w:pPr>
        <w:pStyle w:val="ConsPlusNonformat"/>
        <w:jc w:val="both"/>
      </w:pPr>
      <w:r>
        <w:t>жилищного  строительства  у  заявителя  (в  случае,  если земельный участок</w:t>
      </w:r>
    </w:p>
    <w:p w:rsidR="0012063C" w:rsidRDefault="0012063C">
      <w:pPr>
        <w:pStyle w:val="ConsPlusNonformat"/>
        <w:jc w:val="both"/>
      </w:pPr>
      <w:r>
        <w:t>принадлежит заявителю на праве собственности);</w:t>
      </w:r>
    </w:p>
    <w:p w:rsidR="0012063C" w:rsidRDefault="0012063C">
      <w:pPr>
        <w:pStyle w:val="ConsPlusNonformat"/>
        <w:jc w:val="both"/>
      </w:pPr>
      <w:r>
        <w:t xml:space="preserve">    ________  документы,  содержащие  сведения  о  наличии  (отсутствии) на</w:t>
      </w:r>
    </w:p>
    <w:p w:rsidR="0012063C" w:rsidRDefault="0012063C">
      <w:pPr>
        <w:pStyle w:val="ConsPlusNonformat"/>
        <w:jc w:val="both"/>
      </w:pPr>
      <w:r>
        <w:t>территории  автономного  округа  жилых  помещений  на праве собственности у</w:t>
      </w:r>
    </w:p>
    <w:p w:rsidR="0012063C" w:rsidRDefault="0012063C">
      <w:pPr>
        <w:pStyle w:val="ConsPlusNonformat"/>
        <w:jc w:val="both"/>
      </w:pPr>
      <w:r>
        <w:t>заявителя и членов его семьи;</w:t>
      </w:r>
    </w:p>
    <w:p w:rsidR="0012063C" w:rsidRDefault="0012063C">
      <w:pPr>
        <w:pStyle w:val="ConsPlusNonformat"/>
        <w:jc w:val="both"/>
      </w:pPr>
      <w:r>
        <w:t xml:space="preserve">    ________  копия  решения  о  признании жилого помещения непригодным для</w:t>
      </w:r>
    </w:p>
    <w:p w:rsidR="0012063C" w:rsidRDefault="0012063C">
      <w:pPr>
        <w:pStyle w:val="ConsPlusNonformat"/>
        <w:jc w:val="both"/>
      </w:pPr>
      <w:r>
        <w:t>проживания,   многоквартирного  дома  аварийным  и  подлежащим  сносу  (при</w:t>
      </w:r>
    </w:p>
    <w:p w:rsidR="0012063C" w:rsidRDefault="0012063C">
      <w:pPr>
        <w:pStyle w:val="ConsPlusNonformat"/>
        <w:jc w:val="both"/>
      </w:pPr>
      <w:r>
        <w:t>наличии);</w:t>
      </w:r>
    </w:p>
    <w:p w:rsidR="0012063C" w:rsidRDefault="0012063C">
      <w:pPr>
        <w:pStyle w:val="ConsPlusNonformat"/>
        <w:jc w:val="both"/>
      </w:pPr>
      <w:r>
        <w:t xml:space="preserve">    ________  справка  органов  регистрационного  учета  граждан Российской</w:t>
      </w:r>
    </w:p>
    <w:p w:rsidR="0012063C" w:rsidRDefault="0012063C">
      <w:pPr>
        <w:pStyle w:val="ConsPlusNonformat"/>
        <w:jc w:val="both"/>
      </w:pPr>
      <w:r>
        <w:t>Федерации   по   месту  жительства  в  пределах  Российской  Федерации  для</w:t>
      </w:r>
    </w:p>
    <w:p w:rsidR="0012063C" w:rsidRDefault="0012063C">
      <w:pPr>
        <w:pStyle w:val="ConsPlusNonformat"/>
        <w:jc w:val="both"/>
      </w:pPr>
      <w:r>
        <w:t>установления  факта  постоянного  места  проживания  заявителя и членов его</w:t>
      </w:r>
    </w:p>
    <w:p w:rsidR="0012063C" w:rsidRDefault="0012063C">
      <w:pPr>
        <w:pStyle w:val="ConsPlusNonformat"/>
        <w:jc w:val="both"/>
      </w:pPr>
      <w:r>
        <w:t>семьи  в пятилетний период, предшествующий дате подачи заявления (в случае,</w:t>
      </w:r>
    </w:p>
    <w:p w:rsidR="0012063C" w:rsidRDefault="0012063C">
      <w:pPr>
        <w:pStyle w:val="ConsPlusNonformat"/>
        <w:jc w:val="both"/>
      </w:pPr>
      <w:r>
        <w:t>если соответствующий факт не удостоверяется паспортом гражданина Российской</w:t>
      </w:r>
    </w:p>
    <w:p w:rsidR="0012063C" w:rsidRDefault="0012063C">
      <w:pPr>
        <w:pStyle w:val="ConsPlusNonformat"/>
        <w:jc w:val="both"/>
      </w:pPr>
      <w:r>
        <w:t>Федерации  либо  не  предоставлено  судебное  решение об установлении факта</w:t>
      </w:r>
    </w:p>
    <w:p w:rsidR="0012063C" w:rsidRDefault="0012063C">
      <w:pPr>
        <w:pStyle w:val="ConsPlusNonformat"/>
        <w:jc w:val="both"/>
      </w:pPr>
      <w:r>
        <w:t>проживания  на  территории Ямало-Ненецкого автономного округа не менее пяти</w:t>
      </w:r>
    </w:p>
    <w:p w:rsidR="0012063C" w:rsidRDefault="0012063C">
      <w:pPr>
        <w:pStyle w:val="ConsPlusNonformat"/>
        <w:jc w:val="both"/>
      </w:pPr>
      <w:r>
        <w:t>лет, предшествующих дате подачи заявления);</w:t>
      </w:r>
    </w:p>
    <w:p w:rsidR="0012063C" w:rsidRDefault="0012063C">
      <w:pPr>
        <w:pStyle w:val="ConsPlusNonformat"/>
        <w:jc w:val="both"/>
      </w:pPr>
      <w:r>
        <w:t xml:space="preserve">    ________ справка органов местного самоуправления, содержащая сведения о</w:t>
      </w:r>
    </w:p>
    <w:p w:rsidR="0012063C" w:rsidRDefault="0012063C">
      <w:pPr>
        <w:pStyle w:val="ConsPlusNonformat"/>
        <w:jc w:val="both"/>
      </w:pPr>
      <w:r>
        <w:lastRenderedPageBreak/>
        <w:t>принятии  заявителя  и  членов  его  семьи на учет в качестве нуждающихся в</w:t>
      </w:r>
    </w:p>
    <w:p w:rsidR="0012063C" w:rsidRDefault="0012063C">
      <w:pPr>
        <w:pStyle w:val="ConsPlusNonformat"/>
        <w:jc w:val="both"/>
      </w:pPr>
      <w:r>
        <w:t>жилых  помещениях, предоставляемых по договорам социального найма, с учетом</w:t>
      </w:r>
    </w:p>
    <w:p w:rsidR="0012063C" w:rsidRDefault="0012063C">
      <w:pPr>
        <w:pStyle w:val="ConsPlusNonformat"/>
        <w:jc w:val="both"/>
      </w:pPr>
      <w:r>
        <w:t>проверки   наличия  оснований  отнесения  граждан  к  нуждающимся  в  жилых</w:t>
      </w:r>
    </w:p>
    <w:p w:rsidR="0012063C" w:rsidRDefault="0012063C">
      <w:pPr>
        <w:pStyle w:val="ConsPlusNonformat"/>
        <w:jc w:val="both"/>
      </w:pPr>
      <w:r>
        <w:t>помещениях,  предоставляемых по договорам социального найма, осуществленной</w:t>
      </w:r>
    </w:p>
    <w:p w:rsidR="0012063C" w:rsidRDefault="0012063C">
      <w:pPr>
        <w:pStyle w:val="ConsPlusNonformat"/>
        <w:jc w:val="both"/>
      </w:pPr>
      <w:r>
        <w:t xml:space="preserve">в  соответствии со </w:t>
      </w:r>
      <w:hyperlink r:id="rId102" w:history="1">
        <w:r>
          <w:rPr>
            <w:color w:val="0000FF"/>
          </w:rPr>
          <w:t>статьей 13</w:t>
        </w:r>
      </w:hyperlink>
      <w:r>
        <w:t xml:space="preserve"> Закона автономного округа от 30 мая 2005 года</w:t>
      </w:r>
    </w:p>
    <w:p w:rsidR="0012063C" w:rsidRDefault="0012063C">
      <w:pPr>
        <w:pStyle w:val="ConsPlusNonformat"/>
        <w:jc w:val="both"/>
      </w:pPr>
      <w:r>
        <w:t>N  36-ЗАО "О порядке обеспечения жилыми помещениями граждан, проживающих на</w:t>
      </w:r>
    </w:p>
    <w:p w:rsidR="0012063C" w:rsidRDefault="0012063C">
      <w:pPr>
        <w:pStyle w:val="ConsPlusNonformat"/>
        <w:jc w:val="both"/>
      </w:pPr>
      <w:r>
        <w:t>территории Ямало-Ненецкого автономного округа";</w:t>
      </w:r>
    </w:p>
    <w:p w:rsidR="0012063C" w:rsidRDefault="0012063C">
      <w:pPr>
        <w:pStyle w:val="ConsPlusNonformat"/>
        <w:jc w:val="both"/>
      </w:pPr>
      <w:r>
        <w:t xml:space="preserve">    ________  справка  органов  местного  самоуправления  о  наличии  жилых</w:t>
      </w:r>
    </w:p>
    <w:p w:rsidR="0012063C" w:rsidRDefault="0012063C">
      <w:pPr>
        <w:pStyle w:val="ConsPlusNonformat"/>
        <w:jc w:val="both"/>
      </w:pPr>
      <w:r>
        <w:t>помещений,   занимаемых   заявителем   и  членами  его  семьи  на  условиях</w:t>
      </w:r>
    </w:p>
    <w:p w:rsidR="0012063C" w:rsidRDefault="0012063C">
      <w:pPr>
        <w:pStyle w:val="ConsPlusNonformat"/>
        <w:jc w:val="both"/>
      </w:pPr>
      <w:r>
        <w:t>социального  найма,  на  условиях  найма  жилого  помещения жилищного фонда</w:t>
      </w:r>
    </w:p>
    <w:p w:rsidR="0012063C" w:rsidRDefault="0012063C">
      <w:pPr>
        <w:pStyle w:val="ConsPlusNonformat"/>
        <w:jc w:val="both"/>
      </w:pPr>
      <w:r>
        <w:t>социального использования.</w:t>
      </w:r>
    </w:p>
    <w:p w:rsidR="0012063C" w:rsidRDefault="0012063C">
      <w:pPr>
        <w:pStyle w:val="ConsPlusNonformat"/>
        <w:jc w:val="both"/>
      </w:pPr>
      <w:r>
        <w:t xml:space="preserve">    _______ сведения  о  страховом  номере  индивидуального  лицевого счета</w:t>
      </w:r>
    </w:p>
    <w:p w:rsidR="0012063C" w:rsidRDefault="0012063C">
      <w:pPr>
        <w:pStyle w:val="ConsPlusNonformat"/>
        <w:jc w:val="both"/>
      </w:pPr>
      <w:r>
        <w:t>гражданина  в системе обязательного пенсионного страхования (далее - СНИЛС)</w:t>
      </w:r>
    </w:p>
    <w:p w:rsidR="0012063C" w:rsidRDefault="0012063C">
      <w:pPr>
        <w:pStyle w:val="ConsPlusNonformat"/>
        <w:jc w:val="both"/>
      </w:pPr>
      <w:r>
        <w:t>на   индивидуального   застройщика   и   членов   его  семьи  (в  отношении</w:t>
      </w:r>
    </w:p>
    <w:p w:rsidR="0012063C" w:rsidRDefault="0012063C">
      <w:pPr>
        <w:pStyle w:val="ConsPlusNonformat"/>
        <w:jc w:val="both"/>
      </w:pPr>
      <w:r>
        <w:t>индивидуального  застройщика  и  (или)  членов его семьи, на которых не был</w:t>
      </w:r>
    </w:p>
    <w:p w:rsidR="0012063C" w:rsidRDefault="0012063C">
      <w:pPr>
        <w:pStyle w:val="ConsPlusNonformat"/>
        <w:jc w:val="both"/>
      </w:pPr>
      <w:r>
        <w:t>открыт   индивидуальный   лицевой   счет,  органы  местного  самоуправления</w:t>
      </w:r>
    </w:p>
    <w:p w:rsidR="0012063C" w:rsidRDefault="0012063C">
      <w:pPr>
        <w:pStyle w:val="ConsPlusNonformat"/>
        <w:jc w:val="both"/>
      </w:pPr>
      <w:r>
        <w:t>направляют  в  Пенсионный фонд Российской Федерации сведения в соответствии</w:t>
      </w:r>
    </w:p>
    <w:p w:rsidR="0012063C" w:rsidRDefault="0012063C">
      <w:pPr>
        <w:pStyle w:val="ConsPlusNonformat"/>
        <w:jc w:val="both"/>
      </w:pPr>
      <w:r>
        <w:t xml:space="preserve">со  </w:t>
      </w:r>
      <w:hyperlink r:id="rId103" w:history="1">
        <w:r>
          <w:rPr>
            <w:color w:val="0000FF"/>
          </w:rPr>
          <w:t>статьей  12.1</w:t>
        </w:r>
      </w:hyperlink>
      <w:r>
        <w:t xml:space="preserve">  Федерального  закона  от 01 апреля 1996 года N 27-ФЗ "Об</w:t>
      </w:r>
    </w:p>
    <w:p w:rsidR="0012063C" w:rsidRDefault="0012063C">
      <w:pPr>
        <w:pStyle w:val="ConsPlusNonformat"/>
        <w:jc w:val="both"/>
      </w:pPr>
      <w:r>
        <w:t>индивидуальном   (персонифицированном)   учете   в   системе  обязательного</w:t>
      </w:r>
    </w:p>
    <w:p w:rsidR="0012063C" w:rsidRDefault="0012063C">
      <w:pPr>
        <w:pStyle w:val="ConsPlusNonformat"/>
        <w:jc w:val="both"/>
      </w:pPr>
      <w:r>
        <w:t>пенсионного страхования");</w:t>
      </w:r>
    </w:p>
    <w:p w:rsidR="0012063C" w:rsidRDefault="0012063C">
      <w:pPr>
        <w:pStyle w:val="ConsPlusNonformat"/>
        <w:jc w:val="both"/>
      </w:pPr>
      <w:r>
        <w:t xml:space="preserve">    Результат запроса:</w:t>
      </w:r>
    </w:p>
    <w:p w:rsidR="0012063C" w:rsidRDefault="0012063C">
      <w:pPr>
        <w:pStyle w:val="ConsPlusNonformat"/>
        <w:jc w:val="both"/>
      </w:pPr>
      <w:r>
        <w:t>___________________________________________________________________________</w:t>
      </w:r>
    </w:p>
    <w:p w:rsidR="0012063C" w:rsidRDefault="0012063C">
      <w:pPr>
        <w:pStyle w:val="ConsPlusNonformat"/>
        <w:jc w:val="both"/>
      </w:pPr>
      <w:r>
        <w:t xml:space="preserve">        (указывается наименование и номер документа, кем и когда выдан,</w:t>
      </w:r>
    </w:p>
    <w:p w:rsidR="0012063C" w:rsidRDefault="0012063C">
      <w:pPr>
        <w:pStyle w:val="ConsPlusNonformat"/>
        <w:jc w:val="both"/>
      </w:pPr>
      <w:r>
        <w:t xml:space="preserve">                              количество листов)</w:t>
      </w:r>
    </w:p>
    <w:p w:rsidR="0012063C" w:rsidRDefault="0012063C">
      <w:pPr>
        <w:pStyle w:val="ConsPlusNonformat"/>
        <w:jc w:val="both"/>
      </w:pPr>
      <w:r>
        <w:t>___________________________________________________________________________</w:t>
      </w:r>
    </w:p>
    <w:p w:rsidR="0012063C" w:rsidRDefault="0012063C">
      <w:pPr>
        <w:pStyle w:val="ConsPlusNonformat"/>
        <w:jc w:val="both"/>
      </w:pPr>
      <w:r>
        <w:t>__________________________________________________________________________.</w:t>
      </w:r>
    </w:p>
    <w:p w:rsidR="0012063C" w:rsidRDefault="0012063C">
      <w:pPr>
        <w:pStyle w:val="ConsPlusNonformat"/>
        <w:jc w:val="both"/>
      </w:pPr>
    </w:p>
    <w:p w:rsidR="0012063C" w:rsidRDefault="0012063C">
      <w:pPr>
        <w:pStyle w:val="ConsPlusNonformat"/>
        <w:jc w:val="both"/>
      </w:pPr>
      <w:r>
        <w:t xml:space="preserve">    6.  Достоверность  представленных  сведений  подтверждаем,  с условиями</w:t>
      </w:r>
    </w:p>
    <w:p w:rsidR="0012063C" w:rsidRDefault="0012063C">
      <w:pPr>
        <w:pStyle w:val="ConsPlusNonformat"/>
        <w:jc w:val="both"/>
      </w:pPr>
      <w:r>
        <w:t xml:space="preserve">участия в мероприятии (в том числе с </w:t>
      </w:r>
      <w:hyperlink w:anchor="P57" w:history="1">
        <w:r>
          <w:rPr>
            <w:color w:val="0000FF"/>
          </w:rPr>
          <w:t>пунктами 1.1</w:t>
        </w:r>
      </w:hyperlink>
      <w:r>
        <w:t xml:space="preserve">, </w:t>
      </w:r>
      <w:hyperlink w:anchor="P62" w:history="1">
        <w:r>
          <w:rPr>
            <w:color w:val="0000FF"/>
          </w:rPr>
          <w:t>1.2</w:t>
        </w:r>
      </w:hyperlink>
      <w:r>
        <w:t xml:space="preserve">, </w:t>
      </w:r>
      <w:hyperlink w:anchor="P77" w:history="1">
        <w:r>
          <w:rPr>
            <w:color w:val="0000FF"/>
          </w:rPr>
          <w:t>1.4</w:t>
        </w:r>
      </w:hyperlink>
      <w:r>
        <w:t xml:space="preserve">, </w:t>
      </w:r>
      <w:hyperlink w:anchor="P98" w:history="1">
        <w:r>
          <w:rPr>
            <w:color w:val="0000FF"/>
          </w:rPr>
          <w:t>1.5</w:t>
        </w:r>
      </w:hyperlink>
      <w:r>
        <w:t xml:space="preserve">, </w:t>
      </w:r>
      <w:hyperlink w:anchor="P187" w:history="1">
        <w:r>
          <w:rPr>
            <w:color w:val="0000FF"/>
          </w:rPr>
          <w:t>3.3</w:t>
        </w:r>
      </w:hyperlink>
      <w:r>
        <w:t xml:space="preserve">, </w:t>
      </w:r>
      <w:hyperlink w:anchor="P191" w:history="1">
        <w:r>
          <w:rPr>
            <w:color w:val="0000FF"/>
          </w:rPr>
          <w:t>3.4</w:t>
        </w:r>
      </w:hyperlink>
      <w:r>
        <w:t>,</w:t>
      </w:r>
    </w:p>
    <w:p w:rsidR="0012063C" w:rsidRDefault="0012063C">
      <w:pPr>
        <w:pStyle w:val="ConsPlusNonformat"/>
        <w:jc w:val="both"/>
      </w:pPr>
      <w:hyperlink w:anchor="P196" w:history="1">
        <w:r>
          <w:rPr>
            <w:color w:val="0000FF"/>
          </w:rPr>
          <w:t>4.1</w:t>
        </w:r>
      </w:hyperlink>
      <w:r>
        <w:t xml:space="preserve">, </w:t>
      </w:r>
      <w:hyperlink w:anchor="P207" w:history="1">
        <w:r>
          <w:rPr>
            <w:color w:val="0000FF"/>
          </w:rPr>
          <w:t>4.4</w:t>
        </w:r>
      </w:hyperlink>
      <w:r>
        <w:t xml:space="preserve"> Порядка) ознакомлены и обязуемся их выполнять:</w:t>
      </w:r>
    </w:p>
    <w:p w:rsidR="0012063C" w:rsidRDefault="0012063C">
      <w:pPr>
        <w:pStyle w:val="ConsPlusNonformat"/>
        <w:jc w:val="both"/>
      </w:pPr>
      <w:r>
        <w:t>_____________________________________ _____________ ____________________,</w:t>
      </w:r>
    </w:p>
    <w:p w:rsidR="0012063C" w:rsidRDefault="0012063C">
      <w:pPr>
        <w:pStyle w:val="ConsPlusNonformat"/>
        <w:jc w:val="both"/>
      </w:pPr>
      <w:r>
        <w:t>(Ф.И.О. индивидуального застройщика)    (подпись)         (дата)</w:t>
      </w:r>
    </w:p>
    <w:p w:rsidR="0012063C" w:rsidRDefault="0012063C">
      <w:pPr>
        <w:pStyle w:val="ConsPlusNonformat"/>
        <w:jc w:val="both"/>
      </w:pPr>
      <w:r>
        <w:t>члены семьи индивидуального застройщика:</w:t>
      </w:r>
    </w:p>
    <w:p w:rsidR="0012063C" w:rsidRDefault="0012063C">
      <w:pPr>
        <w:pStyle w:val="ConsPlusNonformat"/>
        <w:jc w:val="both"/>
      </w:pPr>
      <w:r>
        <w:t>_________________________________ _______________ ___________________,</w:t>
      </w:r>
    </w:p>
    <w:p w:rsidR="0012063C" w:rsidRDefault="0012063C">
      <w:pPr>
        <w:pStyle w:val="ConsPlusNonformat"/>
        <w:jc w:val="both"/>
      </w:pPr>
      <w:r>
        <w:t xml:space="preserve">       (Ф.И.О. члена семьи)          (подпись)           (дата)</w:t>
      </w:r>
    </w:p>
    <w:p w:rsidR="0012063C" w:rsidRDefault="0012063C">
      <w:pPr>
        <w:pStyle w:val="ConsPlusNonformat"/>
        <w:jc w:val="both"/>
      </w:pPr>
      <w:r>
        <w:t>______________________________ _______________ __________________</w:t>
      </w:r>
    </w:p>
    <w:p w:rsidR="0012063C" w:rsidRDefault="0012063C">
      <w:pPr>
        <w:pStyle w:val="ConsPlusNonformat"/>
        <w:jc w:val="both"/>
      </w:pPr>
      <w:r>
        <w:t xml:space="preserve">     (Ф.И.О. члена семьи)         (подпись)          (дата)</w:t>
      </w:r>
    </w:p>
    <w:p w:rsidR="0012063C" w:rsidRDefault="0012063C">
      <w:pPr>
        <w:pStyle w:val="ConsPlusNonformat"/>
        <w:jc w:val="both"/>
      </w:pPr>
      <w:r>
        <w:t xml:space="preserve">    Настоящим  заявлением  даем  согласие  на  обработку своих персональных</w:t>
      </w:r>
    </w:p>
    <w:p w:rsidR="0012063C" w:rsidRDefault="0012063C">
      <w:pPr>
        <w:pStyle w:val="ConsPlusNonformat"/>
        <w:jc w:val="both"/>
      </w:pPr>
      <w:r>
        <w:t>данных  и  персональных  данных  наших  несовершеннолетних  детей, проверку</w:t>
      </w:r>
    </w:p>
    <w:p w:rsidR="0012063C" w:rsidRDefault="0012063C">
      <w:pPr>
        <w:pStyle w:val="ConsPlusNonformat"/>
        <w:jc w:val="both"/>
      </w:pPr>
      <w:r>
        <w:t>представленных сведений и получение необходимых документов в отношении меня</w:t>
      </w:r>
    </w:p>
    <w:p w:rsidR="0012063C" w:rsidRDefault="0012063C">
      <w:pPr>
        <w:pStyle w:val="ConsPlusNonformat"/>
        <w:jc w:val="both"/>
      </w:pPr>
      <w:r>
        <w:t>и членов моей семьи:</w:t>
      </w:r>
    </w:p>
    <w:p w:rsidR="0012063C" w:rsidRDefault="0012063C">
      <w:pPr>
        <w:pStyle w:val="ConsPlusNonformat"/>
        <w:jc w:val="both"/>
      </w:pPr>
      <w:r>
        <w:t>______________________________________ _____________ ____________________,</w:t>
      </w:r>
    </w:p>
    <w:p w:rsidR="0012063C" w:rsidRDefault="0012063C">
      <w:pPr>
        <w:pStyle w:val="ConsPlusNonformat"/>
        <w:jc w:val="both"/>
      </w:pPr>
      <w:r>
        <w:t>(Ф.И.О. индивидуального застройщика)     (подпись)          (дата)</w:t>
      </w:r>
    </w:p>
    <w:p w:rsidR="0012063C" w:rsidRDefault="0012063C">
      <w:pPr>
        <w:pStyle w:val="ConsPlusNonformat"/>
        <w:jc w:val="both"/>
      </w:pPr>
    </w:p>
    <w:p w:rsidR="0012063C" w:rsidRDefault="0012063C">
      <w:pPr>
        <w:pStyle w:val="ConsPlusNonformat"/>
        <w:jc w:val="both"/>
      </w:pPr>
      <w:r>
        <w:t>члены семьи индивидуального застройщика:</w:t>
      </w:r>
    </w:p>
    <w:p w:rsidR="0012063C" w:rsidRDefault="0012063C">
      <w:pPr>
        <w:pStyle w:val="ConsPlusNonformat"/>
        <w:jc w:val="both"/>
      </w:pPr>
      <w:r>
        <w:t>_________________________________ _______________ ___________________,</w:t>
      </w:r>
    </w:p>
    <w:p w:rsidR="0012063C" w:rsidRDefault="0012063C">
      <w:pPr>
        <w:pStyle w:val="ConsPlusNonformat"/>
        <w:jc w:val="both"/>
      </w:pPr>
      <w:r>
        <w:t xml:space="preserve">            (Ф.И.О.)                 (подпись)          (дата)</w:t>
      </w:r>
    </w:p>
    <w:p w:rsidR="0012063C" w:rsidRDefault="0012063C">
      <w:pPr>
        <w:pStyle w:val="ConsPlusNonformat"/>
        <w:jc w:val="both"/>
      </w:pPr>
      <w:r>
        <w:t>______________________________ _______________ __________________</w:t>
      </w:r>
    </w:p>
    <w:p w:rsidR="0012063C" w:rsidRDefault="0012063C">
      <w:pPr>
        <w:pStyle w:val="ConsPlusNonformat"/>
        <w:jc w:val="both"/>
      </w:pPr>
      <w:r>
        <w:t xml:space="preserve">           (Ф.И.О.)                (подпись)        (дата)</w:t>
      </w:r>
    </w:p>
    <w:p w:rsidR="0012063C" w:rsidRDefault="0012063C">
      <w:pPr>
        <w:pStyle w:val="ConsPlusNonformat"/>
        <w:jc w:val="both"/>
      </w:pPr>
    </w:p>
    <w:p w:rsidR="0012063C" w:rsidRDefault="0012063C">
      <w:pPr>
        <w:pStyle w:val="ConsPlusNonformat"/>
        <w:jc w:val="both"/>
      </w:pPr>
      <w:r>
        <w:t xml:space="preserve">    7. Сведения о полноте представленных документов (нужное отметить):</w:t>
      </w:r>
    </w:p>
    <w:p w:rsidR="0012063C" w:rsidRDefault="0012063C">
      <w:pPr>
        <w:pStyle w:val="ConsPlusNonformat"/>
        <w:jc w:val="both"/>
      </w:pPr>
      <w:r>
        <w:t xml:space="preserve">    ____________________________ документы представлены не в полном объеме;</w:t>
      </w:r>
    </w:p>
    <w:p w:rsidR="0012063C" w:rsidRDefault="0012063C">
      <w:pPr>
        <w:pStyle w:val="ConsPlusNonformat"/>
        <w:jc w:val="both"/>
      </w:pPr>
      <w:r>
        <w:t xml:space="preserve">    ____________________________ документы представлены в полном объеме.</w:t>
      </w:r>
    </w:p>
    <w:p w:rsidR="0012063C" w:rsidRDefault="0012063C">
      <w:pPr>
        <w:pStyle w:val="ConsPlusNonformat"/>
        <w:jc w:val="both"/>
      </w:pPr>
    </w:p>
    <w:p w:rsidR="0012063C" w:rsidRDefault="0012063C">
      <w:pPr>
        <w:pStyle w:val="ConsPlusNonformat"/>
        <w:jc w:val="both"/>
      </w:pPr>
      <w:r>
        <w:t xml:space="preserve">    8.  Документы  принял (указывается дата и время принятия полного пакета</w:t>
      </w:r>
    </w:p>
    <w:p w:rsidR="0012063C" w:rsidRDefault="0012063C">
      <w:pPr>
        <w:pStyle w:val="ConsPlusNonformat"/>
        <w:jc w:val="both"/>
      </w:pPr>
      <w:r>
        <w:t xml:space="preserve">документов,   указанных  в  </w:t>
      </w:r>
      <w:hyperlink w:anchor="P111" w:history="1">
        <w:r>
          <w:rPr>
            <w:color w:val="0000FF"/>
          </w:rPr>
          <w:t>пункте  2.1</w:t>
        </w:r>
      </w:hyperlink>
      <w:r>
        <w:t xml:space="preserve">  Порядка.  В  случае  представления</w:t>
      </w:r>
    </w:p>
    <w:p w:rsidR="0012063C" w:rsidRDefault="0012063C">
      <w:pPr>
        <w:pStyle w:val="ConsPlusNonformat"/>
        <w:jc w:val="both"/>
      </w:pPr>
      <w:r>
        <w:t>неполного   пакета   документов  указывается  дата  и  время  представления</w:t>
      </w:r>
    </w:p>
    <w:p w:rsidR="0012063C" w:rsidRDefault="0012063C">
      <w:pPr>
        <w:pStyle w:val="ConsPlusNonformat"/>
        <w:jc w:val="both"/>
      </w:pPr>
      <w:r>
        <w:t>недостающих документов):</w:t>
      </w:r>
    </w:p>
    <w:p w:rsidR="0012063C" w:rsidRDefault="0012063C">
      <w:pPr>
        <w:pStyle w:val="ConsPlusNonformat"/>
        <w:jc w:val="both"/>
      </w:pPr>
      <w:r>
        <w:t>____________________________________ _______________ __________ ___________</w:t>
      </w:r>
    </w:p>
    <w:p w:rsidR="0012063C" w:rsidRDefault="0012063C">
      <w:pPr>
        <w:pStyle w:val="ConsPlusNonformat"/>
        <w:jc w:val="both"/>
      </w:pPr>
      <w:r>
        <w:t xml:space="preserve">         (Ф.И.О. полностью)             (подпись)      (дата)     (время)</w:t>
      </w:r>
    </w:p>
    <w:p w:rsidR="0012063C" w:rsidRDefault="0012063C">
      <w:pPr>
        <w:pStyle w:val="ConsPlusNonformat"/>
        <w:jc w:val="both"/>
      </w:pPr>
    </w:p>
    <w:p w:rsidR="0012063C" w:rsidRDefault="0012063C">
      <w:pPr>
        <w:pStyle w:val="ConsPlusNonformat"/>
        <w:jc w:val="both"/>
      </w:pPr>
      <w:r>
        <w:lastRenderedPageBreak/>
        <w:t>---------------------------------------------------------------------------</w:t>
      </w:r>
    </w:p>
    <w:p w:rsidR="0012063C" w:rsidRDefault="0012063C">
      <w:pPr>
        <w:pStyle w:val="ConsPlusNonformat"/>
        <w:jc w:val="both"/>
      </w:pPr>
      <w:r>
        <w:t xml:space="preserve">                              (линия отреза)</w:t>
      </w:r>
    </w:p>
    <w:p w:rsidR="0012063C" w:rsidRDefault="0012063C">
      <w:pPr>
        <w:pStyle w:val="ConsPlusNonformat"/>
        <w:jc w:val="both"/>
      </w:pPr>
    </w:p>
    <w:p w:rsidR="0012063C" w:rsidRDefault="0012063C">
      <w:pPr>
        <w:pStyle w:val="ConsPlusNonformat"/>
        <w:jc w:val="both"/>
      </w:pPr>
      <w:r>
        <w:t xml:space="preserve">                                Уведомление</w:t>
      </w:r>
    </w:p>
    <w:p w:rsidR="0012063C" w:rsidRDefault="0012063C">
      <w:pPr>
        <w:pStyle w:val="ConsPlusNonformat"/>
        <w:jc w:val="both"/>
      </w:pPr>
      <w:r>
        <w:t xml:space="preserve">                о представлении неполного пакета документов</w:t>
      </w:r>
    </w:p>
    <w:p w:rsidR="0012063C" w:rsidRDefault="0012063C">
      <w:pPr>
        <w:pStyle w:val="ConsPlusNonformat"/>
        <w:jc w:val="both"/>
      </w:pPr>
    </w:p>
    <w:p w:rsidR="0012063C" w:rsidRDefault="0012063C">
      <w:pPr>
        <w:pStyle w:val="ConsPlusNonformat"/>
        <w:jc w:val="both"/>
      </w:pPr>
      <w:r>
        <w:t>___________________________________________________________________________</w:t>
      </w:r>
    </w:p>
    <w:p w:rsidR="0012063C" w:rsidRDefault="0012063C">
      <w:pPr>
        <w:pStyle w:val="ConsPlusNonformat"/>
        <w:jc w:val="both"/>
      </w:pPr>
      <w:r>
        <w:t xml:space="preserve">                   (Ф.И.О. индивидуального застройщика)</w:t>
      </w:r>
    </w:p>
    <w:p w:rsidR="0012063C" w:rsidRDefault="0012063C">
      <w:pPr>
        <w:pStyle w:val="ConsPlusNonformat"/>
        <w:jc w:val="both"/>
      </w:pPr>
      <w:r>
        <w:t xml:space="preserve">    1) ____________________________________________________________________</w:t>
      </w:r>
    </w:p>
    <w:p w:rsidR="0012063C" w:rsidRDefault="0012063C">
      <w:pPr>
        <w:pStyle w:val="ConsPlusNonformat"/>
        <w:jc w:val="both"/>
      </w:pPr>
      <w:r>
        <w:t xml:space="preserve">    2) ____________________________________________________________________</w:t>
      </w:r>
    </w:p>
    <w:p w:rsidR="0012063C" w:rsidRDefault="0012063C">
      <w:pPr>
        <w:pStyle w:val="ConsPlusNonformat"/>
        <w:jc w:val="both"/>
      </w:pPr>
      <w:r>
        <w:t xml:space="preserve">    3) ____________________________________________________________________</w:t>
      </w:r>
    </w:p>
    <w:p w:rsidR="0012063C" w:rsidRDefault="0012063C">
      <w:pPr>
        <w:pStyle w:val="ConsPlusNonformat"/>
        <w:jc w:val="both"/>
      </w:pPr>
      <w:r>
        <w:t xml:space="preserve">    Документы необходимо представить до ___________________________________</w:t>
      </w:r>
    </w:p>
    <w:p w:rsidR="0012063C" w:rsidRDefault="0012063C">
      <w:pPr>
        <w:pStyle w:val="ConsPlusNonformat"/>
        <w:jc w:val="both"/>
      </w:pPr>
      <w:r>
        <w:t xml:space="preserve">                                                 (указывается дата</w:t>
      </w:r>
    </w:p>
    <w:p w:rsidR="0012063C" w:rsidRDefault="0012063C">
      <w:pPr>
        <w:pStyle w:val="ConsPlusNonformat"/>
        <w:jc w:val="both"/>
      </w:pPr>
      <w:r>
        <w:t>__________________________________________________________________________.</w:t>
      </w:r>
    </w:p>
    <w:p w:rsidR="0012063C" w:rsidRDefault="0012063C">
      <w:pPr>
        <w:pStyle w:val="ConsPlusNonformat"/>
        <w:jc w:val="both"/>
      </w:pPr>
      <w:r>
        <w:t xml:space="preserve">   по истечении 10 календарных дней со дня подачи настоящего заявления)</w:t>
      </w:r>
    </w:p>
    <w:p w:rsidR="0012063C" w:rsidRDefault="0012063C">
      <w:pPr>
        <w:pStyle w:val="ConsPlusNormal"/>
        <w:ind w:firstLine="540"/>
        <w:jc w:val="both"/>
      </w:pPr>
    </w:p>
    <w:p w:rsidR="0012063C" w:rsidRDefault="0012063C">
      <w:pPr>
        <w:pStyle w:val="ConsPlusNormal"/>
        <w:ind w:firstLine="540"/>
        <w:jc w:val="both"/>
      </w:pPr>
    </w:p>
    <w:p w:rsidR="0012063C" w:rsidRDefault="0012063C">
      <w:pPr>
        <w:pStyle w:val="ConsPlusNormal"/>
        <w:ind w:firstLine="540"/>
        <w:jc w:val="both"/>
      </w:pPr>
    </w:p>
    <w:p w:rsidR="0012063C" w:rsidRDefault="0012063C">
      <w:pPr>
        <w:pStyle w:val="ConsPlusNormal"/>
        <w:ind w:firstLine="540"/>
        <w:jc w:val="both"/>
      </w:pPr>
    </w:p>
    <w:p w:rsidR="0012063C" w:rsidRDefault="0012063C">
      <w:pPr>
        <w:pStyle w:val="ConsPlusNormal"/>
        <w:ind w:firstLine="540"/>
        <w:jc w:val="both"/>
      </w:pPr>
    </w:p>
    <w:p w:rsidR="0012063C" w:rsidRDefault="0012063C">
      <w:pPr>
        <w:pStyle w:val="ConsPlusNormal"/>
        <w:jc w:val="right"/>
        <w:outlineLvl w:val="1"/>
      </w:pPr>
      <w:r>
        <w:t>Приложение N 2</w:t>
      </w:r>
    </w:p>
    <w:p w:rsidR="0012063C" w:rsidRDefault="0012063C">
      <w:pPr>
        <w:pStyle w:val="ConsPlusNormal"/>
        <w:jc w:val="right"/>
      </w:pPr>
      <w:r>
        <w:t>к Порядку предоставления социальных выплат</w:t>
      </w:r>
    </w:p>
    <w:p w:rsidR="0012063C" w:rsidRDefault="0012063C">
      <w:pPr>
        <w:pStyle w:val="ConsPlusNormal"/>
        <w:jc w:val="right"/>
      </w:pPr>
      <w:r>
        <w:t>индивидуальным застройщикам для компенсации</w:t>
      </w:r>
    </w:p>
    <w:p w:rsidR="0012063C" w:rsidRDefault="0012063C">
      <w:pPr>
        <w:pStyle w:val="ConsPlusNormal"/>
        <w:jc w:val="right"/>
      </w:pPr>
      <w:r>
        <w:t>затрат, понесенных при строительстве</w:t>
      </w:r>
    </w:p>
    <w:p w:rsidR="0012063C" w:rsidRDefault="0012063C">
      <w:pPr>
        <w:pStyle w:val="ConsPlusNormal"/>
        <w:jc w:val="right"/>
      </w:pPr>
      <w:r>
        <w:t>индивидуального жилого дома</w:t>
      </w:r>
    </w:p>
    <w:p w:rsidR="0012063C" w:rsidRDefault="0012063C">
      <w:pPr>
        <w:pStyle w:val="ConsPlusNormal"/>
        <w:ind w:firstLine="540"/>
        <w:jc w:val="both"/>
      </w:pPr>
    </w:p>
    <w:p w:rsidR="0012063C" w:rsidRDefault="0012063C">
      <w:pPr>
        <w:pStyle w:val="ConsPlusNormal"/>
        <w:jc w:val="center"/>
      </w:pPr>
      <w:bookmarkStart w:id="32" w:name="P483"/>
      <w:bookmarkEnd w:id="32"/>
      <w:r>
        <w:t>ФОРМА СПИСКА</w:t>
      </w:r>
    </w:p>
    <w:p w:rsidR="0012063C" w:rsidRDefault="0012063C">
      <w:pPr>
        <w:pStyle w:val="ConsPlusNormal"/>
        <w:jc w:val="right"/>
      </w:pPr>
    </w:p>
    <w:p w:rsidR="0012063C" w:rsidRDefault="0012063C">
      <w:pPr>
        <w:pStyle w:val="ConsPlusNonformat"/>
        <w:jc w:val="both"/>
      </w:pPr>
      <w:r>
        <w:t xml:space="preserve">                                        УТВЕРЖДЕН</w:t>
      </w:r>
    </w:p>
    <w:p w:rsidR="0012063C" w:rsidRDefault="0012063C">
      <w:pPr>
        <w:pStyle w:val="ConsPlusNonformat"/>
        <w:jc w:val="both"/>
      </w:pPr>
      <w:r>
        <w:t xml:space="preserve">                                        приказом департамента строительства</w:t>
      </w:r>
    </w:p>
    <w:p w:rsidR="0012063C" w:rsidRDefault="0012063C">
      <w:pPr>
        <w:pStyle w:val="ConsPlusNonformat"/>
        <w:jc w:val="both"/>
      </w:pPr>
      <w:r>
        <w:t xml:space="preserve">                                        и жилищной политики Ямало-Ненецкого</w:t>
      </w:r>
    </w:p>
    <w:p w:rsidR="0012063C" w:rsidRDefault="0012063C">
      <w:pPr>
        <w:pStyle w:val="ConsPlusNonformat"/>
        <w:jc w:val="both"/>
      </w:pPr>
      <w:r>
        <w:t xml:space="preserve">                                        автономного округа</w:t>
      </w:r>
    </w:p>
    <w:p w:rsidR="0012063C" w:rsidRDefault="0012063C">
      <w:pPr>
        <w:pStyle w:val="ConsPlusNonformat"/>
        <w:jc w:val="both"/>
      </w:pPr>
      <w:r>
        <w:t xml:space="preserve">                                        ___________________________________</w:t>
      </w:r>
    </w:p>
    <w:p w:rsidR="0012063C" w:rsidRDefault="0012063C">
      <w:pPr>
        <w:pStyle w:val="ConsPlusNonformat"/>
        <w:jc w:val="both"/>
      </w:pPr>
      <w:r>
        <w:t xml:space="preserve">                                        __________________ 20___ года</w:t>
      </w:r>
    </w:p>
    <w:p w:rsidR="0012063C" w:rsidRDefault="0012063C">
      <w:pPr>
        <w:pStyle w:val="ConsPlusNonformat"/>
        <w:jc w:val="both"/>
      </w:pPr>
    </w:p>
    <w:p w:rsidR="0012063C" w:rsidRDefault="0012063C">
      <w:pPr>
        <w:pStyle w:val="ConsPlusNonformat"/>
        <w:jc w:val="both"/>
      </w:pPr>
      <w:r>
        <w:t xml:space="preserve">                                  СПИСОК</w:t>
      </w:r>
    </w:p>
    <w:p w:rsidR="0012063C" w:rsidRDefault="0012063C">
      <w:pPr>
        <w:pStyle w:val="ConsPlusNonformat"/>
        <w:jc w:val="both"/>
      </w:pPr>
      <w:r>
        <w:t xml:space="preserve">          претендентов на участие в мероприятии по предоставлению</w:t>
      </w:r>
    </w:p>
    <w:p w:rsidR="0012063C" w:rsidRDefault="0012063C">
      <w:pPr>
        <w:pStyle w:val="ConsPlusNonformat"/>
        <w:jc w:val="both"/>
      </w:pPr>
      <w:r>
        <w:t xml:space="preserve">               социальных выплат индивидуальным застройщикам</w:t>
      </w:r>
    </w:p>
    <w:p w:rsidR="0012063C" w:rsidRDefault="0012063C">
      <w:pPr>
        <w:pStyle w:val="ConsPlusNonformat"/>
        <w:jc w:val="both"/>
      </w:pPr>
      <w:r>
        <w:t xml:space="preserve">           для компенсации затрат, понесенных при строительстве</w:t>
      </w:r>
    </w:p>
    <w:p w:rsidR="0012063C" w:rsidRDefault="0012063C">
      <w:pPr>
        <w:pStyle w:val="ConsPlusNonformat"/>
        <w:jc w:val="both"/>
      </w:pPr>
      <w:r>
        <w:t xml:space="preserve">                 индивидуального жилого дома, по состоянию</w:t>
      </w:r>
    </w:p>
    <w:p w:rsidR="0012063C" w:rsidRDefault="0012063C">
      <w:pPr>
        <w:pStyle w:val="ConsPlusNonformat"/>
        <w:jc w:val="both"/>
      </w:pPr>
      <w:r>
        <w:t xml:space="preserve">                     на __________________ 20___ года</w:t>
      </w:r>
    </w:p>
    <w:p w:rsidR="0012063C" w:rsidRDefault="0012063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1928"/>
        <w:gridCol w:w="1928"/>
        <w:gridCol w:w="1474"/>
        <w:gridCol w:w="1134"/>
      </w:tblGrid>
      <w:tr w:rsidR="0012063C">
        <w:tc>
          <w:tcPr>
            <w:tcW w:w="567" w:type="dxa"/>
          </w:tcPr>
          <w:p w:rsidR="0012063C" w:rsidRDefault="0012063C">
            <w:pPr>
              <w:pStyle w:val="ConsPlusNormal"/>
              <w:jc w:val="center"/>
            </w:pPr>
            <w:r>
              <w:t>N п/п</w:t>
            </w:r>
          </w:p>
        </w:tc>
        <w:tc>
          <w:tcPr>
            <w:tcW w:w="2041" w:type="dxa"/>
          </w:tcPr>
          <w:p w:rsidR="0012063C" w:rsidRDefault="0012063C">
            <w:pPr>
              <w:pStyle w:val="ConsPlusNormal"/>
              <w:jc w:val="center"/>
            </w:pPr>
            <w:r>
              <w:t>Фамилия, имя, отчество индивидуального застройщика</w:t>
            </w:r>
          </w:p>
        </w:tc>
        <w:tc>
          <w:tcPr>
            <w:tcW w:w="1928" w:type="dxa"/>
          </w:tcPr>
          <w:p w:rsidR="0012063C" w:rsidRDefault="0012063C">
            <w:pPr>
              <w:pStyle w:val="ConsPlusNormal"/>
              <w:jc w:val="center"/>
            </w:pPr>
            <w:r>
              <w:t>Документ, удостоверяющий личность (наименование, серия, номер, кем выдан, дата выдачи)</w:t>
            </w:r>
          </w:p>
        </w:tc>
        <w:tc>
          <w:tcPr>
            <w:tcW w:w="1928" w:type="dxa"/>
          </w:tcPr>
          <w:p w:rsidR="0012063C" w:rsidRDefault="0012063C">
            <w:pPr>
              <w:pStyle w:val="ConsPlusNormal"/>
              <w:jc w:val="center"/>
            </w:pPr>
            <w:r>
              <w:t>Члены семьи застройщика, учитываемые при расчете социальной выплаты: фамилия, имя, отчество, степень родства, число, месяц и год рождения</w:t>
            </w:r>
          </w:p>
        </w:tc>
        <w:tc>
          <w:tcPr>
            <w:tcW w:w="1474" w:type="dxa"/>
          </w:tcPr>
          <w:p w:rsidR="0012063C" w:rsidRDefault="0012063C">
            <w:pPr>
              <w:pStyle w:val="ConsPlusNormal"/>
              <w:jc w:val="center"/>
            </w:pPr>
            <w:r>
              <w:t>Адрес проживания</w:t>
            </w:r>
          </w:p>
        </w:tc>
        <w:tc>
          <w:tcPr>
            <w:tcW w:w="1134" w:type="dxa"/>
          </w:tcPr>
          <w:p w:rsidR="0012063C" w:rsidRDefault="0012063C">
            <w:pPr>
              <w:pStyle w:val="ConsPlusNormal"/>
              <w:jc w:val="center"/>
            </w:pPr>
            <w:r>
              <w:t>Дата и время подачи заявления</w:t>
            </w:r>
          </w:p>
        </w:tc>
      </w:tr>
      <w:tr w:rsidR="0012063C">
        <w:tc>
          <w:tcPr>
            <w:tcW w:w="567" w:type="dxa"/>
          </w:tcPr>
          <w:p w:rsidR="0012063C" w:rsidRDefault="0012063C">
            <w:pPr>
              <w:pStyle w:val="ConsPlusNormal"/>
              <w:jc w:val="center"/>
            </w:pPr>
            <w:r>
              <w:t>1</w:t>
            </w:r>
          </w:p>
        </w:tc>
        <w:tc>
          <w:tcPr>
            <w:tcW w:w="2041" w:type="dxa"/>
          </w:tcPr>
          <w:p w:rsidR="0012063C" w:rsidRDefault="0012063C">
            <w:pPr>
              <w:pStyle w:val="ConsPlusNormal"/>
              <w:jc w:val="center"/>
            </w:pPr>
            <w:r>
              <w:t>2</w:t>
            </w:r>
          </w:p>
        </w:tc>
        <w:tc>
          <w:tcPr>
            <w:tcW w:w="1928" w:type="dxa"/>
          </w:tcPr>
          <w:p w:rsidR="0012063C" w:rsidRDefault="0012063C">
            <w:pPr>
              <w:pStyle w:val="ConsPlusNormal"/>
              <w:jc w:val="center"/>
            </w:pPr>
            <w:r>
              <w:t>3</w:t>
            </w:r>
          </w:p>
        </w:tc>
        <w:tc>
          <w:tcPr>
            <w:tcW w:w="1928" w:type="dxa"/>
          </w:tcPr>
          <w:p w:rsidR="0012063C" w:rsidRDefault="0012063C">
            <w:pPr>
              <w:pStyle w:val="ConsPlusNormal"/>
              <w:jc w:val="center"/>
            </w:pPr>
            <w:r>
              <w:t>4</w:t>
            </w:r>
          </w:p>
        </w:tc>
        <w:tc>
          <w:tcPr>
            <w:tcW w:w="1474" w:type="dxa"/>
          </w:tcPr>
          <w:p w:rsidR="0012063C" w:rsidRDefault="0012063C">
            <w:pPr>
              <w:pStyle w:val="ConsPlusNormal"/>
              <w:jc w:val="center"/>
            </w:pPr>
            <w:r>
              <w:t>5</w:t>
            </w:r>
          </w:p>
        </w:tc>
        <w:tc>
          <w:tcPr>
            <w:tcW w:w="1134" w:type="dxa"/>
          </w:tcPr>
          <w:p w:rsidR="0012063C" w:rsidRDefault="0012063C">
            <w:pPr>
              <w:pStyle w:val="ConsPlusNormal"/>
              <w:jc w:val="center"/>
            </w:pPr>
            <w:r>
              <w:t>6</w:t>
            </w:r>
          </w:p>
        </w:tc>
      </w:tr>
      <w:tr w:rsidR="0012063C">
        <w:tc>
          <w:tcPr>
            <w:tcW w:w="567" w:type="dxa"/>
          </w:tcPr>
          <w:p w:rsidR="0012063C" w:rsidRDefault="0012063C">
            <w:pPr>
              <w:pStyle w:val="ConsPlusNormal"/>
              <w:jc w:val="center"/>
            </w:pPr>
          </w:p>
        </w:tc>
        <w:tc>
          <w:tcPr>
            <w:tcW w:w="2041" w:type="dxa"/>
          </w:tcPr>
          <w:p w:rsidR="0012063C" w:rsidRDefault="0012063C">
            <w:pPr>
              <w:pStyle w:val="ConsPlusNormal"/>
              <w:jc w:val="center"/>
            </w:pPr>
          </w:p>
        </w:tc>
        <w:tc>
          <w:tcPr>
            <w:tcW w:w="1928" w:type="dxa"/>
          </w:tcPr>
          <w:p w:rsidR="0012063C" w:rsidRDefault="0012063C">
            <w:pPr>
              <w:pStyle w:val="ConsPlusNormal"/>
              <w:jc w:val="center"/>
            </w:pPr>
          </w:p>
        </w:tc>
        <w:tc>
          <w:tcPr>
            <w:tcW w:w="1928" w:type="dxa"/>
          </w:tcPr>
          <w:p w:rsidR="0012063C" w:rsidRDefault="0012063C">
            <w:pPr>
              <w:pStyle w:val="ConsPlusNormal"/>
              <w:jc w:val="center"/>
            </w:pPr>
          </w:p>
        </w:tc>
        <w:tc>
          <w:tcPr>
            <w:tcW w:w="1474" w:type="dxa"/>
          </w:tcPr>
          <w:p w:rsidR="0012063C" w:rsidRDefault="0012063C">
            <w:pPr>
              <w:pStyle w:val="ConsPlusNormal"/>
              <w:jc w:val="center"/>
            </w:pPr>
          </w:p>
        </w:tc>
        <w:tc>
          <w:tcPr>
            <w:tcW w:w="1134" w:type="dxa"/>
          </w:tcPr>
          <w:p w:rsidR="0012063C" w:rsidRDefault="0012063C">
            <w:pPr>
              <w:pStyle w:val="ConsPlusNormal"/>
              <w:jc w:val="center"/>
            </w:pPr>
          </w:p>
        </w:tc>
      </w:tr>
    </w:tbl>
    <w:p w:rsidR="0012063C" w:rsidRDefault="0012063C">
      <w:pPr>
        <w:pStyle w:val="ConsPlusNormal"/>
        <w:ind w:firstLine="540"/>
        <w:jc w:val="both"/>
      </w:pPr>
    </w:p>
    <w:p w:rsidR="0012063C" w:rsidRDefault="0012063C">
      <w:pPr>
        <w:pStyle w:val="ConsPlusNormal"/>
        <w:ind w:firstLine="540"/>
        <w:jc w:val="both"/>
      </w:pPr>
      <w:r>
        <w:t>Фамилия, имя, отчество исполнителя, тел.</w:t>
      </w:r>
    </w:p>
    <w:p w:rsidR="0012063C" w:rsidRDefault="0012063C">
      <w:pPr>
        <w:pStyle w:val="ConsPlusNormal"/>
        <w:ind w:firstLine="540"/>
        <w:jc w:val="both"/>
      </w:pPr>
    </w:p>
    <w:p w:rsidR="0012063C" w:rsidRDefault="0012063C">
      <w:pPr>
        <w:pStyle w:val="ConsPlusNormal"/>
        <w:ind w:firstLine="540"/>
        <w:jc w:val="both"/>
      </w:pPr>
    </w:p>
    <w:p w:rsidR="0012063C" w:rsidRDefault="0012063C">
      <w:pPr>
        <w:pStyle w:val="ConsPlusNormal"/>
        <w:ind w:firstLine="540"/>
        <w:jc w:val="both"/>
      </w:pPr>
    </w:p>
    <w:p w:rsidR="0012063C" w:rsidRDefault="0012063C">
      <w:pPr>
        <w:pStyle w:val="ConsPlusNormal"/>
        <w:ind w:firstLine="540"/>
        <w:jc w:val="both"/>
      </w:pPr>
    </w:p>
    <w:p w:rsidR="0012063C" w:rsidRDefault="0012063C">
      <w:pPr>
        <w:pStyle w:val="ConsPlusNormal"/>
        <w:ind w:firstLine="540"/>
        <w:jc w:val="both"/>
      </w:pPr>
    </w:p>
    <w:p w:rsidR="0012063C" w:rsidRDefault="0012063C">
      <w:pPr>
        <w:pStyle w:val="ConsPlusNormal"/>
        <w:jc w:val="right"/>
        <w:outlineLvl w:val="1"/>
      </w:pPr>
      <w:r>
        <w:t>Приложение N 3</w:t>
      </w:r>
    </w:p>
    <w:p w:rsidR="0012063C" w:rsidRDefault="0012063C">
      <w:pPr>
        <w:pStyle w:val="ConsPlusNormal"/>
        <w:jc w:val="right"/>
      </w:pPr>
      <w:r>
        <w:t>к Порядку предоставления социальных выплат</w:t>
      </w:r>
    </w:p>
    <w:p w:rsidR="0012063C" w:rsidRDefault="0012063C">
      <w:pPr>
        <w:pStyle w:val="ConsPlusNormal"/>
        <w:jc w:val="right"/>
      </w:pPr>
      <w:r>
        <w:t>индивидуальным застройщикам для компенсации</w:t>
      </w:r>
    </w:p>
    <w:p w:rsidR="0012063C" w:rsidRDefault="0012063C">
      <w:pPr>
        <w:pStyle w:val="ConsPlusNormal"/>
        <w:jc w:val="right"/>
      </w:pPr>
      <w:r>
        <w:t>затрат, понесенных при строительстве</w:t>
      </w:r>
    </w:p>
    <w:p w:rsidR="0012063C" w:rsidRDefault="0012063C">
      <w:pPr>
        <w:pStyle w:val="ConsPlusNormal"/>
        <w:jc w:val="right"/>
      </w:pPr>
      <w:r>
        <w:t>индивидуального жилого дома</w:t>
      </w:r>
    </w:p>
    <w:p w:rsidR="0012063C" w:rsidRDefault="0012063C">
      <w:pPr>
        <w:pStyle w:val="ConsPlusNormal"/>
        <w:jc w:val="center"/>
      </w:pPr>
    </w:p>
    <w:p w:rsidR="0012063C" w:rsidRDefault="0012063C">
      <w:pPr>
        <w:pStyle w:val="ConsPlusNormal"/>
        <w:jc w:val="center"/>
      </w:pPr>
      <w:bookmarkStart w:id="33" w:name="P530"/>
      <w:bookmarkEnd w:id="33"/>
      <w:r>
        <w:t>ФОРМА СПИСКА</w:t>
      </w:r>
    </w:p>
    <w:p w:rsidR="0012063C" w:rsidRDefault="0012063C">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65"/>
      </w:tblGrid>
      <w:tr w:rsidR="0012063C">
        <w:trPr>
          <w:jc w:val="center"/>
        </w:trPr>
        <w:tc>
          <w:tcPr>
            <w:tcW w:w="9805" w:type="dxa"/>
            <w:tcBorders>
              <w:top w:val="nil"/>
              <w:left w:val="single" w:sz="24" w:space="0" w:color="CED3F1"/>
              <w:bottom w:val="nil"/>
              <w:right w:val="single" w:sz="24" w:space="0" w:color="F4F3F8"/>
            </w:tcBorders>
            <w:shd w:val="clear" w:color="auto" w:fill="F4F3F8"/>
          </w:tcPr>
          <w:p w:rsidR="0012063C" w:rsidRDefault="0012063C">
            <w:pPr>
              <w:pStyle w:val="ConsPlusNormal"/>
              <w:jc w:val="center"/>
            </w:pPr>
            <w:r>
              <w:rPr>
                <w:color w:val="392C69"/>
              </w:rPr>
              <w:t>Список изменяющих документов</w:t>
            </w:r>
          </w:p>
          <w:p w:rsidR="0012063C" w:rsidRDefault="0012063C">
            <w:pPr>
              <w:pStyle w:val="ConsPlusNormal"/>
              <w:jc w:val="center"/>
            </w:pPr>
            <w:r>
              <w:rPr>
                <w:color w:val="392C69"/>
              </w:rPr>
              <w:t xml:space="preserve">(в ред. постановлений Правительства ЯНАО от 07.09.2017 </w:t>
            </w:r>
            <w:hyperlink r:id="rId104" w:history="1">
              <w:r>
                <w:rPr>
                  <w:color w:val="0000FF"/>
                </w:rPr>
                <w:t>N 934-П</w:t>
              </w:r>
            </w:hyperlink>
            <w:r>
              <w:rPr>
                <w:color w:val="392C69"/>
              </w:rPr>
              <w:t>,</w:t>
            </w:r>
          </w:p>
          <w:p w:rsidR="0012063C" w:rsidRDefault="0012063C">
            <w:pPr>
              <w:pStyle w:val="ConsPlusNormal"/>
              <w:jc w:val="center"/>
            </w:pPr>
            <w:r>
              <w:rPr>
                <w:color w:val="392C69"/>
              </w:rPr>
              <w:t xml:space="preserve">от 28.04.2018 </w:t>
            </w:r>
            <w:hyperlink r:id="rId105" w:history="1">
              <w:r>
                <w:rPr>
                  <w:color w:val="0000FF"/>
                </w:rPr>
                <w:t>N 467-П</w:t>
              </w:r>
            </w:hyperlink>
            <w:r>
              <w:rPr>
                <w:color w:val="392C69"/>
              </w:rPr>
              <w:t>)</w:t>
            </w:r>
          </w:p>
        </w:tc>
      </w:tr>
    </w:tbl>
    <w:p w:rsidR="0012063C" w:rsidRDefault="0012063C">
      <w:pPr>
        <w:pStyle w:val="ConsPlusNormal"/>
        <w:ind w:firstLine="540"/>
        <w:jc w:val="both"/>
      </w:pPr>
    </w:p>
    <w:p w:rsidR="0012063C" w:rsidRDefault="0012063C">
      <w:pPr>
        <w:pStyle w:val="ConsPlusNonformat"/>
        <w:jc w:val="both"/>
      </w:pPr>
      <w:r>
        <w:t xml:space="preserve">                                        УТВЕРЖДЕН</w:t>
      </w:r>
    </w:p>
    <w:p w:rsidR="0012063C" w:rsidRDefault="0012063C">
      <w:pPr>
        <w:pStyle w:val="ConsPlusNonformat"/>
        <w:jc w:val="both"/>
      </w:pPr>
      <w:r>
        <w:t xml:space="preserve">                                        приказом департамента строительства</w:t>
      </w:r>
    </w:p>
    <w:p w:rsidR="0012063C" w:rsidRDefault="0012063C">
      <w:pPr>
        <w:pStyle w:val="ConsPlusNonformat"/>
        <w:jc w:val="both"/>
      </w:pPr>
      <w:r>
        <w:t xml:space="preserve">                                        и жилищной политики Ямало-Ненецкого</w:t>
      </w:r>
    </w:p>
    <w:p w:rsidR="0012063C" w:rsidRDefault="0012063C">
      <w:pPr>
        <w:pStyle w:val="ConsPlusNonformat"/>
        <w:jc w:val="both"/>
      </w:pPr>
      <w:r>
        <w:t xml:space="preserve">                                        автономного округа</w:t>
      </w:r>
    </w:p>
    <w:p w:rsidR="0012063C" w:rsidRDefault="0012063C">
      <w:pPr>
        <w:pStyle w:val="ConsPlusNonformat"/>
        <w:jc w:val="both"/>
      </w:pPr>
      <w:r>
        <w:t xml:space="preserve">                                        ___________________________________</w:t>
      </w:r>
    </w:p>
    <w:p w:rsidR="0012063C" w:rsidRDefault="0012063C">
      <w:pPr>
        <w:pStyle w:val="ConsPlusNonformat"/>
        <w:jc w:val="both"/>
      </w:pPr>
      <w:r>
        <w:t xml:space="preserve">                                        __________________ 20___ года</w:t>
      </w:r>
    </w:p>
    <w:p w:rsidR="0012063C" w:rsidRDefault="0012063C">
      <w:pPr>
        <w:pStyle w:val="ConsPlusNonformat"/>
        <w:jc w:val="both"/>
      </w:pPr>
    </w:p>
    <w:p w:rsidR="0012063C" w:rsidRDefault="0012063C">
      <w:pPr>
        <w:pStyle w:val="ConsPlusNonformat"/>
        <w:jc w:val="both"/>
      </w:pPr>
      <w:r>
        <w:t xml:space="preserve">                                  СПИСОК</w:t>
      </w:r>
    </w:p>
    <w:p w:rsidR="0012063C" w:rsidRDefault="0012063C">
      <w:pPr>
        <w:pStyle w:val="ConsPlusNonformat"/>
        <w:jc w:val="both"/>
      </w:pPr>
      <w:r>
        <w:t xml:space="preserve">            получателей социальной выплаты в рамках мероприятия</w:t>
      </w:r>
    </w:p>
    <w:p w:rsidR="0012063C" w:rsidRDefault="0012063C">
      <w:pPr>
        <w:pStyle w:val="ConsPlusNonformat"/>
        <w:jc w:val="both"/>
      </w:pPr>
      <w:r>
        <w:t xml:space="preserve">            по предоставлению социальных выплат индивидуальным</w:t>
      </w:r>
    </w:p>
    <w:p w:rsidR="0012063C" w:rsidRDefault="0012063C">
      <w:pPr>
        <w:pStyle w:val="ConsPlusNonformat"/>
        <w:jc w:val="both"/>
      </w:pPr>
      <w:r>
        <w:t xml:space="preserve">              застройщикам для компенсации затрат, понесенных</w:t>
      </w:r>
    </w:p>
    <w:p w:rsidR="0012063C" w:rsidRDefault="0012063C">
      <w:pPr>
        <w:pStyle w:val="ConsPlusNonformat"/>
        <w:jc w:val="both"/>
      </w:pPr>
      <w:r>
        <w:t xml:space="preserve">        при строительстве индивидуального жилого дома, в 20___ году</w:t>
      </w:r>
    </w:p>
    <w:p w:rsidR="0012063C" w:rsidRDefault="0012063C">
      <w:pPr>
        <w:pStyle w:val="ConsPlusNonformat"/>
        <w:jc w:val="both"/>
      </w:pPr>
      <w:r>
        <w:t xml:space="preserve">         (в пределах объема средств, утвержденного на мероприятия</w:t>
      </w:r>
    </w:p>
    <w:p w:rsidR="0012063C" w:rsidRDefault="0012063C">
      <w:pPr>
        <w:pStyle w:val="ConsPlusNonformat"/>
        <w:jc w:val="both"/>
      </w:pPr>
      <w:r>
        <w:t xml:space="preserve">                законом Ямало-Ненецкого автономного округа</w:t>
      </w:r>
    </w:p>
    <w:p w:rsidR="0012063C" w:rsidRDefault="0012063C">
      <w:pPr>
        <w:pStyle w:val="ConsPlusNonformat"/>
        <w:jc w:val="both"/>
      </w:pPr>
      <w:r>
        <w:t xml:space="preserve">                     об окружном бюджете на 20___ год)</w:t>
      </w:r>
    </w:p>
    <w:p w:rsidR="0012063C" w:rsidRDefault="0012063C">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1928"/>
        <w:gridCol w:w="1474"/>
        <w:gridCol w:w="1134"/>
        <w:gridCol w:w="1928"/>
      </w:tblGrid>
      <w:tr w:rsidR="0012063C">
        <w:tc>
          <w:tcPr>
            <w:tcW w:w="567" w:type="dxa"/>
          </w:tcPr>
          <w:p w:rsidR="0012063C" w:rsidRDefault="0012063C">
            <w:pPr>
              <w:pStyle w:val="ConsPlusNormal"/>
              <w:jc w:val="center"/>
            </w:pPr>
            <w:r>
              <w:t>N п/п</w:t>
            </w:r>
          </w:p>
        </w:tc>
        <w:tc>
          <w:tcPr>
            <w:tcW w:w="2041" w:type="dxa"/>
          </w:tcPr>
          <w:p w:rsidR="0012063C" w:rsidRDefault="0012063C">
            <w:pPr>
              <w:pStyle w:val="ConsPlusNormal"/>
              <w:jc w:val="center"/>
            </w:pPr>
            <w:r>
              <w:t>Фамилия, имя, отчество индивидуального застройщика (полностью), документ, удостоверяющий личность (наименование, серия, номер, кем выдан, дата выдачи)</w:t>
            </w:r>
          </w:p>
        </w:tc>
        <w:tc>
          <w:tcPr>
            <w:tcW w:w="1928" w:type="dxa"/>
          </w:tcPr>
          <w:p w:rsidR="0012063C" w:rsidRDefault="0012063C">
            <w:pPr>
              <w:pStyle w:val="ConsPlusNormal"/>
              <w:jc w:val="center"/>
            </w:pPr>
            <w:r>
              <w:t>Члены семьи застройщика, учитываемые при расчете социальной выплаты: фамилия, имя, отчество (полностью), степень родства, число, месяц и год рождения</w:t>
            </w:r>
          </w:p>
        </w:tc>
        <w:tc>
          <w:tcPr>
            <w:tcW w:w="1474" w:type="dxa"/>
          </w:tcPr>
          <w:p w:rsidR="0012063C" w:rsidRDefault="0012063C">
            <w:pPr>
              <w:pStyle w:val="ConsPlusNormal"/>
              <w:jc w:val="center"/>
            </w:pPr>
            <w:r>
              <w:t>Адрес проживания</w:t>
            </w:r>
          </w:p>
        </w:tc>
        <w:tc>
          <w:tcPr>
            <w:tcW w:w="1134" w:type="dxa"/>
          </w:tcPr>
          <w:p w:rsidR="0012063C" w:rsidRDefault="0012063C">
            <w:pPr>
              <w:pStyle w:val="ConsPlusNormal"/>
              <w:jc w:val="center"/>
            </w:pPr>
            <w:r>
              <w:t>Дата и время подачи заявления</w:t>
            </w:r>
          </w:p>
        </w:tc>
        <w:tc>
          <w:tcPr>
            <w:tcW w:w="1928" w:type="dxa"/>
          </w:tcPr>
          <w:p w:rsidR="0012063C" w:rsidRDefault="0012063C">
            <w:pPr>
              <w:pStyle w:val="ConsPlusNormal"/>
              <w:jc w:val="center"/>
            </w:pPr>
            <w:r>
              <w:t xml:space="preserve">Размер социальной выплаты, рассчитанный в соответствии с </w:t>
            </w:r>
            <w:hyperlink w:anchor="P175" w:history="1">
              <w:r>
                <w:rPr>
                  <w:color w:val="0000FF"/>
                </w:rPr>
                <w:t>пунктами 3.1</w:t>
              </w:r>
            </w:hyperlink>
            <w:r>
              <w:t xml:space="preserve">, </w:t>
            </w:r>
            <w:hyperlink w:anchor="P179" w:history="1">
              <w:r>
                <w:rPr>
                  <w:color w:val="0000FF"/>
                </w:rPr>
                <w:t>3.2</w:t>
              </w:r>
            </w:hyperlink>
            <w:r>
              <w:t xml:space="preserve"> Порядка предоставления социальных выплат индивидуальным застройщикам для компенсации затрат, понесенных при </w:t>
            </w:r>
            <w:r>
              <w:lastRenderedPageBreak/>
              <w:t>строительстве индивидуального жилого дома (руб.)</w:t>
            </w:r>
          </w:p>
        </w:tc>
      </w:tr>
      <w:tr w:rsidR="0012063C">
        <w:tc>
          <w:tcPr>
            <w:tcW w:w="567" w:type="dxa"/>
          </w:tcPr>
          <w:p w:rsidR="0012063C" w:rsidRDefault="0012063C">
            <w:pPr>
              <w:pStyle w:val="ConsPlusNormal"/>
              <w:jc w:val="center"/>
            </w:pPr>
            <w:r>
              <w:lastRenderedPageBreak/>
              <w:t>1</w:t>
            </w:r>
          </w:p>
        </w:tc>
        <w:tc>
          <w:tcPr>
            <w:tcW w:w="2041" w:type="dxa"/>
          </w:tcPr>
          <w:p w:rsidR="0012063C" w:rsidRDefault="0012063C">
            <w:pPr>
              <w:pStyle w:val="ConsPlusNormal"/>
              <w:jc w:val="center"/>
            </w:pPr>
            <w:r>
              <w:t>2</w:t>
            </w:r>
          </w:p>
        </w:tc>
        <w:tc>
          <w:tcPr>
            <w:tcW w:w="1928" w:type="dxa"/>
          </w:tcPr>
          <w:p w:rsidR="0012063C" w:rsidRDefault="0012063C">
            <w:pPr>
              <w:pStyle w:val="ConsPlusNormal"/>
              <w:jc w:val="center"/>
            </w:pPr>
            <w:r>
              <w:t>3</w:t>
            </w:r>
          </w:p>
        </w:tc>
        <w:tc>
          <w:tcPr>
            <w:tcW w:w="1474" w:type="dxa"/>
          </w:tcPr>
          <w:p w:rsidR="0012063C" w:rsidRDefault="0012063C">
            <w:pPr>
              <w:pStyle w:val="ConsPlusNormal"/>
              <w:jc w:val="center"/>
            </w:pPr>
            <w:r>
              <w:t>4</w:t>
            </w:r>
          </w:p>
        </w:tc>
        <w:tc>
          <w:tcPr>
            <w:tcW w:w="1134" w:type="dxa"/>
          </w:tcPr>
          <w:p w:rsidR="0012063C" w:rsidRDefault="0012063C">
            <w:pPr>
              <w:pStyle w:val="ConsPlusNormal"/>
              <w:jc w:val="center"/>
            </w:pPr>
            <w:r>
              <w:t>5</w:t>
            </w:r>
          </w:p>
        </w:tc>
        <w:tc>
          <w:tcPr>
            <w:tcW w:w="1928" w:type="dxa"/>
          </w:tcPr>
          <w:p w:rsidR="0012063C" w:rsidRDefault="0012063C">
            <w:pPr>
              <w:pStyle w:val="ConsPlusNormal"/>
              <w:jc w:val="center"/>
            </w:pPr>
            <w:r>
              <w:t>6</w:t>
            </w:r>
          </w:p>
        </w:tc>
      </w:tr>
      <w:tr w:rsidR="0012063C">
        <w:tc>
          <w:tcPr>
            <w:tcW w:w="567" w:type="dxa"/>
          </w:tcPr>
          <w:p w:rsidR="0012063C" w:rsidRDefault="0012063C">
            <w:pPr>
              <w:pStyle w:val="ConsPlusNormal"/>
              <w:jc w:val="center"/>
            </w:pPr>
          </w:p>
        </w:tc>
        <w:tc>
          <w:tcPr>
            <w:tcW w:w="2041" w:type="dxa"/>
          </w:tcPr>
          <w:p w:rsidR="0012063C" w:rsidRDefault="0012063C">
            <w:pPr>
              <w:pStyle w:val="ConsPlusNormal"/>
              <w:jc w:val="center"/>
            </w:pPr>
          </w:p>
        </w:tc>
        <w:tc>
          <w:tcPr>
            <w:tcW w:w="1928" w:type="dxa"/>
          </w:tcPr>
          <w:p w:rsidR="0012063C" w:rsidRDefault="0012063C">
            <w:pPr>
              <w:pStyle w:val="ConsPlusNormal"/>
              <w:jc w:val="center"/>
            </w:pPr>
          </w:p>
        </w:tc>
        <w:tc>
          <w:tcPr>
            <w:tcW w:w="1474" w:type="dxa"/>
          </w:tcPr>
          <w:p w:rsidR="0012063C" w:rsidRDefault="0012063C">
            <w:pPr>
              <w:pStyle w:val="ConsPlusNormal"/>
              <w:jc w:val="center"/>
            </w:pPr>
          </w:p>
        </w:tc>
        <w:tc>
          <w:tcPr>
            <w:tcW w:w="1134" w:type="dxa"/>
          </w:tcPr>
          <w:p w:rsidR="0012063C" w:rsidRDefault="0012063C">
            <w:pPr>
              <w:pStyle w:val="ConsPlusNormal"/>
              <w:jc w:val="center"/>
            </w:pPr>
          </w:p>
        </w:tc>
        <w:tc>
          <w:tcPr>
            <w:tcW w:w="1928" w:type="dxa"/>
          </w:tcPr>
          <w:p w:rsidR="0012063C" w:rsidRDefault="0012063C">
            <w:pPr>
              <w:pStyle w:val="ConsPlusNormal"/>
              <w:jc w:val="center"/>
            </w:pPr>
          </w:p>
        </w:tc>
      </w:tr>
      <w:tr w:rsidR="0012063C">
        <w:tc>
          <w:tcPr>
            <w:tcW w:w="567" w:type="dxa"/>
          </w:tcPr>
          <w:p w:rsidR="0012063C" w:rsidRDefault="0012063C">
            <w:pPr>
              <w:pStyle w:val="ConsPlusNormal"/>
              <w:jc w:val="center"/>
            </w:pPr>
          </w:p>
        </w:tc>
        <w:tc>
          <w:tcPr>
            <w:tcW w:w="8505" w:type="dxa"/>
            <w:gridSpan w:val="5"/>
          </w:tcPr>
          <w:p w:rsidR="0012063C" w:rsidRDefault="0012063C">
            <w:pPr>
              <w:pStyle w:val="ConsPlusNormal"/>
            </w:pPr>
            <w:r>
              <w:t>Итого</w:t>
            </w:r>
          </w:p>
        </w:tc>
      </w:tr>
      <w:tr w:rsidR="0012063C">
        <w:tc>
          <w:tcPr>
            <w:tcW w:w="567" w:type="dxa"/>
          </w:tcPr>
          <w:p w:rsidR="0012063C" w:rsidRDefault="0012063C">
            <w:pPr>
              <w:pStyle w:val="ConsPlusNormal"/>
              <w:jc w:val="center"/>
            </w:pPr>
          </w:p>
        </w:tc>
        <w:tc>
          <w:tcPr>
            <w:tcW w:w="8505" w:type="dxa"/>
            <w:gridSpan w:val="5"/>
          </w:tcPr>
          <w:p w:rsidR="0012063C" w:rsidRDefault="0012063C">
            <w:pPr>
              <w:pStyle w:val="ConsPlusNormal"/>
            </w:pPr>
            <w:r>
              <w:t>Объем средств, утвержденный на мероприятия законом Ямало-Ненецкого автономного округа об окружном бюджете на 20___ год</w:t>
            </w:r>
          </w:p>
        </w:tc>
      </w:tr>
    </w:tbl>
    <w:p w:rsidR="0012063C" w:rsidRDefault="0012063C">
      <w:pPr>
        <w:pStyle w:val="ConsPlusNormal"/>
        <w:ind w:firstLine="540"/>
        <w:jc w:val="both"/>
      </w:pPr>
    </w:p>
    <w:p w:rsidR="0012063C" w:rsidRDefault="0012063C">
      <w:pPr>
        <w:pStyle w:val="ConsPlusNormal"/>
        <w:ind w:firstLine="540"/>
        <w:jc w:val="both"/>
      </w:pPr>
      <w:r>
        <w:t>Фамилия, имя, отчество исполнителя, тел.</w:t>
      </w:r>
    </w:p>
    <w:p w:rsidR="0012063C" w:rsidRDefault="0012063C">
      <w:pPr>
        <w:pStyle w:val="ConsPlusNormal"/>
        <w:ind w:firstLine="540"/>
        <w:jc w:val="both"/>
      </w:pPr>
    </w:p>
    <w:p w:rsidR="0012063C" w:rsidRDefault="0012063C">
      <w:pPr>
        <w:pStyle w:val="ConsPlusNormal"/>
        <w:ind w:firstLine="540"/>
        <w:jc w:val="both"/>
      </w:pPr>
    </w:p>
    <w:p w:rsidR="0012063C" w:rsidRDefault="0012063C">
      <w:pPr>
        <w:pStyle w:val="ConsPlusNormal"/>
        <w:ind w:firstLine="540"/>
        <w:jc w:val="both"/>
      </w:pPr>
    </w:p>
    <w:p w:rsidR="0012063C" w:rsidRDefault="0012063C">
      <w:pPr>
        <w:pStyle w:val="ConsPlusNormal"/>
        <w:ind w:firstLine="540"/>
        <w:jc w:val="both"/>
      </w:pPr>
    </w:p>
    <w:p w:rsidR="0012063C" w:rsidRDefault="0012063C">
      <w:pPr>
        <w:pStyle w:val="ConsPlusNormal"/>
        <w:ind w:firstLine="540"/>
        <w:jc w:val="both"/>
      </w:pPr>
    </w:p>
    <w:p w:rsidR="0012063C" w:rsidRDefault="0012063C">
      <w:pPr>
        <w:pStyle w:val="ConsPlusNormal"/>
        <w:jc w:val="right"/>
        <w:outlineLvl w:val="1"/>
      </w:pPr>
      <w:r>
        <w:t>Приложение N 4</w:t>
      </w:r>
    </w:p>
    <w:p w:rsidR="0012063C" w:rsidRDefault="0012063C">
      <w:pPr>
        <w:pStyle w:val="ConsPlusNormal"/>
        <w:jc w:val="right"/>
      </w:pPr>
      <w:r>
        <w:t>к Порядку предоставления социальных выплат</w:t>
      </w:r>
    </w:p>
    <w:p w:rsidR="0012063C" w:rsidRDefault="0012063C">
      <w:pPr>
        <w:pStyle w:val="ConsPlusNormal"/>
        <w:jc w:val="right"/>
      </w:pPr>
      <w:r>
        <w:t>индивидуальным застройщикам для компенсации</w:t>
      </w:r>
    </w:p>
    <w:p w:rsidR="0012063C" w:rsidRDefault="0012063C">
      <w:pPr>
        <w:pStyle w:val="ConsPlusNormal"/>
        <w:jc w:val="right"/>
      </w:pPr>
      <w:r>
        <w:t>затрат, понесенных при строительстве</w:t>
      </w:r>
    </w:p>
    <w:p w:rsidR="0012063C" w:rsidRDefault="0012063C">
      <w:pPr>
        <w:pStyle w:val="ConsPlusNormal"/>
        <w:jc w:val="right"/>
      </w:pPr>
      <w:r>
        <w:t>индивидуального жилого дома</w:t>
      </w:r>
    </w:p>
    <w:p w:rsidR="0012063C" w:rsidRDefault="0012063C">
      <w:pPr>
        <w:pStyle w:val="ConsPlusNormal"/>
        <w:jc w:val="center"/>
      </w:pPr>
    </w:p>
    <w:p w:rsidR="0012063C" w:rsidRDefault="0012063C">
      <w:pPr>
        <w:pStyle w:val="ConsPlusNormal"/>
        <w:jc w:val="center"/>
      </w:pPr>
      <w:bookmarkStart w:id="34" w:name="P586"/>
      <w:bookmarkEnd w:id="34"/>
      <w:r>
        <w:t>ФОРМА СВИДЕТЕЛЬСТВА</w:t>
      </w:r>
    </w:p>
    <w:p w:rsidR="0012063C" w:rsidRDefault="0012063C">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65"/>
      </w:tblGrid>
      <w:tr w:rsidR="0012063C">
        <w:trPr>
          <w:jc w:val="center"/>
        </w:trPr>
        <w:tc>
          <w:tcPr>
            <w:tcW w:w="9805" w:type="dxa"/>
            <w:tcBorders>
              <w:top w:val="nil"/>
              <w:left w:val="single" w:sz="24" w:space="0" w:color="CED3F1"/>
              <w:bottom w:val="nil"/>
              <w:right w:val="single" w:sz="24" w:space="0" w:color="F4F3F8"/>
            </w:tcBorders>
            <w:shd w:val="clear" w:color="auto" w:fill="F4F3F8"/>
          </w:tcPr>
          <w:p w:rsidR="0012063C" w:rsidRDefault="0012063C">
            <w:pPr>
              <w:pStyle w:val="ConsPlusNormal"/>
              <w:jc w:val="center"/>
            </w:pPr>
            <w:r>
              <w:rPr>
                <w:color w:val="392C69"/>
              </w:rPr>
              <w:t>Список изменяющих документов</w:t>
            </w:r>
          </w:p>
          <w:p w:rsidR="0012063C" w:rsidRDefault="0012063C">
            <w:pPr>
              <w:pStyle w:val="ConsPlusNormal"/>
              <w:jc w:val="center"/>
            </w:pPr>
            <w:r>
              <w:rPr>
                <w:color w:val="392C69"/>
              </w:rPr>
              <w:t xml:space="preserve">(в ред. постановлений Правительства ЯНАО от 28.04.2018 </w:t>
            </w:r>
            <w:hyperlink r:id="rId106" w:history="1">
              <w:r>
                <w:rPr>
                  <w:color w:val="0000FF"/>
                </w:rPr>
                <w:t>N 467-П</w:t>
              </w:r>
            </w:hyperlink>
            <w:r>
              <w:rPr>
                <w:color w:val="392C69"/>
              </w:rPr>
              <w:t>,</w:t>
            </w:r>
          </w:p>
          <w:p w:rsidR="0012063C" w:rsidRDefault="0012063C">
            <w:pPr>
              <w:pStyle w:val="ConsPlusNormal"/>
              <w:jc w:val="center"/>
            </w:pPr>
            <w:r>
              <w:rPr>
                <w:color w:val="392C69"/>
              </w:rPr>
              <w:t xml:space="preserve">от 30.10.2018 </w:t>
            </w:r>
            <w:hyperlink r:id="rId107" w:history="1">
              <w:r>
                <w:rPr>
                  <w:color w:val="0000FF"/>
                </w:rPr>
                <w:t>N 1091-П</w:t>
              </w:r>
            </w:hyperlink>
            <w:r>
              <w:rPr>
                <w:color w:val="392C69"/>
              </w:rPr>
              <w:t xml:space="preserve">, от 13.05.2019 </w:t>
            </w:r>
            <w:hyperlink r:id="rId108" w:history="1">
              <w:r>
                <w:rPr>
                  <w:color w:val="0000FF"/>
                </w:rPr>
                <w:t>N 493-П</w:t>
              </w:r>
            </w:hyperlink>
            <w:r>
              <w:rPr>
                <w:color w:val="392C69"/>
              </w:rPr>
              <w:t>)</w:t>
            </w:r>
          </w:p>
        </w:tc>
      </w:tr>
    </w:tbl>
    <w:p w:rsidR="0012063C" w:rsidRDefault="0012063C">
      <w:pPr>
        <w:pStyle w:val="ConsPlusNormal"/>
        <w:jc w:val="center"/>
      </w:pPr>
    </w:p>
    <w:p w:rsidR="0012063C" w:rsidRDefault="0012063C">
      <w:pPr>
        <w:pStyle w:val="ConsPlusNonformat"/>
        <w:jc w:val="both"/>
      </w:pPr>
      <w:r>
        <w:t xml:space="preserve">                               СВИДЕТЕЛЬСТВО</w:t>
      </w:r>
    </w:p>
    <w:p w:rsidR="0012063C" w:rsidRDefault="0012063C">
      <w:pPr>
        <w:pStyle w:val="ConsPlusNonformat"/>
        <w:jc w:val="both"/>
      </w:pPr>
      <w:r>
        <w:t xml:space="preserve">        о праве на предоставление социальной выплаты индивидуальным</w:t>
      </w:r>
    </w:p>
    <w:p w:rsidR="0012063C" w:rsidRDefault="0012063C">
      <w:pPr>
        <w:pStyle w:val="ConsPlusNonformat"/>
        <w:jc w:val="both"/>
      </w:pPr>
      <w:r>
        <w:t xml:space="preserve">              застройщикам для компенсации затрат, понесенных</w:t>
      </w:r>
    </w:p>
    <w:p w:rsidR="0012063C" w:rsidRDefault="0012063C">
      <w:pPr>
        <w:pStyle w:val="ConsPlusNonformat"/>
        <w:jc w:val="both"/>
      </w:pPr>
      <w:r>
        <w:t xml:space="preserve">       при строительстве индивидуального жилого дома</w:t>
      </w:r>
    </w:p>
    <w:p w:rsidR="0012063C" w:rsidRDefault="0012063C">
      <w:pPr>
        <w:pStyle w:val="ConsPlusNonformat"/>
        <w:jc w:val="both"/>
      </w:pPr>
    </w:p>
    <w:p w:rsidR="0012063C" w:rsidRDefault="0012063C">
      <w:pPr>
        <w:pStyle w:val="ConsPlusNonformat"/>
        <w:jc w:val="both"/>
      </w:pPr>
      <w:r>
        <w:t xml:space="preserve">    город Салехард                                     ____________ 20__ г.</w:t>
      </w:r>
    </w:p>
    <w:p w:rsidR="0012063C" w:rsidRDefault="0012063C">
      <w:pPr>
        <w:pStyle w:val="ConsPlusNonformat"/>
        <w:jc w:val="both"/>
      </w:pPr>
    </w:p>
    <w:p w:rsidR="0012063C" w:rsidRDefault="0012063C">
      <w:pPr>
        <w:pStyle w:val="ConsPlusNonformat"/>
        <w:jc w:val="both"/>
      </w:pPr>
      <w:r>
        <w:t xml:space="preserve">    Настоящее   свидетельство  выдано  на  основании  приказа  департамента</w:t>
      </w:r>
    </w:p>
    <w:p w:rsidR="0012063C" w:rsidRDefault="0012063C">
      <w:pPr>
        <w:pStyle w:val="ConsPlusNonformat"/>
        <w:jc w:val="both"/>
      </w:pPr>
      <w:r>
        <w:t>строительства  и  жилищной  политики  Ямало-Ненецкого автономного округа от</w:t>
      </w:r>
    </w:p>
    <w:p w:rsidR="0012063C" w:rsidRDefault="0012063C">
      <w:pPr>
        <w:pStyle w:val="ConsPlusNonformat"/>
        <w:jc w:val="both"/>
      </w:pPr>
      <w:r>
        <w:t xml:space="preserve">_______________  20__  г. N _____, в соответствии с </w:t>
      </w:r>
      <w:hyperlink w:anchor="P47" w:history="1">
        <w:r>
          <w:rPr>
            <w:color w:val="0000FF"/>
          </w:rPr>
          <w:t>Порядком</w:t>
        </w:r>
      </w:hyperlink>
      <w:r>
        <w:t xml:space="preserve"> предоставления</w:t>
      </w:r>
    </w:p>
    <w:p w:rsidR="0012063C" w:rsidRDefault="0012063C">
      <w:pPr>
        <w:pStyle w:val="ConsPlusNonformat"/>
        <w:jc w:val="both"/>
      </w:pPr>
      <w:r>
        <w:t>социальных  выплат  индивидуальным  застройщикам  для  компенсации  затрат,</w:t>
      </w:r>
    </w:p>
    <w:p w:rsidR="0012063C" w:rsidRDefault="0012063C">
      <w:pPr>
        <w:pStyle w:val="ConsPlusNonformat"/>
        <w:jc w:val="both"/>
      </w:pPr>
      <w:r>
        <w:t>понесенных  при  строительстве  индивидуального  жилого  дома, утвержденным</w:t>
      </w:r>
    </w:p>
    <w:p w:rsidR="0012063C" w:rsidRDefault="0012063C">
      <w:pPr>
        <w:pStyle w:val="ConsPlusNonformat"/>
        <w:jc w:val="both"/>
      </w:pPr>
      <w:r>
        <w:t>постановлением   Правительства  Ямало-Ненецкого  автономного  округа  от 26</w:t>
      </w:r>
    </w:p>
    <w:p w:rsidR="0012063C" w:rsidRDefault="0012063C">
      <w:pPr>
        <w:pStyle w:val="ConsPlusNonformat"/>
        <w:jc w:val="both"/>
      </w:pPr>
      <w:r>
        <w:t xml:space="preserve">апреля   2017  года  N  387-П  (далее  -  Порядок),  в  рамках </w:t>
      </w:r>
      <w:hyperlink r:id="rId109" w:history="1">
        <w:r>
          <w:rPr>
            <w:color w:val="0000FF"/>
          </w:rPr>
          <w:t>подпрограммы</w:t>
        </w:r>
      </w:hyperlink>
    </w:p>
    <w:p w:rsidR="0012063C" w:rsidRDefault="0012063C">
      <w:pPr>
        <w:pStyle w:val="ConsPlusNonformat"/>
        <w:jc w:val="both"/>
      </w:pPr>
      <w:r>
        <w:t>"Улучшение   жилищных   условий   граждан,   проживающих  в  Ямало-Ненецком</w:t>
      </w:r>
    </w:p>
    <w:p w:rsidR="0012063C" w:rsidRDefault="0012063C">
      <w:pPr>
        <w:pStyle w:val="ConsPlusNonformat"/>
        <w:jc w:val="both"/>
      </w:pPr>
      <w:r>
        <w:t>автономном  округе"  государственной  программы Ямало-Ненецкого автономного</w:t>
      </w:r>
    </w:p>
    <w:p w:rsidR="0012063C" w:rsidRDefault="0012063C">
      <w:pPr>
        <w:pStyle w:val="ConsPlusNonformat"/>
        <w:jc w:val="both"/>
      </w:pPr>
      <w:r>
        <w:t>округа  "Обеспечение доступным и комфортным жильем населения на 2014 - 2025</w:t>
      </w:r>
    </w:p>
    <w:p w:rsidR="0012063C" w:rsidRDefault="0012063C">
      <w:pPr>
        <w:pStyle w:val="ConsPlusNonformat"/>
        <w:jc w:val="both"/>
      </w:pPr>
      <w:r>
        <w:t>годы",    утвержденной    постановлением    Правительства   Ямало-Ненецкого</w:t>
      </w:r>
    </w:p>
    <w:p w:rsidR="0012063C" w:rsidRDefault="0012063C">
      <w:pPr>
        <w:pStyle w:val="ConsPlusNonformat"/>
        <w:jc w:val="both"/>
      </w:pPr>
      <w:r>
        <w:t>автономного  округа  от 25 декабря 2013 года N 1099-П, и подтверждает право</w:t>
      </w:r>
    </w:p>
    <w:p w:rsidR="0012063C" w:rsidRDefault="0012063C">
      <w:pPr>
        <w:pStyle w:val="ConsPlusNonformat"/>
        <w:jc w:val="both"/>
      </w:pPr>
      <w:r>
        <w:t>индивидуального застройщика</w:t>
      </w:r>
    </w:p>
    <w:p w:rsidR="0012063C" w:rsidRDefault="0012063C">
      <w:pPr>
        <w:pStyle w:val="ConsPlusNonformat"/>
        <w:jc w:val="both"/>
      </w:pPr>
      <w:r>
        <w:t>___________________________________________________________________________</w:t>
      </w:r>
    </w:p>
    <w:p w:rsidR="0012063C" w:rsidRDefault="0012063C">
      <w:pPr>
        <w:pStyle w:val="ConsPlusNonformat"/>
        <w:jc w:val="both"/>
      </w:pPr>
      <w:r>
        <w:t xml:space="preserve">             (Ф.И.О. индивидуального застройщика (полностью))</w:t>
      </w:r>
    </w:p>
    <w:p w:rsidR="0012063C" w:rsidRDefault="0012063C">
      <w:pPr>
        <w:pStyle w:val="ConsPlusNonformat"/>
        <w:jc w:val="both"/>
      </w:pPr>
      <w:r>
        <w:lastRenderedPageBreak/>
        <w:t>с учетом членов семьи: ____________________________________________________</w:t>
      </w:r>
    </w:p>
    <w:p w:rsidR="0012063C" w:rsidRDefault="0012063C">
      <w:pPr>
        <w:pStyle w:val="ConsPlusNonformat"/>
        <w:jc w:val="both"/>
      </w:pPr>
      <w:r>
        <w:t>___________________________________________________________________________</w:t>
      </w:r>
    </w:p>
    <w:p w:rsidR="0012063C" w:rsidRDefault="0012063C">
      <w:pPr>
        <w:pStyle w:val="ConsPlusNonformat"/>
        <w:jc w:val="both"/>
      </w:pPr>
      <w:r>
        <w:t>___________________________________________________________________________</w:t>
      </w:r>
    </w:p>
    <w:p w:rsidR="0012063C" w:rsidRDefault="0012063C">
      <w:pPr>
        <w:pStyle w:val="ConsPlusNonformat"/>
        <w:jc w:val="both"/>
      </w:pPr>
      <w:r>
        <w:t xml:space="preserve">       (Ф.И.О. членов семьи индивидуального застройщика (полностью))</w:t>
      </w:r>
    </w:p>
    <w:p w:rsidR="0012063C" w:rsidRDefault="0012063C">
      <w:pPr>
        <w:pStyle w:val="ConsPlusNonformat"/>
        <w:jc w:val="both"/>
      </w:pPr>
      <w:r>
        <w:t>на предоставление социальной выплаты в размере ____________________________</w:t>
      </w:r>
    </w:p>
    <w:p w:rsidR="0012063C" w:rsidRDefault="0012063C">
      <w:pPr>
        <w:pStyle w:val="ConsPlusNonformat"/>
        <w:jc w:val="both"/>
      </w:pPr>
      <w:r>
        <w:t>(_________________________________________________________________) рублей.</w:t>
      </w:r>
    </w:p>
    <w:p w:rsidR="0012063C" w:rsidRDefault="0012063C">
      <w:pPr>
        <w:pStyle w:val="ConsPlusNonformat"/>
        <w:jc w:val="both"/>
      </w:pPr>
      <w:r>
        <w:t xml:space="preserve">                             (сумма прописью)</w:t>
      </w:r>
    </w:p>
    <w:p w:rsidR="0012063C" w:rsidRDefault="0012063C">
      <w:pPr>
        <w:pStyle w:val="ConsPlusNonformat"/>
        <w:jc w:val="both"/>
      </w:pPr>
      <w:r>
        <w:t xml:space="preserve">    Владелец   настоящего  свидетельства  заключает  с  юридическим  лицом,</w:t>
      </w:r>
    </w:p>
    <w:p w:rsidR="0012063C" w:rsidRDefault="0012063C">
      <w:pPr>
        <w:pStyle w:val="ConsPlusNonformat"/>
        <w:jc w:val="both"/>
      </w:pPr>
      <w:r>
        <w:t>осуществляющим    на    территории   Ямало-Ненецкого   автономного   округа</w:t>
      </w:r>
    </w:p>
    <w:p w:rsidR="0012063C" w:rsidRDefault="0012063C">
      <w:pPr>
        <w:pStyle w:val="ConsPlusNonformat"/>
        <w:jc w:val="both"/>
      </w:pPr>
      <w:r>
        <w:t>производство комплектов деревянного домостроения (далее - юридическое лицо,</w:t>
      </w:r>
    </w:p>
    <w:p w:rsidR="0012063C" w:rsidRDefault="0012063C">
      <w:pPr>
        <w:pStyle w:val="ConsPlusNonformat"/>
        <w:jc w:val="both"/>
      </w:pPr>
      <w:r>
        <w:t>комплект   домостроения),   договор   купли-продажи   (поставки)  комплекта</w:t>
      </w:r>
    </w:p>
    <w:p w:rsidR="0012063C" w:rsidRDefault="0012063C">
      <w:pPr>
        <w:pStyle w:val="ConsPlusNonformat"/>
        <w:jc w:val="both"/>
      </w:pPr>
      <w:r>
        <w:t>домостроения (далее - договор поставки).</w:t>
      </w:r>
    </w:p>
    <w:p w:rsidR="0012063C" w:rsidRDefault="0012063C">
      <w:pPr>
        <w:pStyle w:val="ConsPlusNonformat"/>
        <w:jc w:val="both"/>
      </w:pPr>
      <w:r>
        <w:t xml:space="preserve">    Обязательным  условием  является включение в договор поставки следующих</w:t>
      </w:r>
    </w:p>
    <w:p w:rsidR="0012063C" w:rsidRDefault="0012063C">
      <w:pPr>
        <w:pStyle w:val="ConsPlusNonformat"/>
        <w:jc w:val="both"/>
      </w:pPr>
      <w:r>
        <w:t>пунктов:</w:t>
      </w:r>
    </w:p>
    <w:p w:rsidR="0012063C" w:rsidRDefault="0012063C">
      <w:pPr>
        <w:pStyle w:val="ConsPlusNonformat"/>
        <w:jc w:val="both"/>
      </w:pPr>
      <w:r>
        <w:t xml:space="preserve">    а)  о  том,  что  стоимость  (часть стоимости) приобретаемого комплекта</w:t>
      </w:r>
    </w:p>
    <w:p w:rsidR="0012063C" w:rsidRDefault="0012063C">
      <w:pPr>
        <w:pStyle w:val="ConsPlusNonformat"/>
        <w:jc w:val="both"/>
      </w:pPr>
      <w:r>
        <w:t>домостроения  оплачивается из окружного бюджета за счет социальной выплаты,</w:t>
      </w:r>
    </w:p>
    <w:p w:rsidR="0012063C" w:rsidRDefault="0012063C">
      <w:pPr>
        <w:pStyle w:val="ConsPlusNonformat"/>
        <w:jc w:val="both"/>
      </w:pPr>
      <w:r>
        <w:t>предоставленной   гражданину   в  соответствии  с  выданным  свидетельством</w:t>
      </w:r>
    </w:p>
    <w:p w:rsidR="0012063C" w:rsidRDefault="0012063C">
      <w:pPr>
        <w:pStyle w:val="ConsPlusNonformat"/>
        <w:jc w:val="both"/>
      </w:pPr>
      <w:r>
        <w:t>(указать дату, номер), путем перечисления департаментом денежных средств на</w:t>
      </w:r>
    </w:p>
    <w:p w:rsidR="0012063C" w:rsidRDefault="0012063C">
      <w:pPr>
        <w:pStyle w:val="ConsPlusNonformat"/>
        <w:jc w:val="both"/>
      </w:pPr>
      <w:r>
        <w:t>банковский  счет  юридического  лица,  указанный в заявлении о перечислении</w:t>
      </w:r>
    </w:p>
    <w:p w:rsidR="0012063C" w:rsidRDefault="0012063C">
      <w:pPr>
        <w:pStyle w:val="ConsPlusNonformat"/>
        <w:jc w:val="both"/>
      </w:pPr>
      <w:r>
        <w:t>социальной  выплаты,  в  течение  15  банковских   дней   со   дня  издания</w:t>
      </w:r>
    </w:p>
    <w:p w:rsidR="0012063C" w:rsidRDefault="0012063C">
      <w:pPr>
        <w:pStyle w:val="ConsPlusNonformat"/>
        <w:jc w:val="both"/>
      </w:pPr>
      <w:r>
        <w:t xml:space="preserve">приказа о предоставлении  социальной выплаты в соответствии  с  </w:t>
      </w:r>
      <w:hyperlink w:anchor="P215" w:history="1">
        <w:r>
          <w:rPr>
            <w:color w:val="0000FF"/>
          </w:rPr>
          <w:t>пунктом 4.6</w:t>
        </w:r>
      </w:hyperlink>
    </w:p>
    <w:p w:rsidR="0012063C" w:rsidRDefault="0012063C">
      <w:pPr>
        <w:pStyle w:val="ConsPlusNonformat"/>
        <w:jc w:val="both"/>
      </w:pPr>
      <w:r>
        <w:t>Порядка;</w:t>
      </w:r>
    </w:p>
    <w:p w:rsidR="0012063C" w:rsidRDefault="0012063C">
      <w:pPr>
        <w:pStyle w:val="ConsPlusNonformat"/>
        <w:jc w:val="both"/>
      </w:pPr>
      <w:r>
        <w:t xml:space="preserve">    б)  о  том,  что  в случае расторжения договора поставки по основаниям,</w:t>
      </w:r>
    </w:p>
    <w:p w:rsidR="0012063C" w:rsidRDefault="0012063C">
      <w:pPr>
        <w:pStyle w:val="ConsPlusNonformat"/>
        <w:jc w:val="both"/>
      </w:pPr>
      <w:r>
        <w:t>предусмотренным   действующим   законодательством   Российской   Федерации,</w:t>
      </w:r>
    </w:p>
    <w:p w:rsidR="0012063C" w:rsidRDefault="0012063C">
      <w:pPr>
        <w:pStyle w:val="ConsPlusNonformat"/>
        <w:jc w:val="both"/>
      </w:pPr>
      <w:r>
        <w:t>социальная  выплата  подлежит  возврату  в  окружной  бюджет  в  течение 30</w:t>
      </w:r>
    </w:p>
    <w:p w:rsidR="0012063C" w:rsidRDefault="0012063C">
      <w:pPr>
        <w:pStyle w:val="ConsPlusNonformat"/>
        <w:jc w:val="both"/>
      </w:pPr>
      <w:r>
        <w:t>календарных  дней с момента расторжения договора поставки на расчетный счет</w:t>
      </w:r>
    </w:p>
    <w:p w:rsidR="0012063C" w:rsidRDefault="0012063C">
      <w:pPr>
        <w:pStyle w:val="ConsPlusNonformat"/>
        <w:jc w:val="both"/>
      </w:pPr>
      <w:r>
        <w:t>департамента;</w:t>
      </w:r>
    </w:p>
    <w:p w:rsidR="0012063C" w:rsidRDefault="0012063C">
      <w:pPr>
        <w:pStyle w:val="ConsPlusNonformat"/>
        <w:jc w:val="both"/>
      </w:pPr>
      <w:r>
        <w:t xml:space="preserve">    в)  о  характеристиках  и  комплектности  комплекта домостроения, в том</w:t>
      </w:r>
    </w:p>
    <w:p w:rsidR="0012063C" w:rsidRDefault="0012063C">
      <w:pPr>
        <w:pStyle w:val="ConsPlusNonformat"/>
        <w:jc w:val="both"/>
      </w:pPr>
      <w:r>
        <w:t>числе  сведения  о  его  общей площади, стоимости комплекта домостроения, а</w:t>
      </w:r>
    </w:p>
    <w:p w:rsidR="0012063C" w:rsidRDefault="0012063C">
      <w:pPr>
        <w:pStyle w:val="ConsPlusNonformat"/>
        <w:jc w:val="both"/>
      </w:pPr>
      <w:r>
        <w:t>также  в  случае  осуществления  доставки  комплекта  домостроения до места</w:t>
      </w:r>
    </w:p>
    <w:p w:rsidR="0012063C" w:rsidRDefault="0012063C">
      <w:pPr>
        <w:pStyle w:val="ConsPlusNonformat"/>
        <w:jc w:val="both"/>
      </w:pPr>
      <w:r>
        <w:t>строительства  индивидуального  жилого дома юридическим лицом - о стоимости</w:t>
      </w:r>
    </w:p>
    <w:p w:rsidR="0012063C" w:rsidRDefault="0012063C">
      <w:pPr>
        <w:pStyle w:val="ConsPlusNonformat"/>
        <w:jc w:val="both"/>
      </w:pPr>
      <w:r>
        <w:t>такой доставки.</w:t>
      </w:r>
    </w:p>
    <w:p w:rsidR="0012063C" w:rsidRDefault="0012063C">
      <w:pPr>
        <w:pStyle w:val="ConsPlusNonformat"/>
        <w:jc w:val="both"/>
      </w:pPr>
      <w:r>
        <w:t xml:space="preserve">    Общая  площадь приобретаемого индивидуальным застройщиком и членами его</w:t>
      </w:r>
    </w:p>
    <w:p w:rsidR="0012063C" w:rsidRDefault="0012063C">
      <w:pPr>
        <w:pStyle w:val="ConsPlusNonformat"/>
        <w:jc w:val="both"/>
      </w:pPr>
      <w:r>
        <w:t>семьи  комплекта  домостроения  не  должна быть менее учетной нормы площади</w:t>
      </w:r>
    </w:p>
    <w:p w:rsidR="0012063C" w:rsidRDefault="0012063C">
      <w:pPr>
        <w:pStyle w:val="ConsPlusNonformat"/>
        <w:jc w:val="both"/>
      </w:pPr>
      <w:r>
        <w:t>жилого   помещения,   установленной   органом  местного  самоуправления  на</w:t>
      </w:r>
    </w:p>
    <w:p w:rsidR="0012063C" w:rsidRDefault="0012063C">
      <w:pPr>
        <w:pStyle w:val="ConsPlusNonformat"/>
        <w:jc w:val="both"/>
      </w:pPr>
      <w:r>
        <w:t>территории  муниципального  образования,  где  осуществляется строительство</w:t>
      </w:r>
    </w:p>
    <w:p w:rsidR="0012063C" w:rsidRDefault="0012063C">
      <w:pPr>
        <w:pStyle w:val="ConsPlusNonformat"/>
        <w:jc w:val="both"/>
      </w:pPr>
      <w:r>
        <w:t>индивидуального жилого дома (____________ кв. м) (указывается учетная норма</w:t>
      </w:r>
    </w:p>
    <w:p w:rsidR="0012063C" w:rsidRDefault="0012063C">
      <w:pPr>
        <w:pStyle w:val="ConsPlusNonformat"/>
        <w:jc w:val="both"/>
      </w:pPr>
      <w:r>
        <w:t>для состава семьи индивидуального застройщика).</w:t>
      </w:r>
    </w:p>
    <w:p w:rsidR="0012063C" w:rsidRDefault="0012063C">
      <w:pPr>
        <w:pStyle w:val="ConsPlusNonformat"/>
        <w:jc w:val="both"/>
      </w:pPr>
      <w:r>
        <w:t xml:space="preserve">    Размер  предоставляемой социальной выплаты не может превышать стоимости</w:t>
      </w:r>
    </w:p>
    <w:p w:rsidR="0012063C" w:rsidRDefault="0012063C">
      <w:pPr>
        <w:pStyle w:val="ConsPlusNonformat"/>
        <w:jc w:val="both"/>
      </w:pPr>
      <w:r>
        <w:t>приобретаемого индивидуальным застройщиком комплекта домостроения.</w:t>
      </w:r>
    </w:p>
    <w:p w:rsidR="0012063C" w:rsidRDefault="0012063C">
      <w:pPr>
        <w:pStyle w:val="ConsPlusNonformat"/>
        <w:jc w:val="both"/>
      </w:pPr>
      <w:r>
        <w:t xml:space="preserve">    Приобретение   индивидуальным   застройщиком   комплекта   домостроения</w:t>
      </w:r>
    </w:p>
    <w:p w:rsidR="0012063C" w:rsidRDefault="0012063C">
      <w:pPr>
        <w:pStyle w:val="ConsPlusNonformat"/>
        <w:jc w:val="both"/>
      </w:pPr>
      <w:r>
        <w:t>стоимостью, превышающей указанный размер социальной выплаты, осуществляется</w:t>
      </w:r>
    </w:p>
    <w:p w:rsidR="0012063C" w:rsidRDefault="0012063C">
      <w:pPr>
        <w:pStyle w:val="ConsPlusNonformat"/>
        <w:jc w:val="both"/>
      </w:pPr>
      <w:r>
        <w:t>за   счет   собственных   (кредитных,   заемных)   средств  индивидуального</w:t>
      </w:r>
    </w:p>
    <w:p w:rsidR="0012063C" w:rsidRDefault="0012063C">
      <w:pPr>
        <w:pStyle w:val="ConsPlusNonformat"/>
        <w:jc w:val="both"/>
      </w:pPr>
      <w:r>
        <w:t>застройщика и (или) членов его семьи.</w:t>
      </w:r>
    </w:p>
    <w:p w:rsidR="0012063C" w:rsidRDefault="0012063C">
      <w:pPr>
        <w:pStyle w:val="ConsPlusNonformat"/>
        <w:jc w:val="both"/>
      </w:pPr>
      <w:r>
        <w:t xml:space="preserve">    Затраты  индивидуального  застройщика  по оплате приобретения элементов</w:t>
      </w:r>
    </w:p>
    <w:p w:rsidR="0012063C" w:rsidRDefault="0012063C">
      <w:pPr>
        <w:pStyle w:val="ConsPlusNonformat"/>
        <w:jc w:val="both"/>
      </w:pPr>
      <w:r>
        <w:t xml:space="preserve">комплекта  домостроения дополнительно  к указанным в </w:t>
      </w:r>
      <w:hyperlink w:anchor="P80" w:history="1">
        <w:r>
          <w:rPr>
            <w:color w:val="0000FF"/>
          </w:rPr>
          <w:t>подпункте 1.4.1</w:t>
        </w:r>
      </w:hyperlink>
      <w:r>
        <w:t xml:space="preserve"> пункта</w:t>
      </w:r>
    </w:p>
    <w:p w:rsidR="0012063C" w:rsidRDefault="0012063C">
      <w:pPr>
        <w:pStyle w:val="ConsPlusNonformat"/>
        <w:jc w:val="both"/>
      </w:pPr>
      <w:r>
        <w:t>1.4  настоящего Порядка, а также затраты по доставке комплекта домостроения</w:t>
      </w:r>
    </w:p>
    <w:p w:rsidR="0012063C" w:rsidRDefault="0012063C">
      <w:pPr>
        <w:pStyle w:val="ConsPlusNonformat"/>
        <w:jc w:val="both"/>
      </w:pPr>
      <w:r>
        <w:t>до  места  строительства  индивидуального жилого дома, оплате строительства</w:t>
      </w:r>
    </w:p>
    <w:p w:rsidR="0012063C" w:rsidRDefault="0012063C">
      <w:pPr>
        <w:pStyle w:val="ConsPlusNonformat"/>
        <w:jc w:val="both"/>
      </w:pPr>
      <w:r>
        <w:t>индивидуального  жилого  дома  (сборке комплекта домостроения) и отделочных</w:t>
      </w:r>
    </w:p>
    <w:p w:rsidR="0012063C" w:rsidRDefault="0012063C">
      <w:pPr>
        <w:pStyle w:val="ConsPlusNonformat"/>
        <w:jc w:val="both"/>
      </w:pPr>
      <w:r>
        <w:t>работ  осуществляются  за  счет  собственных  (кредитных,  заемных) средств</w:t>
      </w:r>
    </w:p>
    <w:p w:rsidR="0012063C" w:rsidRDefault="0012063C">
      <w:pPr>
        <w:pStyle w:val="ConsPlusNonformat"/>
        <w:jc w:val="both"/>
      </w:pPr>
      <w:r>
        <w:t>индивидуальных застройщиков и (или) членов их семей.</w:t>
      </w:r>
    </w:p>
    <w:p w:rsidR="0012063C" w:rsidRDefault="0012063C">
      <w:pPr>
        <w:pStyle w:val="ConsPlusNonformat"/>
        <w:jc w:val="both"/>
      </w:pPr>
      <w:r>
        <w:t xml:space="preserve">    Размер   социальной   выплаты  после  выдачи  настоящего  свидетельства</w:t>
      </w:r>
    </w:p>
    <w:p w:rsidR="0012063C" w:rsidRDefault="0012063C">
      <w:pPr>
        <w:pStyle w:val="ConsPlusNonformat"/>
        <w:jc w:val="both"/>
      </w:pPr>
      <w:r>
        <w:t>перерасчету не подлежит.</w:t>
      </w:r>
    </w:p>
    <w:p w:rsidR="0012063C" w:rsidRDefault="0012063C">
      <w:pPr>
        <w:pStyle w:val="ConsPlusNonformat"/>
        <w:jc w:val="both"/>
      </w:pPr>
      <w:r>
        <w:t xml:space="preserve">    Перечисление     социальной    выплаты    производится    департаментом</w:t>
      </w:r>
    </w:p>
    <w:p w:rsidR="0012063C" w:rsidRDefault="0012063C">
      <w:pPr>
        <w:pStyle w:val="ConsPlusNonformat"/>
        <w:jc w:val="both"/>
      </w:pPr>
      <w:r>
        <w:t>строительства  и  жилищной  политики  Ямало-Ненецкого  автономного округа в</w:t>
      </w:r>
    </w:p>
    <w:p w:rsidR="0012063C" w:rsidRDefault="0012063C">
      <w:pPr>
        <w:pStyle w:val="ConsPlusNonformat"/>
        <w:jc w:val="both"/>
      </w:pPr>
      <w:r>
        <w:t>течение  15  банковских  дней  со  дня  издания  приказа  о  предоставлении</w:t>
      </w:r>
    </w:p>
    <w:p w:rsidR="0012063C" w:rsidRDefault="0012063C">
      <w:pPr>
        <w:pStyle w:val="ConsPlusNonformat"/>
        <w:jc w:val="both"/>
      </w:pPr>
      <w:r>
        <w:t xml:space="preserve">социальной выплаты в соответствии с </w:t>
      </w:r>
      <w:hyperlink w:anchor="P215" w:history="1">
        <w:r>
          <w:rPr>
            <w:color w:val="0000FF"/>
          </w:rPr>
          <w:t>пунктом 4.6</w:t>
        </w:r>
      </w:hyperlink>
      <w:r>
        <w:t xml:space="preserve"> Порядка, на банковский счет</w:t>
      </w:r>
    </w:p>
    <w:p w:rsidR="0012063C" w:rsidRDefault="0012063C">
      <w:pPr>
        <w:pStyle w:val="ConsPlusNonformat"/>
        <w:jc w:val="both"/>
      </w:pPr>
      <w:r>
        <w:t>юридического лица, осуществляющего поставку комплекта домостроения.</w:t>
      </w:r>
    </w:p>
    <w:p w:rsidR="0012063C" w:rsidRDefault="0012063C">
      <w:pPr>
        <w:pStyle w:val="ConsPlusNonformat"/>
        <w:jc w:val="both"/>
      </w:pPr>
    </w:p>
    <w:p w:rsidR="0012063C" w:rsidRDefault="0012063C">
      <w:pPr>
        <w:pStyle w:val="ConsPlusNonformat"/>
        <w:jc w:val="both"/>
      </w:pPr>
      <w:r>
        <w:t xml:space="preserve">       Настоящее свидетельство действует до _______________ 20__ г.</w:t>
      </w:r>
    </w:p>
    <w:p w:rsidR="0012063C" w:rsidRDefault="0012063C">
      <w:pPr>
        <w:pStyle w:val="ConsPlusNonformat"/>
        <w:jc w:val="both"/>
      </w:pPr>
    </w:p>
    <w:p w:rsidR="0012063C" w:rsidRDefault="0012063C">
      <w:pPr>
        <w:pStyle w:val="ConsPlusNonformat"/>
        <w:jc w:val="both"/>
      </w:pPr>
      <w:r>
        <w:lastRenderedPageBreak/>
        <w:t xml:space="preserve">                                     ________________ _____________________</w:t>
      </w:r>
    </w:p>
    <w:p w:rsidR="0012063C" w:rsidRDefault="0012063C">
      <w:pPr>
        <w:pStyle w:val="ConsPlusNonformat"/>
        <w:jc w:val="both"/>
      </w:pPr>
      <w:r>
        <w:t xml:space="preserve">                                         (подпись)          (Ф.И.О.)</w:t>
      </w:r>
    </w:p>
    <w:p w:rsidR="0012063C" w:rsidRDefault="0012063C">
      <w:pPr>
        <w:pStyle w:val="ConsPlusNonformat"/>
        <w:jc w:val="both"/>
      </w:pPr>
      <w:r>
        <w:t xml:space="preserve">    МП</w:t>
      </w:r>
    </w:p>
    <w:p w:rsidR="0012063C" w:rsidRDefault="0012063C">
      <w:pPr>
        <w:pStyle w:val="ConsPlusNormal"/>
        <w:ind w:firstLine="540"/>
        <w:jc w:val="both"/>
      </w:pPr>
    </w:p>
    <w:p w:rsidR="0012063C" w:rsidRDefault="0012063C">
      <w:pPr>
        <w:pStyle w:val="ConsPlusNormal"/>
        <w:ind w:firstLine="540"/>
        <w:jc w:val="both"/>
      </w:pPr>
    </w:p>
    <w:p w:rsidR="0012063C" w:rsidRDefault="0012063C">
      <w:pPr>
        <w:pStyle w:val="ConsPlusNormal"/>
        <w:ind w:firstLine="540"/>
        <w:jc w:val="both"/>
      </w:pPr>
    </w:p>
    <w:p w:rsidR="0012063C" w:rsidRDefault="0012063C">
      <w:pPr>
        <w:pStyle w:val="ConsPlusNormal"/>
        <w:ind w:firstLine="540"/>
        <w:jc w:val="both"/>
      </w:pPr>
    </w:p>
    <w:p w:rsidR="0012063C" w:rsidRDefault="0012063C">
      <w:pPr>
        <w:pStyle w:val="ConsPlusNormal"/>
        <w:ind w:firstLine="540"/>
        <w:jc w:val="both"/>
      </w:pPr>
    </w:p>
    <w:p w:rsidR="0012063C" w:rsidRDefault="0012063C">
      <w:pPr>
        <w:pStyle w:val="ConsPlusNormal"/>
        <w:jc w:val="right"/>
        <w:outlineLvl w:val="1"/>
      </w:pPr>
      <w:r>
        <w:t>Приложение N 5</w:t>
      </w:r>
    </w:p>
    <w:p w:rsidR="0012063C" w:rsidRDefault="0012063C">
      <w:pPr>
        <w:pStyle w:val="ConsPlusNormal"/>
        <w:jc w:val="right"/>
      </w:pPr>
      <w:r>
        <w:t>к Порядку предоставления социальных выплат</w:t>
      </w:r>
    </w:p>
    <w:p w:rsidR="0012063C" w:rsidRDefault="0012063C">
      <w:pPr>
        <w:pStyle w:val="ConsPlusNormal"/>
        <w:jc w:val="right"/>
      </w:pPr>
      <w:r>
        <w:t>индивидуальным застройщикам для компенсации</w:t>
      </w:r>
    </w:p>
    <w:p w:rsidR="0012063C" w:rsidRDefault="0012063C">
      <w:pPr>
        <w:pStyle w:val="ConsPlusNormal"/>
        <w:jc w:val="right"/>
      </w:pPr>
      <w:r>
        <w:t>затрат, понесенных при строительстве</w:t>
      </w:r>
    </w:p>
    <w:p w:rsidR="0012063C" w:rsidRDefault="0012063C">
      <w:pPr>
        <w:pStyle w:val="ConsPlusNormal"/>
        <w:jc w:val="right"/>
      </w:pPr>
      <w:r>
        <w:t>индивидуального жилого дома</w:t>
      </w:r>
    </w:p>
    <w:p w:rsidR="0012063C" w:rsidRDefault="0012063C">
      <w:pPr>
        <w:pStyle w:val="ConsPlusNormal"/>
        <w:ind w:firstLine="540"/>
        <w:jc w:val="both"/>
      </w:pPr>
    </w:p>
    <w:p w:rsidR="0012063C" w:rsidRDefault="0012063C">
      <w:pPr>
        <w:pStyle w:val="ConsPlusNormal"/>
        <w:jc w:val="center"/>
      </w:pPr>
      <w:bookmarkStart w:id="35" w:name="P688"/>
      <w:bookmarkEnd w:id="35"/>
      <w:r>
        <w:t>ФОРМА СОГЛАШЕНИЯ</w:t>
      </w:r>
    </w:p>
    <w:p w:rsidR="0012063C" w:rsidRDefault="0012063C">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65"/>
      </w:tblGrid>
      <w:tr w:rsidR="0012063C">
        <w:trPr>
          <w:jc w:val="center"/>
        </w:trPr>
        <w:tc>
          <w:tcPr>
            <w:tcW w:w="9805" w:type="dxa"/>
            <w:tcBorders>
              <w:top w:val="nil"/>
              <w:left w:val="single" w:sz="24" w:space="0" w:color="CED3F1"/>
              <w:bottom w:val="nil"/>
              <w:right w:val="single" w:sz="24" w:space="0" w:color="F4F3F8"/>
            </w:tcBorders>
            <w:shd w:val="clear" w:color="auto" w:fill="F4F3F8"/>
          </w:tcPr>
          <w:p w:rsidR="0012063C" w:rsidRDefault="0012063C">
            <w:pPr>
              <w:pStyle w:val="ConsPlusNormal"/>
              <w:jc w:val="center"/>
            </w:pPr>
            <w:r>
              <w:rPr>
                <w:color w:val="392C69"/>
              </w:rPr>
              <w:t>Список изменяющих документов</w:t>
            </w:r>
          </w:p>
          <w:p w:rsidR="0012063C" w:rsidRDefault="0012063C">
            <w:pPr>
              <w:pStyle w:val="ConsPlusNormal"/>
              <w:jc w:val="center"/>
            </w:pPr>
            <w:r>
              <w:rPr>
                <w:color w:val="392C69"/>
              </w:rPr>
              <w:t xml:space="preserve">(в ред. постановлений Правительства ЯНАО от 07.09.2017 </w:t>
            </w:r>
            <w:hyperlink r:id="rId110" w:history="1">
              <w:r>
                <w:rPr>
                  <w:color w:val="0000FF"/>
                </w:rPr>
                <w:t>N 934-П</w:t>
              </w:r>
            </w:hyperlink>
            <w:r>
              <w:rPr>
                <w:color w:val="392C69"/>
              </w:rPr>
              <w:t>,</w:t>
            </w:r>
          </w:p>
          <w:p w:rsidR="0012063C" w:rsidRDefault="0012063C">
            <w:pPr>
              <w:pStyle w:val="ConsPlusNormal"/>
              <w:jc w:val="center"/>
            </w:pPr>
            <w:r>
              <w:rPr>
                <w:color w:val="392C69"/>
              </w:rPr>
              <w:t xml:space="preserve">от 13.05.2019 </w:t>
            </w:r>
            <w:hyperlink r:id="rId111" w:history="1">
              <w:r>
                <w:rPr>
                  <w:color w:val="0000FF"/>
                </w:rPr>
                <w:t>N 493-П</w:t>
              </w:r>
            </w:hyperlink>
            <w:r>
              <w:rPr>
                <w:color w:val="392C69"/>
              </w:rPr>
              <w:t>)</w:t>
            </w:r>
          </w:p>
        </w:tc>
      </w:tr>
    </w:tbl>
    <w:p w:rsidR="0012063C" w:rsidRDefault="0012063C">
      <w:pPr>
        <w:pStyle w:val="ConsPlusNormal"/>
        <w:jc w:val="right"/>
      </w:pPr>
    </w:p>
    <w:p w:rsidR="0012063C" w:rsidRDefault="0012063C">
      <w:pPr>
        <w:pStyle w:val="ConsPlusNonformat"/>
        <w:jc w:val="both"/>
      </w:pPr>
      <w:r>
        <w:t xml:space="preserve">                                СОГЛАШЕНИЕ</w:t>
      </w:r>
    </w:p>
    <w:p w:rsidR="0012063C" w:rsidRDefault="0012063C">
      <w:pPr>
        <w:pStyle w:val="ConsPlusNonformat"/>
        <w:jc w:val="both"/>
      </w:pPr>
      <w:r>
        <w:t xml:space="preserve">            о предоставлении социальной выплаты индивидуальному</w:t>
      </w:r>
    </w:p>
    <w:p w:rsidR="0012063C" w:rsidRDefault="0012063C">
      <w:pPr>
        <w:pStyle w:val="ConsPlusNonformat"/>
        <w:jc w:val="both"/>
      </w:pPr>
      <w:r>
        <w:t xml:space="preserve">              застройщику для компенсации затрат, понесенных</w:t>
      </w:r>
    </w:p>
    <w:p w:rsidR="0012063C" w:rsidRDefault="0012063C">
      <w:pPr>
        <w:pStyle w:val="ConsPlusNonformat"/>
        <w:jc w:val="both"/>
      </w:pPr>
      <w:r>
        <w:t xml:space="preserve">               при строительстве индивидуального жилого дома</w:t>
      </w:r>
    </w:p>
    <w:p w:rsidR="0012063C" w:rsidRDefault="0012063C">
      <w:pPr>
        <w:pStyle w:val="ConsPlusNonformat"/>
        <w:jc w:val="both"/>
      </w:pPr>
    </w:p>
    <w:p w:rsidR="0012063C" w:rsidRDefault="0012063C">
      <w:pPr>
        <w:pStyle w:val="ConsPlusNonformat"/>
        <w:jc w:val="both"/>
      </w:pPr>
      <w:r>
        <w:t xml:space="preserve">    город Салехард                              __________________ 20___ г.</w:t>
      </w:r>
    </w:p>
    <w:p w:rsidR="0012063C" w:rsidRDefault="0012063C">
      <w:pPr>
        <w:pStyle w:val="ConsPlusNonformat"/>
        <w:jc w:val="both"/>
      </w:pPr>
    </w:p>
    <w:p w:rsidR="0012063C" w:rsidRDefault="0012063C">
      <w:pPr>
        <w:pStyle w:val="ConsPlusNonformat"/>
        <w:jc w:val="both"/>
      </w:pPr>
      <w:r>
        <w:t xml:space="preserve">    Департамент   строительства   и   жилищной   политики   Ямало-Ненецкого</w:t>
      </w:r>
    </w:p>
    <w:p w:rsidR="0012063C" w:rsidRDefault="0012063C">
      <w:pPr>
        <w:pStyle w:val="ConsPlusNonformat"/>
        <w:jc w:val="both"/>
      </w:pPr>
      <w:r>
        <w:t>автономного округа, именуемый в дальнейшем "Департамент", в лице __________</w:t>
      </w:r>
    </w:p>
    <w:p w:rsidR="0012063C" w:rsidRDefault="0012063C">
      <w:pPr>
        <w:pStyle w:val="ConsPlusNonformat"/>
        <w:jc w:val="both"/>
      </w:pPr>
      <w:r>
        <w:t>__________________________________________________________________________,</w:t>
      </w:r>
    </w:p>
    <w:p w:rsidR="0012063C" w:rsidRDefault="0012063C">
      <w:pPr>
        <w:pStyle w:val="ConsPlusNonformat"/>
        <w:jc w:val="both"/>
      </w:pPr>
      <w:r>
        <w:t xml:space="preserve">     (Ф.И.О. директора департамента строительства и жилищной политики</w:t>
      </w:r>
    </w:p>
    <w:p w:rsidR="0012063C" w:rsidRDefault="0012063C">
      <w:pPr>
        <w:pStyle w:val="ConsPlusNonformat"/>
        <w:jc w:val="both"/>
      </w:pPr>
      <w:r>
        <w:t xml:space="preserve"> Ямало-Ненецкого автономного округа - главного архитектора Ямало-Ненецкого</w:t>
      </w:r>
    </w:p>
    <w:p w:rsidR="0012063C" w:rsidRDefault="0012063C">
      <w:pPr>
        <w:pStyle w:val="ConsPlusNonformat"/>
        <w:jc w:val="both"/>
      </w:pPr>
      <w:r>
        <w:t xml:space="preserve">         автономного округа (лица, исполняющего его обязанности))</w:t>
      </w:r>
    </w:p>
    <w:p w:rsidR="0012063C" w:rsidRDefault="0012063C">
      <w:pPr>
        <w:pStyle w:val="ConsPlusNonformat"/>
        <w:jc w:val="both"/>
      </w:pPr>
      <w:r>
        <w:t>действующего на основании ________________________________________________,</w:t>
      </w:r>
    </w:p>
    <w:p w:rsidR="0012063C" w:rsidRDefault="0012063C">
      <w:pPr>
        <w:pStyle w:val="ConsPlusNonformat"/>
        <w:jc w:val="both"/>
      </w:pPr>
      <w:r>
        <w:t>с одной стороны, и гражданин(ка) _________________________________________,</w:t>
      </w:r>
    </w:p>
    <w:p w:rsidR="0012063C" w:rsidRDefault="0012063C">
      <w:pPr>
        <w:pStyle w:val="ConsPlusNonformat"/>
        <w:jc w:val="both"/>
      </w:pPr>
      <w:r>
        <w:t xml:space="preserve">                                         (фамилия, имя, отчество)</w:t>
      </w:r>
    </w:p>
    <w:p w:rsidR="0012063C" w:rsidRDefault="0012063C">
      <w:pPr>
        <w:pStyle w:val="ConsPlusNonformat"/>
        <w:jc w:val="both"/>
      </w:pPr>
      <w:r>
        <w:t>именуемый(ая)  в  дальнейшем "Индивидуальный застройщик", с другой стороны,</w:t>
      </w:r>
    </w:p>
    <w:p w:rsidR="0012063C" w:rsidRDefault="0012063C">
      <w:pPr>
        <w:pStyle w:val="ConsPlusNonformat"/>
        <w:jc w:val="both"/>
      </w:pPr>
      <w:r>
        <w:t>проживающий(ая) по адресу: _______________________________________________,</w:t>
      </w:r>
    </w:p>
    <w:p w:rsidR="0012063C" w:rsidRDefault="0012063C">
      <w:pPr>
        <w:pStyle w:val="ConsPlusNonformat"/>
        <w:jc w:val="both"/>
      </w:pPr>
      <w:r>
        <w:t>далее   при   совместном  упоминании  именуемые  "Стороны",  руководствуясь</w:t>
      </w:r>
    </w:p>
    <w:p w:rsidR="0012063C" w:rsidRDefault="0012063C">
      <w:pPr>
        <w:pStyle w:val="ConsPlusNonformat"/>
        <w:jc w:val="both"/>
      </w:pPr>
      <w:hyperlink w:anchor="P47" w:history="1">
        <w:r>
          <w:rPr>
            <w:color w:val="0000FF"/>
          </w:rPr>
          <w:t>Порядком</w:t>
        </w:r>
      </w:hyperlink>
      <w:r>
        <w:t xml:space="preserve">  предоставления  социальных выплат индивидуальным застройщикам для</w:t>
      </w:r>
    </w:p>
    <w:p w:rsidR="0012063C" w:rsidRDefault="0012063C">
      <w:pPr>
        <w:pStyle w:val="ConsPlusNonformat"/>
        <w:jc w:val="both"/>
      </w:pPr>
      <w:r>
        <w:t>компенсации  затрат,  понесенных  при  строительстве индивидуального жилого</w:t>
      </w:r>
    </w:p>
    <w:p w:rsidR="0012063C" w:rsidRDefault="0012063C">
      <w:pPr>
        <w:pStyle w:val="ConsPlusNonformat"/>
        <w:jc w:val="both"/>
      </w:pPr>
      <w:r>
        <w:t>дома, утвержденным постановлением Правительства Ямало-Ненецкого автономного</w:t>
      </w:r>
    </w:p>
    <w:p w:rsidR="0012063C" w:rsidRDefault="0012063C">
      <w:pPr>
        <w:pStyle w:val="ConsPlusNonformat"/>
        <w:jc w:val="both"/>
      </w:pPr>
      <w:r>
        <w:t>округа от ______________ года N ____ (далее - Порядок, социальная выплата),</w:t>
      </w:r>
    </w:p>
    <w:p w:rsidR="0012063C" w:rsidRDefault="0012063C">
      <w:pPr>
        <w:pStyle w:val="ConsPlusNonformat"/>
        <w:jc w:val="both"/>
      </w:pPr>
      <w:r>
        <w:t>заключили настоящее Соглашение о следующем:</w:t>
      </w:r>
    </w:p>
    <w:p w:rsidR="0012063C" w:rsidRDefault="0012063C">
      <w:pPr>
        <w:pStyle w:val="ConsPlusNonformat"/>
        <w:jc w:val="both"/>
      </w:pPr>
    </w:p>
    <w:p w:rsidR="0012063C" w:rsidRDefault="0012063C">
      <w:pPr>
        <w:pStyle w:val="ConsPlusNonformat"/>
        <w:jc w:val="both"/>
      </w:pPr>
      <w:bookmarkStart w:id="36" w:name="P718"/>
      <w:bookmarkEnd w:id="36"/>
      <w:r>
        <w:t xml:space="preserve">                           I. Предмет Соглашения</w:t>
      </w:r>
    </w:p>
    <w:p w:rsidR="0012063C" w:rsidRDefault="0012063C">
      <w:pPr>
        <w:pStyle w:val="ConsPlusNonformat"/>
        <w:jc w:val="both"/>
      </w:pPr>
    </w:p>
    <w:p w:rsidR="0012063C" w:rsidRDefault="0012063C">
      <w:pPr>
        <w:pStyle w:val="ConsPlusNonformat"/>
        <w:jc w:val="both"/>
      </w:pPr>
      <w:bookmarkStart w:id="37" w:name="P720"/>
      <w:bookmarkEnd w:id="37"/>
      <w:r>
        <w:t xml:space="preserve">    1.1.  Департамент  предоставляет Индивидуальному застройщику социальную</w:t>
      </w:r>
    </w:p>
    <w:p w:rsidR="0012063C" w:rsidRDefault="0012063C">
      <w:pPr>
        <w:pStyle w:val="ConsPlusNonformat"/>
        <w:jc w:val="both"/>
      </w:pPr>
      <w:r>
        <w:t>выплату  на  строительство  индивидуального  жилого дома, расположенного по</w:t>
      </w:r>
    </w:p>
    <w:p w:rsidR="0012063C" w:rsidRDefault="0012063C">
      <w:pPr>
        <w:pStyle w:val="ConsPlusNonformat"/>
        <w:jc w:val="both"/>
      </w:pPr>
      <w:r>
        <w:t>адресу _______________________________________________ на земельном участке</w:t>
      </w:r>
    </w:p>
    <w:p w:rsidR="0012063C" w:rsidRDefault="0012063C">
      <w:pPr>
        <w:pStyle w:val="ConsPlusNonformat"/>
        <w:jc w:val="both"/>
      </w:pPr>
      <w:r>
        <w:t>с кадастровым номером ____________________________________________________:</w:t>
      </w:r>
    </w:p>
    <w:p w:rsidR="0012063C" w:rsidRDefault="0012063C">
      <w:pPr>
        <w:pStyle w:val="ConsPlusNonformat"/>
        <w:jc w:val="both"/>
      </w:pPr>
      <w:r>
        <w:t>в размере ________________________ (______________________________________)</w:t>
      </w:r>
    </w:p>
    <w:p w:rsidR="0012063C" w:rsidRDefault="0012063C">
      <w:pPr>
        <w:pStyle w:val="ConsPlusNonformat"/>
        <w:jc w:val="both"/>
      </w:pPr>
      <w:r>
        <w:t>рублей   на   оплату  стоимости  (части  стоимости)  комплекта  деревянного</w:t>
      </w:r>
    </w:p>
    <w:p w:rsidR="0012063C" w:rsidRDefault="0012063C">
      <w:pPr>
        <w:pStyle w:val="ConsPlusNonformat"/>
        <w:jc w:val="both"/>
      </w:pPr>
      <w:r>
        <w:t>домостроения,  произведенного  на  территории  Ямало-Ненецкого  автономного</w:t>
      </w:r>
    </w:p>
    <w:p w:rsidR="0012063C" w:rsidRDefault="0012063C">
      <w:pPr>
        <w:pStyle w:val="ConsPlusNonformat"/>
        <w:jc w:val="both"/>
      </w:pPr>
      <w:r>
        <w:t>округа,  согласно  договору  купли-продажи (поставки) комплекта деревянного</w:t>
      </w:r>
    </w:p>
    <w:p w:rsidR="0012063C" w:rsidRDefault="0012063C">
      <w:pPr>
        <w:pStyle w:val="ConsPlusNonformat"/>
        <w:jc w:val="both"/>
      </w:pPr>
      <w:r>
        <w:t>домостроения  (далее  -  комплект домостроения), заключенному с юридическим</w:t>
      </w:r>
    </w:p>
    <w:p w:rsidR="0012063C" w:rsidRDefault="0012063C">
      <w:pPr>
        <w:pStyle w:val="ConsPlusNonformat"/>
        <w:jc w:val="both"/>
      </w:pPr>
      <w:r>
        <w:t>лицом</w:t>
      </w:r>
    </w:p>
    <w:p w:rsidR="0012063C" w:rsidRDefault="0012063C">
      <w:pPr>
        <w:pStyle w:val="ConsPlusNonformat"/>
        <w:jc w:val="both"/>
      </w:pPr>
      <w:r>
        <w:lastRenderedPageBreak/>
        <w:t>__________________________________________________________________________.</w:t>
      </w:r>
    </w:p>
    <w:p w:rsidR="0012063C" w:rsidRDefault="0012063C">
      <w:pPr>
        <w:pStyle w:val="ConsPlusNonformat"/>
        <w:jc w:val="both"/>
      </w:pPr>
      <w:r>
        <w:t xml:space="preserve">               (указывается наименование юридического лица)</w:t>
      </w:r>
    </w:p>
    <w:p w:rsidR="0012063C" w:rsidRDefault="0012063C">
      <w:pPr>
        <w:pStyle w:val="ConsPlusNonformat"/>
        <w:jc w:val="both"/>
      </w:pPr>
      <w:r>
        <w:t xml:space="preserve">    1.2.    Индивидуальный    застройщик   использует   предоставленную   в</w:t>
      </w:r>
    </w:p>
    <w:p w:rsidR="0012063C" w:rsidRDefault="0012063C">
      <w:pPr>
        <w:pStyle w:val="ConsPlusNonformat"/>
        <w:jc w:val="both"/>
      </w:pPr>
      <w:r>
        <w:t xml:space="preserve">соответствии  с </w:t>
      </w:r>
      <w:hyperlink w:anchor="P720" w:history="1">
        <w:r>
          <w:rPr>
            <w:color w:val="0000FF"/>
          </w:rPr>
          <w:t>пунктом 1.1</w:t>
        </w:r>
      </w:hyperlink>
      <w:r>
        <w:t xml:space="preserve"> настоящего Соглашения социальную выплату (далее</w:t>
      </w:r>
    </w:p>
    <w:p w:rsidR="0012063C" w:rsidRDefault="0012063C">
      <w:pPr>
        <w:pStyle w:val="ConsPlusNonformat"/>
        <w:jc w:val="both"/>
      </w:pPr>
      <w:r>
        <w:t>-  социальная  выплата)  на  оплату  стоимости  (части стоимости) комплекта</w:t>
      </w:r>
    </w:p>
    <w:p w:rsidR="0012063C" w:rsidRDefault="0012063C">
      <w:pPr>
        <w:pStyle w:val="ConsPlusNonformat"/>
        <w:jc w:val="both"/>
      </w:pPr>
      <w:r>
        <w:t>домостроения  и  завершить  строительство  индивидуального  жилого  дома не</w:t>
      </w:r>
    </w:p>
    <w:p w:rsidR="0012063C" w:rsidRDefault="0012063C">
      <w:pPr>
        <w:pStyle w:val="ConsPlusNonformat"/>
        <w:jc w:val="both"/>
      </w:pPr>
      <w:r>
        <w:t>позднее трех лет с момента заключения настоящего Соглашения.</w:t>
      </w:r>
    </w:p>
    <w:p w:rsidR="0012063C" w:rsidRDefault="0012063C">
      <w:pPr>
        <w:pStyle w:val="ConsPlusNormal"/>
        <w:ind w:firstLine="540"/>
        <w:jc w:val="both"/>
      </w:pPr>
    </w:p>
    <w:p w:rsidR="0012063C" w:rsidRDefault="0012063C">
      <w:pPr>
        <w:pStyle w:val="ConsPlusNormal"/>
        <w:jc w:val="center"/>
        <w:outlineLvl w:val="2"/>
      </w:pPr>
      <w:r>
        <w:t>II. Права и обязанности Сторон</w:t>
      </w:r>
    </w:p>
    <w:p w:rsidR="0012063C" w:rsidRDefault="0012063C">
      <w:pPr>
        <w:pStyle w:val="ConsPlusNormal"/>
        <w:ind w:firstLine="540"/>
        <w:jc w:val="both"/>
      </w:pPr>
    </w:p>
    <w:p w:rsidR="0012063C" w:rsidRDefault="0012063C">
      <w:pPr>
        <w:pStyle w:val="ConsPlusNormal"/>
        <w:ind w:firstLine="540"/>
        <w:jc w:val="both"/>
      </w:pPr>
      <w:r>
        <w:t xml:space="preserve">2.1. Департамент в течение 15 банковских дней со дня издания приказа о предоставлении социальной выплаты в соответствии с </w:t>
      </w:r>
      <w:hyperlink w:anchor="P215" w:history="1">
        <w:r>
          <w:rPr>
            <w:color w:val="0000FF"/>
          </w:rPr>
          <w:t>пунктом 4.6</w:t>
        </w:r>
      </w:hyperlink>
      <w:r>
        <w:t xml:space="preserve"> Порядка перечисляет социальную выплату на банковский счет юридического лица, осуществляющего поставку комплекта домостроения, указанный Индивидуальным застройщиком в заявлении.</w:t>
      </w:r>
    </w:p>
    <w:p w:rsidR="0012063C" w:rsidRDefault="0012063C">
      <w:pPr>
        <w:pStyle w:val="ConsPlusNormal"/>
        <w:spacing w:before="220"/>
        <w:ind w:firstLine="540"/>
        <w:jc w:val="both"/>
      </w:pPr>
      <w:r>
        <w:t>Социальная выплата считается предоставленной с момента перечисления денежных средств на соответствующий счет, указанный Индивидуальным застройщиком.</w:t>
      </w:r>
    </w:p>
    <w:p w:rsidR="0012063C" w:rsidRDefault="0012063C">
      <w:pPr>
        <w:pStyle w:val="ConsPlusNormal"/>
        <w:spacing w:before="220"/>
        <w:ind w:firstLine="540"/>
        <w:jc w:val="both"/>
      </w:pPr>
      <w:r>
        <w:t>2.2. В целях осуществления контроля за исполнением обязательств, принятых Индивидуальным застройщиком по настоящему Соглашению, Департамент имеет право запрашивать у него информацию и документы, связанные с исполнением настоящего Соглашения, направлять запросы и использовать информацию, представленную органами местного самоуправления в Ямало-Ненецком автономном округе.</w:t>
      </w:r>
    </w:p>
    <w:p w:rsidR="0012063C" w:rsidRDefault="0012063C">
      <w:pPr>
        <w:pStyle w:val="ConsPlusNormal"/>
        <w:spacing w:before="220"/>
        <w:ind w:firstLine="540"/>
        <w:jc w:val="both"/>
      </w:pPr>
      <w:bookmarkStart w:id="38" w:name="P743"/>
      <w:bookmarkEnd w:id="38"/>
      <w:r>
        <w:t>2.3. Индивидуальный застройщик обязуется:</w:t>
      </w:r>
    </w:p>
    <w:p w:rsidR="0012063C" w:rsidRDefault="0012063C">
      <w:pPr>
        <w:pStyle w:val="ConsPlusNormal"/>
        <w:spacing w:before="220"/>
        <w:ind w:firstLine="540"/>
        <w:jc w:val="both"/>
      </w:pPr>
      <w:r>
        <w:t>а) с момента подписания настоящего Соглашения не совершать действия, которые влекут или могут повлечь отчуждение не завершенного строительством индивидуального жилого дома;</w:t>
      </w:r>
    </w:p>
    <w:p w:rsidR="0012063C" w:rsidRDefault="0012063C">
      <w:pPr>
        <w:pStyle w:val="ConsPlusNormal"/>
        <w:spacing w:before="220"/>
        <w:ind w:firstLine="540"/>
        <w:jc w:val="both"/>
      </w:pPr>
      <w:r>
        <w:t xml:space="preserve">б) завершить строительство индивидуального жилого дома по адресу, указанному в </w:t>
      </w:r>
      <w:hyperlink w:anchor="P720" w:history="1">
        <w:r>
          <w:rPr>
            <w:color w:val="0000FF"/>
          </w:rPr>
          <w:t>пункте 1.1</w:t>
        </w:r>
      </w:hyperlink>
      <w:r>
        <w:t xml:space="preserve"> настоящего Соглашения, не позднее трех лет с момента заключения настоящего Соглашения;</w:t>
      </w:r>
    </w:p>
    <w:p w:rsidR="0012063C" w:rsidRDefault="0012063C">
      <w:pPr>
        <w:pStyle w:val="ConsPlusNormal"/>
        <w:spacing w:before="220"/>
        <w:ind w:firstLine="540"/>
        <w:jc w:val="both"/>
      </w:pPr>
      <w:bookmarkStart w:id="39" w:name="P746"/>
      <w:bookmarkEnd w:id="39"/>
      <w:r>
        <w:t>в) представить копию технического плана (паспорта) на завершенный строительством индивидуальный жилой дом в течение 30 календарных дней со дня его получения, но не позднее 30 календарных дней со дня истечения трехлетнего срока с момента заключения настоящего Соглашения.</w:t>
      </w:r>
    </w:p>
    <w:p w:rsidR="0012063C" w:rsidRDefault="0012063C">
      <w:pPr>
        <w:pStyle w:val="ConsPlusNormal"/>
        <w:spacing w:before="220"/>
        <w:ind w:firstLine="540"/>
        <w:jc w:val="both"/>
      </w:pPr>
      <w:bookmarkStart w:id="40" w:name="P747"/>
      <w:bookmarkEnd w:id="40"/>
      <w:r>
        <w:t>2.4. Индивидуальный застройщик имеет право до истечения трех лет со дня получения социальной выплаты расторгнуть настоящее Соглашение, направив письменное уведомление о расторжении Соглашения в Департамент. Соглашение считается расторгнутым с момента поступления уведомления в Департамент, о чем Департамент направляет письменное уведомление Индивидуальному застройщику в течение 3 дней с момента поступления.</w:t>
      </w:r>
    </w:p>
    <w:p w:rsidR="0012063C" w:rsidRDefault="0012063C">
      <w:pPr>
        <w:pStyle w:val="ConsPlusNormal"/>
        <w:spacing w:before="220"/>
        <w:ind w:firstLine="540"/>
        <w:jc w:val="both"/>
      </w:pPr>
      <w:bookmarkStart w:id="41" w:name="P748"/>
      <w:bookmarkEnd w:id="41"/>
      <w:r>
        <w:t xml:space="preserve">2.5. В случае невыполнения обязательств, определенных </w:t>
      </w:r>
      <w:hyperlink w:anchor="P743" w:history="1">
        <w:r>
          <w:rPr>
            <w:color w:val="0000FF"/>
          </w:rPr>
          <w:t>пунктом 2.3</w:t>
        </w:r>
      </w:hyperlink>
      <w:r>
        <w:t xml:space="preserve"> настоящего Соглашения, а также в случае расторжения Соглашения в соответствии с </w:t>
      </w:r>
      <w:hyperlink w:anchor="P747" w:history="1">
        <w:r>
          <w:rPr>
            <w:color w:val="0000FF"/>
          </w:rPr>
          <w:t>пунктом 2.4</w:t>
        </w:r>
      </w:hyperlink>
      <w:r>
        <w:t xml:space="preserve"> настоящего Соглашения, Индивидуальный застройщик в течение 30 календарных дней с момента наступления события (отчуждение незавершенного строительства, истечение срока на предоставление документов, подтверждающих завершение строительства, расторжения соглашения) обязан возвратить денежные средства в размере предоставленной социальной выплаты на счет Департамента, указанный в настоящем Соглашении, уплатив неустойку за пользование бюджетными средствами в размере 1/300 ключевой ставки Центрального банка Российской Федерации, действующей на день уплаты неустойки, от суммы предоставленной социальной выплаты за каждый день со дня перечисления социальной выплаты до дня ее возврата на счет Департамента.</w:t>
      </w:r>
    </w:p>
    <w:p w:rsidR="0012063C" w:rsidRDefault="0012063C">
      <w:pPr>
        <w:pStyle w:val="ConsPlusNormal"/>
        <w:ind w:firstLine="540"/>
        <w:jc w:val="both"/>
      </w:pPr>
    </w:p>
    <w:p w:rsidR="0012063C" w:rsidRDefault="0012063C">
      <w:pPr>
        <w:pStyle w:val="ConsPlusNormal"/>
        <w:jc w:val="center"/>
        <w:outlineLvl w:val="2"/>
      </w:pPr>
      <w:r>
        <w:lastRenderedPageBreak/>
        <w:t>III. Срок действия Соглашения</w:t>
      </w:r>
    </w:p>
    <w:p w:rsidR="0012063C" w:rsidRDefault="0012063C">
      <w:pPr>
        <w:pStyle w:val="ConsPlusNormal"/>
        <w:ind w:firstLine="540"/>
        <w:jc w:val="both"/>
      </w:pPr>
    </w:p>
    <w:p w:rsidR="0012063C" w:rsidRDefault="0012063C">
      <w:pPr>
        <w:pStyle w:val="ConsPlusNormal"/>
        <w:ind w:firstLine="540"/>
        <w:jc w:val="both"/>
      </w:pPr>
      <w:r>
        <w:t xml:space="preserve">3.1. Настоящее Соглашение вступает в силу с момента подписания и действует до завершения исполнения Сторонами обязательств, установленных </w:t>
      </w:r>
      <w:hyperlink w:anchor="P718" w:history="1">
        <w:r>
          <w:rPr>
            <w:color w:val="0000FF"/>
          </w:rPr>
          <w:t>разделом I</w:t>
        </w:r>
      </w:hyperlink>
      <w:r>
        <w:t xml:space="preserve"> настоящего Соглашения.</w:t>
      </w:r>
    </w:p>
    <w:p w:rsidR="0012063C" w:rsidRDefault="0012063C">
      <w:pPr>
        <w:pStyle w:val="ConsPlusNormal"/>
        <w:ind w:firstLine="540"/>
        <w:jc w:val="both"/>
      </w:pPr>
    </w:p>
    <w:p w:rsidR="0012063C" w:rsidRDefault="0012063C">
      <w:pPr>
        <w:pStyle w:val="ConsPlusNormal"/>
        <w:jc w:val="center"/>
        <w:outlineLvl w:val="2"/>
      </w:pPr>
      <w:r>
        <w:t>IV. Ответственность Сторон</w:t>
      </w:r>
    </w:p>
    <w:p w:rsidR="0012063C" w:rsidRDefault="0012063C">
      <w:pPr>
        <w:pStyle w:val="ConsPlusNormal"/>
        <w:ind w:firstLine="540"/>
        <w:jc w:val="both"/>
      </w:pPr>
    </w:p>
    <w:p w:rsidR="0012063C" w:rsidRDefault="0012063C">
      <w:pPr>
        <w:pStyle w:val="ConsPlusNormal"/>
        <w:ind w:firstLine="540"/>
        <w:jc w:val="both"/>
      </w:pPr>
      <w:r>
        <w:t>4.1. Стороны несут ответственность за исполнение или ненадлежащее исполнение настоящего Соглашения в соответствии с настоящим Соглашением и законодательством Российской Федерации.</w:t>
      </w:r>
    </w:p>
    <w:p w:rsidR="0012063C" w:rsidRDefault="0012063C">
      <w:pPr>
        <w:pStyle w:val="ConsPlusNormal"/>
        <w:spacing w:before="220"/>
        <w:ind w:firstLine="540"/>
        <w:jc w:val="both"/>
      </w:pPr>
      <w:r>
        <w:t xml:space="preserve">4.2. За нарушение срока возврата средств социальной выплаты, установленного </w:t>
      </w:r>
      <w:hyperlink w:anchor="P748" w:history="1">
        <w:r>
          <w:rPr>
            <w:color w:val="0000FF"/>
          </w:rPr>
          <w:t>пунктом 2.5</w:t>
        </w:r>
      </w:hyperlink>
      <w:r>
        <w:t xml:space="preserve"> настоящего Соглашения, Индивидуальный застройщик выплачивает неустойку в размере 1/300 ключевой ставки Центрального банка Российской Федерации от суммы предоставленной выплаты за каждый день просрочки возврата денежных средств. За нарушение срока представления копии технического плана (паспорта) на завершенный строительством индивидуальный жилой дом, установленного </w:t>
      </w:r>
      <w:hyperlink w:anchor="P746" w:history="1">
        <w:r>
          <w:rPr>
            <w:color w:val="0000FF"/>
          </w:rPr>
          <w:t>подпунктом "в" пункта 2.3</w:t>
        </w:r>
      </w:hyperlink>
      <w:r>
        <w:t xml:space="preserve"> настоящего Соглашения, Индивидуальный застройщик выплачивает неустойку в размере 1/300 ключевой ставки Центрального банка Российской Федерации от суммы предоставленной выплаты за каждый день просрочки представления копии технического плана (паспорта).</w:t>
      </w:r>
    </w:p>
    <w:p w:rsidR="0012063C" w:rsidRDefault="0012063C">
      <w:pPr>
        <w:pStyle w:val="ConsPlusNormal"/>
        <w:spacing w:before="220"/>
        <w:ind w:firstLine="540"/>
        <w:jc w:val="both"/>
      </w:pPr>
      <w:bookmarkStart w:id="42" w:name="P758"/>
      <w:bookmarkEnd w:id="42"/>
      <w:r>
        <w:t>4.3. Стороны освобождаются от ответственности за частичное или полное невыполнение обязательств по настоящему Соглашению, если это неисполнение явилось следствием обстоятельств непреодолимой силы, возникших после заключения Соглашения в результате событий чрезвычайного характера, а именно: наводнения, пожара, землетрясения, взрыва, шторма, оседания почвы, эпидемии и иных проявлений сил природы, а также войны и военных действий, принятия органом государственной власти Ямало-Ненецкого автономного округа правовых актов, повлекших невозможность исполнения настоящего Соглашения.</w:t>
      </w:r>
    </w:p>
    <w:p w:rsidR="0012063C" w:rsidRDefault="0012063C">
      <w:pPr>
        <w:pStyle w:val="ConsPlusNormal"/>
        <w:spacing w:before="220"/>
        <w:ind w:firstLine="540"/>
        <w:jc w:val="both"/>
      </w:pPr>
      <w:r>
        <w:t xml:space="preserve">4.4. При наступлении и прекращении указанных в </w:t>
      </w:r>
      <w:hyperlink w:anchor="P758" w:history="1">
        <w:r>
          <w:rPr>
            <w:color w:val="0000FF"/>
          </w:rPr>
          <w:t>пункте 4.3</w:t>
        </w:r>
      </w:hyperlink>
      <w:r>
        <w:t xml:space="preserve"> настоящего Соглашения обстоятельств сторона настоящего Соглашения, для которой создалась невозможность исполнения своих обязательств, должна немедленно известить об этом другую сторону, приложив к извещению справку соответствующего государственного органа.</w:t>
      </w:r>
    </w:p>
    <w:p w:rsidR="0012063C" w:rsidRDefault="0012063C">
      <w:pPr>
        <w:pStyle w:val="ConsPlusNormal"/>
        <w:ind w:firstLine="540"/>
        <w:jc w:val="both"/>
      </w:pPr>
    </w:p>
    <w:p w:rsidR="0012063C" w:rsidRDefault="0012063C">
      <w:pPr>
        <w:pStyle w:val="ConsPlusNormal"/>
        <w:jc w:val="center"/>
        <w:outlineLvl w:val="2"/>
      </w:pPr>
      <w:r>
        <w:t>V. Порядок разрешения споров</w:t>
      </w:r>
    </w:p>
    <w:p w:rsidR="0012063C" w:rsidRDefault="0012063C">
      <w:pPr>
        <w:pStyle w:val="ConsPlusNormal"/>
        <w:ind w:firstLine="540"/>
        <w:jc w:val="both"/>
      </w:pPr>
    </w:p>
    <w:p w:rsidR="0012063C" w:rsidRDefault="0012063C">
      <w:pPr>
        <w:pStyle w:val="ConsPlusNormal"/>
        <w:ind w:firstLine="540"/>
        <w:jc w:val="both"/>
      </w:pPr>
      <w:r>
        <w:t>5.1. Все споры и разногласия, которые могут возникнуть при исполнении настоящего Соглашения, будут по возможности разрешаться путем переговоров между Сторонами.</w:t>
      </w:r>
    </w:p>
    <w:p w:rsidR="0012063C" w:rsidRDefault="0012063C">
      <w:pPr>
        <w:pStyle w:val="ConsPlusNormal"/>
        <w:spacing w:before="220"/>
        <w:ind w:firstLine="540"/>
        <w:jc w:val="both"/>
      </w:pPr>
      <w:r>
        <w:t>5.2. В случае невозможности разрешения споров путем переговоров заинтересованная сторона передает их на рассмотрение в суд в соответствии с действующим федеральным законодательством.</w:t>
      </w:r>
    </w:p>
    <w:p w:rsidR="0012063C" w:rsidRDefault="0012063C">
      <w:pPr>
        <w:pStyle w:val="ConsPlusNormal"/>
        <w:ind w:firstLine="540"/>
        <w:jc w:val="both"/>
      </w:pPr>
    </w:p>
    <w:p w:rsidR="0012063C" w:rsidRDefault="0012063C">
      <w:pPr>
        <w:pStyle w:val="ConsPlusNormal"/>
        <w:jc w:val="center"/>
        <w:outlineLvl w:val="2"/>
      </w:pPr>
      <w:r>
        <w:t>VI. Заключительные положения</w:t>
      </w:r>
    </w:p>
    <w:p w:rsidR="0012063C" w:rsidRDefault="0012063C">
      <w:pPr>
        <w:pStyle w:val="ConsPlusNormal"/>
        <w:ind w:firstLine="540"/>
        <w:jc w:val="both"/>
      </w:pPr>
    </w:p>
    <w:p w:rsidR="0012063C" w:rsidRDefault="0012063C">
      <w:pPr>
        <w:pStyle w:val="ConsPlusNormal"/>
        <w:ind w:firstLine="540"/>
        <w:jc w:val="both"/>
      </w:pPr>
      <w:r>
        <w:t>6.1. Стороны обязаны сообщать друг другу об изменении своих адресов и реквизитов.</w:t>
      </w:r>
    </w:p>
    <w:p w:rsidR="0012063C" w:rsidRDefault="0012063C">
      <w:pPr>
        <w:pStyle w:val="ConsPlusNormal"/>
        <w:spacing w:before="220"/>
        <w:ind w:firstLine="540"/>
        <w:jc w:val="both"/>
      </w:pPr>
      <w:r>
        <w:t>6.2. Любые изменения и дополнения к настоящему Соглашению действительны лишь при условии, что они совершены в письменной форме и подписаны полномочными представителями Сторон.</w:t>
      </w:r>
    </w:p>
    <w:p w:rsidR="0012063C" w:rsidRDefault="0012063C">
      <w:pPr>
        <w:pStyle w:val="ConsPlusNormal"/>
        <w:spacing w:before="220"/>
        <w:ind w:firstLine="540"/>
        <w:jc w:val="both"/>
      </w:pPr>
      <w:r>
        <w:t>6.3. Настоящее Соглашение составлено в двух экземплярах - по одному для каждой из Сторон.</w:t>
      </w:r>
    </w:p>
    <w:p w:rsidR="0012063C" w:rsidRDefault="0012063C">
      <w:pPr>
        <w:pStyle w:val="ConsPlusNormal"/>
        <w:ind w:firstLine="540"/>
        <w:jc w:val="both"/>
      </w:pPr>
    </w:p>
    <w:p w:rsidR="0012063C" w:rsidRDefault="0012063C">
      <w:pPr>
        <w:pStyle w:val="ConsPlusNormal"/>
        <w:jc w:val="center"/>
        <w:outlineLvl w:val="2"/>
      </w:pPr>
      <w:r>
        <w:t>VII. Адреса и реквизиты Сторон</w:t>
      </w:r>
    </w:p>
    <w:p w:rsidR="0012063C" w:rsidRDefault="0012063C">
      <w:pPr>
        <w:pStyle w:val="ConsPlusNormal"/>
        <w:ind w:firstLine="540"/>
        <w:jc w:val="both"/>
      </w:pPr>
    </w:p>
    <w:p w:rsidR="0012063C" w:rsidRDefault="0012063C">
      <w:pPr>
        <w:pStyle w:val="ConsPlusNonformat"/>
        <w:jc w:val="both"/>
      </w:pPr>
      <w:r>
        <w:lastRenderedPageBreak/>
        <w:t>Департамент строительства                 Индивидуальный застройщик:</w:t>
      </w:r>
    </w:p>
    <w:p w:rsidR="0012063C" w:rsidRDefault="0012063C">
      <w:pPr>
        <w:pStyle w:val="ConsPlusNonformat"/>
        <w:jc w:val="both"/>
      </w:pPr>
      <w:r>
        <w:t>и жилищной политики</w:t>
      </w:r>
    </w:p>
    <w:p w:rsidR="0012063C" w:rsidRDefault="0012063C">
      <w:pPr>
        <w:pStyle w:val="ConsPlusNonformat"/>
        <w:jc w:val="both"/>
      </w:pPr>
      <w:r>
        <w:t>Ямало-Ненецкого</w:t>
      </w:r>
    </w:p>
    <w:p w:rsidR="0012063C" w:rsidRDefault="0012063C">
      <w:pPr>
        <w:pStyle w:val="ConsPlusNonformat"/>
        <w:jc w:val="both"/>
      </w:pPr>
      <w:r>
        <w:t>автономного округа:</w:t>
      </w:r>
    </w:p>
    <w:p w:rsidR="0012063C" w:rsidRDefault="0012063C">
      <w:pPr>
        <w:pStyle w:val="ConsPlusNonformat"/>
        <w:jc w:val="both"/>
      </w:pPr>
    </w:p>
    <w:p w:rsidR="0012063C" w:rsidRDefault="0012063C">
      <w:pPr>
        <w:pStyle w:val="ConsPlusNonformat"/>
        <w:jc w:val="both"/>
      </w:pPr>
      <w:r>
        <w:t xml:space="preserve">                              Подписи Сторон</w:t>
      </w:r>
    </w:p>
    <w:p w:rsidR="0012063C" w:rsidRDefault="0012063C">
      <w:pPr>
        <w:pStyle w:val="ConsPlusNonformat"/>
        <w:jc w:val="both"/>
      </w:pPr>
    </w:p>
    <w:p w:rsidR="0012063C" w:rsidRDefault="0012063C">
      <w:pPr>
        <w:pStyle w:val="ConsPlusNonformat"/>
        <w:jc w:val="both"/>
      </w:pPr>
      <w:r>
        <w:t>_______________________________________   Индивидуальный застройщик:</w:t>
      </w:r>
    </w:p>
    <w:p w:rsidR="0012063C" w:rsidRDefault="0012063C">
      <w:pPr>
        <w:pStyle w:val="ConsPlusNonformat"/>
        <w:jc w:val="both"/>
      </w:pPr>
      <w:r>
        <w:t xml:space="preserve"> (директор департамента строительства</w:t>
      </w:r>
    </w:p>
    <w:p w:rsidR="0012063C" w:rsidRDefault="0012063C">
      <w:pPr>
        <w:pStyle w:val="ConsPlusNonformat"/>
        <w:jc w:val="both"/>
      </w:pPr>
      <w:r>
        <w:t xml:space="preserve">  и жилищной политики Ямало-Ненецкого</w:t>
      </w:r>
    </w:p>
    <w:p w:rsidR="0012063C" w:rsidRDefault="0012063C">
      <w:pPr>
        <w:pStyle w:val="ConsPlusNonformat"/>
        <w:jc w:val="both"/>
      </w:pPr>
      <w:r>
        <w:t>автономного округа - главный архитектор</w:t>
      </w:r>
    </w:p>
    <w:p w:rsidR="0012063C" w:rsidRDefault="0012063C">
      <w:pPr>
        <w:pStyle w:val="ConsPlusNonformat"/>
        <w:jc w:val="both"/>
      </w:pPr>
      <w:r>
        <w:t xml:space="preserve">  Ямало-Ненецкого автономного округа</w:t>
      </w:r>
    </w:p>
    <w:p w:rsidR="0012063C" w:rsidRDefault="0012063C">
      <w:pPr>
        <w:pStyle w:val="ConsPlusNonformat"/>
        <w:jc w:val="both"/>
      </w:pPr>
      <w:r>
        <w:t xml:space="preserve"> (лицо, исполняющее его обязанности))</w:t>
      </w:r>
    </w:p>
    <w:p w:rsidR="0012063C" w:rsidRDefault="0012063C">
      <w:pPr>
        <w:pStyle w:val="ConsPlusNonformat"/>
        <w:jc w:val="both"/>
      </w:pPr>
      <w:r>
        <w:t>_______________ __________________        _______________ _________________</w:t>
      </w:r>
    </w:p>
    <w:p w:rsidR="0012063C" w:rsidRDefault="0012063C">
      <w:pPr>
        <w:pStyle w:val="ConsPlusNonformat"/>
        <w:jc w:val="both"/>
      </w:pPr>
      <w:r>
        <w:t xml:space="preserve">   (подпись)         (Ф.И.О.)                (подпись)        (Ф.И.О.)</w:t>
      </w:r>
    </w:p>
    <w:p w:rsidR="0012063C" w:rsidRDefault="0012063C">
      <w:pPr>
        <w:pStyle w:val="ConsPlusNonformat"/>
        <w:jc w:val="both"/>
      </w:pPr>
      <w:r>
        <w:t xml:space="preserve">                 МП</w:t>
      </w:r>
    </w:p>
    <w:p w:rsidR="0012063C" w:rsidRDefault="0012063C">
      <w:pPr>
        <w:pStyle w:val="ConsPlusNonformat"/>
        <w:jc w:val="both"/>
      </w:pPr>
      <w:r>
        <w:t>__________________ 20___ г.               __________________ 20___ г.</w:t>
      </w:r>
    </w:p>
    <w:p w:rsidR="0012063C" w:rsidRDefault="0012063C">
      <w:pPr>
        <w:pStyle w:val="ConsPlusNormal"/>
        <w:ind w:firstLine="540"/>
        <w:jc w:val="both"/>
      </w:pPr>
    </w:p>
    <w:p w:rsidR="0012063C" w:rsidRDefault="0012063C">
      <w:pPr>
        <w:pStyle w:val="ConsPlusNormal"/>
        <w:ind w:firstLine="540"/>
        <w:jc w:val="both"/>
      </w:pPr>
    </w:p>
    <w:p w:rsidR="0012063C" w:rsidRDefault="0012063C">
      <w:pPr>
        <w:pStyle w:val="ConsPlusNormal"/>
        <w:ind w:firstLine="540"/>
        <w:jc w:val="both"/>
      </w:pPr>
    </w:p>
    <w:p w:rsidR="0012063C" w:rsidRDefault="0012063C">
      <w:pPr>
        <w:pStyle w:val="ConsPlusNormal"/>
        <w:ind w:firstLine="540"/>
        <w:jc w:val="both"/>
      </w:pPr>
    </w:p>
    <w:p w:rsidR="0012063C" w:rsidRDefault="0012063C">
      <w:pPr>
        <w:pStyle w:val="ConsPlusNormal"/>
        <w:ind w:firstLine="540"/>
        <w:jc w:val="both"/>
      </w:pPr>
    </w:p>
    <w:p w:rsidR="0012063C" w:rsidRDefault="0012063C">
      <w:pPr>
        <w:pStyle w:val="ConsPlusNormal"/>
        <w:jc w:val="right"/>
        <w:outlineLvl w:val="1"/>
      </w:pPr>
      <w:r>
        <w:t>Приложение N 6</w:t>
      </w:r>
    </w:p>
    <w:p w:rsidR="0012063C" w:rsidRDefault="0012063C">
      <w:pPr>
        <w:pStyle w:val="ConsPlusNormal"/>
        <w:jc w:val="right"/>
      </w:pPr>
      <w:r>
        <w:t>к Порядку предоставления социальных выплат</w:t>
      </w:r>
    </w:p>
    <w:p w:rsidR="0012063C" w:rsidRDefault="0012063C">
      <w:pPr>
        <w:pStyle w:val="ConsPlusNormal"/>
        <w:jc w:val="right"/>
      </w:pPr>
      <w:r>
        <w:t>индивидуальным застройщикам для компенсации</w:t>
      </w:r>
    </w:p>
    <w:p w:rsidR="0012063C" w:rsidRDefault="0012063C">
      <w:pPr>
        <w:pStyle w:val="ConsPlusNormal"/>
        <w:jc w:val="right"/>
      </w:pPr>
      <w:r>
        <w:t>затрат, понесенных при строительстве</w:t>
      </w:r>
    </w:p>
    <w:p w:rsidR="0012063C" w:rsidRDefault="0012063C">
      <w:pPr>
        <w:pStyle w:val="ConsPlusNormal"/>
        <w:jc w:val="right"/>
      </w:pPr>
      <w:r>
        <w:t>индивидуального жилого дома</w:t>
      </w:r>
    </w:p>
    <w:p w:rsidR="0012063C" w:rsidRDefault="0012063C">
      <w:pPr>
        <w:pStyle w:val="ConsPlusNormal"/>
        <w:jc w:val="center"/>
      </w:pPr>
    </w:p>
    <w:p w:rsidR="0012063C" w:rsidRDefault="0012063C">
      <w:pPr>
        <w:pStyle w:val="ConsPlusNormal"/>
        <w:jc w:val="center"/>
      </w:pPr>
      <w:bookmarkStart w:id="43" w:name="P802"/>
      <w:bookmarkEnd w:id="43"/>
      <w:r>
        <w:t>ФОРМА ИНФОРМАЦИИ</w:t>
      </w:r>
    </w:p>
    <w:p w:rsidR="0012063C" w:rsidRDefault="0012063C">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65"/>
      </w:tblGrid>
      <w:tr w:rsidR="0012063C">
        <w:trPr>
          <w:jc w:val="center"/>
        </w:trPr>
        <w:tc>
          <w:tcPr>
            <w:tcW w:w="9805" w:type="dxa"/>
            <w:tcBorders>
              <w:top w:val="nil"/>
              <w:left w:val="single" w:sz="24" w:space="0" w:color="CED3F1"/>
              <w:bottom w:val="nil"/>
              <w:right w:val="single" w:sz="24" w:space="0" w:color="F4F3F8"/>
            </w:tcBorders>
            <w:shd w:val="clear" w:color="auto" w:fill="F4F3F8"/>
          </w:tcPr>
          <w:p w:rsidR="0012063C" w:rsidRDefault="0012063C">
            <w:pPr>
              <w:pStyle w:val="ConsPlusNormal"/>
              <w:jc w:val="center"/>
            </w:pPr>
            <w:r>
              <w:rPr>
                <w:color w:val="392C69"/>
              </w:rPr>
              <w:t>Список изменяющих документов</w:t>
            </w:r>
          </w:p>
          <w:p w:rsidR="0012063C" w:rsidRDefault="0012063C">
            <w:pPr>
              <w:pStyle w:val="ConsPlusNormal"/>
              <w:jc w:val="center"/>
            </w:pPr>
            <w:r>
              <w:rPr>
                <w:color w:val="392C69"/>
              </w:rPr>
              <w:t xml:space="preserve">(в ред. </w:t>
            </w:r>
            <w:hyperlink r:id="rId112" w:history="1">
              <w:r>
                <w:rPr>
                  <w:color w:val="0000FF"/>
                </w:rPr>
                <w:t>постановления</w:t>
              </w:r>
            </w:hyperlink>
            <w:r>
              <w:rPr>
                <w:color w:val="392C69"/>
              </w:rPr>
              <w:t xml:space="preserve"> Правительства ЯНАО от 07.09.2017 N 934-П)</w:t>
            </w:r>
          </w:p>
        </w:tc>
      </w:tr>
    </w:tbl>
    <w:p w:rsidR="0012063C" w:rsidRDefault="0012063C">
      <w:pPr>
        <w:pStyle w:val="ConsPlusNormal"/>
        <w:jc w:val="center"/>
      </w:pPr>
    </w:p>
    <w:p w:rsidR="0012063C" w:rsidRDefault="0012063C">
      <w:pPr>
        <w:pStyle w:val="ConsPlusNormal"/>
        <w:jc w:val="center"/>
      </w:pPr>
      <w:r>
        <w:t>ИНФОРМАЦИЯ</w:t>
      </w:r>
    </w:p>
    <w:p w:rsidR="0012063C" w:rsidRDefault="0012063C">
      <w:pPr>
        <w:pStyle w:val="ConsPlusNormal"/>
        <w:jc w:val="center"/>
      </w:pPr>
      <w:r>
        <w:t>об индивидуальных жилых домах, построенных на территории</w:t>
      </w:r>
    </w:p>
    <w:p w:rsidR="0012063C" w:rsidRDefault="0012063C">
      <w:pPr>
        <w:pStyle w:val="ConsPlusNormal"/>
        <w:jc w:val="center"/>
      </w:pPr>
      <w:r>
        <w:t>____________________________________________________________</w:t>
      </w:r>
    </w:p>
    <w:p w:rsidR="0012063C" w:rsidRDefault="0012063C">
      <w:pPr>
        <w:pStyle w:val="ConsPlusNormal"/>
        <w:jc w:val="center"/>
      </w:pPr>
      <w:r>
        <w:t>(наименование муниципального образования (городского округа)</w:t>
      </w:r>
    </w:p>
    <w:p w:rsidR="0012063C" w:rsidRDefault="0012063C">
      <w:pPr>
        <w:pStyle w:val="ConsPlusNormal"/>
        <w:jc w:val="center"/>
      </w:pPr>
      <w:r>
        <w:t>в Ямало-Ненецком автономном округе)</w:t>
      </w:r>
    </w:p>
    <w:p w:rsidR="0012063C" w:rsidRDefault="0012063C">
      <w:pPr>
        <w:pStyle w:val="ConsPlusNormal"/>
        <w:jc w:val="center"/>
      </w:pPr>
      <w:r>
        <w:t>с использованием социальных выплат на строительство</w:t>
      </w:r>
    </w:p>
    <w:p w:rsidR="0012063C" w:rsidRDefault="0012063C">
      <w:pPr>
        <w:pStyle w:val="ConsPlusNormal"/>
        <w:jc w:val="center"/>
      </w:pPr>
      <w:r>
        <w:t>индивидуального жилого дома по состоянию</w:t>
      </w:r>
    </w:p>
    <w:p w:rsidR="0012063C" w:rsidRDefault="0012063C">
      <w:pPr>
        <w:pStyle w:val="ConsPlusNormal"/>
        <w:jc w:val="center"/>
      </w:pPr>
      <w:r>
        <w:t>на 20 декабря 20___ года</w:t>
      </w:r>
    </w:p>
    <w:p w:rsidR="0012063C" w:rsidRDefault="0012063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28"/>
        <w:gridCol w:w="1928"/>
        <w:gridCol w:w="1928"/>
        <w:gridCol w:w="1361"/>
        <w:gridCol w:w="1361"/>
      </w:tblGrid>
      <w:tr w:rsidR="0012063C">
        <w:tc>
          <w:tcPr>
            <w:tcW w:w="567" w:type="dxa"/>
          </w:tcPr>
          <w:p w:rsidR="0012063C" w:rsidRDefault="0012063C">
            <w:pPr>
              <w:pStyle w:val="ConsPlusNormal"/>
              <w:jc w:val="center"/>
            </w:pPr>
            <w:r>
              <w:t>N п/п</w:t>
            </w:r>
          </w:p>
        </w:tc>
        <w:tc>
          <w:tcPr>
            <w:tcW w:w="1928" w:type="dxa"/>
          </w:tcPr>
          <w:p w:rsidR="0012063C" w:rsidRDefault="0012063C">
            <w:pPr>
              <w:pStyle w:val="ConsPlusNormal"/>
              <w:jc w:val="center"/>
            </w:pPr>
            <w:r>
              <w:t>Владелец индивидуального жилого дома</w:t>
            </w:r>
          </w:p>
        </w:tc>
        <w:tc>
          <w:tcPr>
            <w:tcW w:w="1928" w:type="dxa"/>
          </w:tcPr>
          <w:p w:rsidR="0012063C" w:rsidRDefault="0012063C">
            <w:pPr>
              <w:pStyle w:val="ConsPlusNormal"/>
              <w:jc w:val="center"/>
            </w:pPr>
            <w:r>
              <w:t xml:space="preserve">Наименование документа (технический план (паспорт) на завершенный строительством индивидуальный жилой дом), организации, оформившей </w:t>
            </w:r>
            <w:r>
              <w:lastRenderedPageBreak/>
              <w:t>документ, дата составления документа</w:t>
            </w:r>
          </w:p>
        </w:tc>
        <w:tc>
          <w:tcPr>
            <w:tcW w:w="1928" w:type="dxa"/>
          </w:tcPr>
          <w:p w:rsidR="0012063C" w:rsidRDefault="0012063C">
            <w:pPr>
              <w:pStyle w:val="ConsPlusNormal"/>
              <w:jc w:val="center"/>
            </w:pPr>
            <w:r>
              <w:lastRenderedPageBreak/>
              <w:t>Почтовый адрес индивидуального жилого дома</w:t>
            </w:r>
          </w:p>
        </w:tc>
        <w:tc>
          <w:tcPr>
            <w:tcW w:w="1361" w:type="dxa"/>
          </w:tcPr>
          <w:p w:rsidR="0012063C" w:rsidRDefault="0012063C">
            <w:pPr>
              <w:pStyle w:val="ConsPlusNormal"/>
              <w:jc w:val="center"/>
            </w:pPr>
            <w:r>
              <w:t>Общая площадь индивидуального жилого дома (кв. м)</w:t>
            </w:r>
          </w:p>
        </w:tc>
        <w:tc>
          <w:tcPr>
            <w:tcW w:w="1361" w:type="dxa"/>
          </w:tcPr>
          <w:p w:rsidR="0012063C" w:rsidRDefault="0012063C">
            <w:pPr>
              <w:pStyle w:val="ConsPlusNormal"/>
              <w:jc w:val="center"/>
            </w:pPr>
            <w:r>
              <w:t>Общая площадь жилого помещения (кв. м)</w:t>
            </w:r>
          </w:p>
        </w:tc>
      </w:tr>
      <w:tr w:rsidR="0012063C">
        <w:tc>
          <w:tcPr>
            <w:tcW w:w="567" w:type="dxa"/>
          </w:tcPr>
          <w:p w:rsidR="0012063C" w:rsidRDefault="0012063C">
            <w:pPr>
              <w:pStyle w:val="ConsPlusNormal"/>
              <w:jc w:val="center"/>
            </w:pPr>
            <w:r>
              <w:lastRenderedPageBreak/>
              <w:t>1</w:t>
            </w:r>
          </w:p>
        </w:tc>
        <w:tc>
          <w:tcPr>
            <w:tcW w:w="1928" w:type="dxa"/>
          </w:tcPr>
          <w:p w:rsidR="0012063C" w:rsidRDefault="0012063C">
            <w:pPr>
              <w:pStyle w:val="ConsPlusNormal"/>
              <w:jc w:val="center"/>
            </w:pPr>
            <w:r>
              <w:t>2</w:t>
            </w:r>
          </w:p>
        </w:tc>
        <w:tc>
          <w:tcPr>
            <w:tcW w:w="1928" w:type="dxa"/>
          </w:tcPr>
          <w:p w:rsidR="0012063C" w:rsidRDefault="0012063C">
            <w:pPr>
              <w:pStyle w:val="ConsPlusNormal"/>
              <w:jc w:val="center"/>
            </w:pPr>
            <w:r>
              <w:t>3</w:t>
            </w:r>
          </w:p>
        </w:tc>
        <w:tc>
          <w:tcPr>
            <w:tcW w:w="1928" w:type="dxa"/>
          </w:tcPr>
          <w:p w:rsidR="0012063C" w:rsidRDefault="0012063C">
            <w:pPr>
              <w:pStyle w:val="ConsPlusNormal"/>
              <w:jc w:val="center"/>
            </w:pPr>
            <w:r>
              <w:t>4</w:t>
            </w:r>
          </w:p>
        </w:tc>
        <w:tc>
          <w:tcPr>
            <w:tcW w:w="1361" w:type="dxa"/>
          </w:tcPr>
          <w:p w:rsidR="0012063C" w:rsidRDefault="0012063C">
            <w:pPr>
              <w:pStyle w:val="ConsPlusNormal"/>
              <w:jc w:val="center"/>
            </w:pPr>
            <w:r>
              <w:t>5</w:t>
            </w:r>
          </w:p>
        </w:tc>
        <w:tc>
          <w:tcPr>
            <w:tcW w:w="1361" w:type="dxa"/>
          </w:tcPr>
          <w:p w:rsidR="0012063C" w:rsidRDefault="0012063C">
            <w:pPr>
              <w:pStyle w:val="ConsPlusNormal"/>
              <w:jc w:val="center"/>
            </w:pPr>
            <w:r>
              <w:t>6</w:t>
            </w:r>
          </w:p>
        </w:tc>
      </w:tr>
      <w:tr w:rsidR="0012063C">
        <w:tc>
          <w:tcPr>
            <w:tcW w:w="567" w:type="dxa"/>
          </w:tcPr>
          <w:p w:rsidR="0012063C" w:rsidRDefault="0012063C">
            <w:pPr>
              <w:pStyle w:val="ConsPlusNormal"/>
              <w:jc w:val="center"/>
            </w:pPr>
          </w:p>
        </w:tc>
        <w:tc>
          <w:tcPr>
            <w:tcW w:w="1928" w:type="dxa"/>
          </w:tcPr>
          <w:p w:rsidR="0012063C" w:rsidRDefault="0012063C">
            <w:pPr>
              <w:pStyle w:val="ConsPlusNormal"/>
              <w:jc w:val="center"/>
            </w:pPr>
          </w:p>
        </w:tc>
        <w:tc>
          <w:tcPr>
            <w:tcW w:w="1928" w:type="dxa"/>
          </w:tcPr>
          <w:p w:rsidR="0012063C" w:rsidRDefault="0012063C">
            <w:pPr>
              <w:pStyle w:val="ConsPlusNormal"/>
              <w:jc w:val="center"/>
            </w:pPr>
          </w:p>
        </w:tc>
        <w:tc>
          <w:tcPr>
            <w:tcW w:w="1928" w:type="dxa"/>
          </w:tcPr>
          <w:p w:rsidR="0012063C" w:rsidRDefault="0012063C">
            <w:pPr>
              <w:pStyle w:val="ConsPlusNormal"/>
              <w:jc w:val="center"/>
            </w:pPr>
          </w:p>
        </w:tc>
        <w:tc>
          <w:tcPr>
            <w:tcW w:w="1361" w:type="dxa"/>
          </w:tcPr>
          <w:p w:rsidR="0012063C" w:rsidRDefault="0012063C">
            <w:pPr>
              <w:pStyle w:val="ConsPlusNormal"/>
              <w:jc w:val="center"/>
            </w:pPr>
          </w:p>
        </w:tc>
        <w:tc>
          <w:tcPr>
            <w:tcW w:w="1361" w:type="dxa"/>
          </w:tcPr>
          <w:p w:rsidR="0012063C" w:rsidRDefault="0012063C">
            <w:pPr>
              <w:pStyle w:val="ConsPlusNormal"/>
              <w:jc w:val="center"/>
            </w:pPr>
          </w:p>
        </w:tc>
      </w:tr>
      <w:tr w:rsidR="0012063C">
        <w:tc>
          <w:tcPr>
            <w:tcW w:w="567" w:type="dxa"/>
          </w:tcPr>
          <w:p w:rsidR="0012063C" w:rsidRDefault="0012063C">
            <w:pPr>
              <w:pStyle w:val="ConsPlusNormal"/>
              <w:jc w:val="center"/>
            </w:pPr>
          </w:p>
        </w:tc>
        <w:tc>
          <w:tcPr>
            <w:tcW w:w="1928" w:type="dxa"/>
          </w:tcPr>
          <w:p w:rsidR="0012063C" w:rsidRDefault="0012063C">
            <w:pPr>
              <w:pStyle w:val="ConsPlusNormal"/>
              <w:jc w:val="center"/>
            </w:pPr>
          </w:p>
        </w:tc>
        <w:tc>
          <w:tcPr>
            <w:tcW w:w="1928" w:type="dxa"/>
          </w:tcPr>
          <w:p w:rsidR="0012063C" w:rsidRDefault="0012063C">
            <w:pPr>
              <w:pStyle w:val="ConsPlusNormal"/>
              <w:jc w:val="center"/>
            </w:pPr>
          </w:p>
        </w:tc>
        <w:tc>
          <w:tcPr>
            <w:tcW w:w="1928" w:type="dxa"/>
          </w:tcPr>
          <w:p w:rsidR="0012063C" w:rsidRDefault="0012063C">
            <w:pPr>
              <w:pStyle w:val="ConsPlusNormal"/>
              <w:jc w:val="center"/>
            </w:pPr>
          </w:p>
        </w:tc>
        <w:tc>
          <w:tcPr>
            <w:tcW w:w="1361" w:type="dxa"/>
          </w:tcPr>
          <w:p w:rsidR="0012063C" w:rsidRDefault="0012063C">
            <w:pPr>
              <w:pStyle w:val="ConsPlusNormal"/>
              <w:jc w:val="center"/>
            </w:pPr>
          </w:p>
        </w:tc>
        <w:tc>
          <w:tcPr>
            <w:tcW w:w="1361" w:type="dxa"/>
          </w:tcPr>
          <w:p w:rsidR="0012063C" w:rsidRDefault="0012063C">
            <w:pPr>
              <w:pStyle w:val="ConsPlusNormal"/>
              <w:jc w:val="center"/>
            </w:pPr>
          </w:p>
        </w:tc>
      </w:tr>
      <w:tr w:rsidR="0012063C">
        <w:tc>
          <w:tcPr>
            <w:tcW w:w="567" w:type="dxa"/>
          </w:tcPr>
          <w:p w:rsidR="0012063C" w:rsidRDefault="0012063C">
            <w:pPr>
              <w:pStyle w:val="ConsPlusNormal"/>
              <w:jc w:val="center"/>
            </w:pPr>
          </w:p>
        </w:tc>
        <w:tc>
          <w:tcPr>
            <w:tcW w:w="1928" w:type="dxa"/>
          </w:tcPr>
          <w:p w:rsidR="0012063C" w:rsidRDefault="0012063C">
            <w:pPr>
              <w:pStyle w:val="ConsPlusNormal"/>
              <w:jc w:val="center"/>
            </w:pPr>
          </w:p>
        </w:tc>
        <w:tc>
          <w:tcPr>
            <w:tcW w:w="1928" w:type="dxa"/>
          </w:tcPr>
          <w:p w:rsidR="0012063C" w:rsidRDefault="0012063C">
            <w:pPr>
              <w:pStyle w:val="ConsPlusNormal"/>
              <w:jc w:val="center"/>
            </w:pPr>
          </w:p>
        </w:tc>
        <w:tc>
          <w:tcPr>
            <w:tcW w:w="1928" w:type="dxa"/>
          </w:tcPr>
          <w:p w:rsidR="0012063C" w:rsidRDefault="0012063C">
            <w:pPr>
              <w:pStyle w:val="ConsPlusNormal"/>
              <w:jc w:val="center"/>
            </w:pPr>
          </w:p>
        </w:tc>
        <w:tc>
          <w:tcPr>
            <w:tcW w:w="1361" w:type="dxa"/>
          </w:tcPr>
          <w:p w:rsidR="0012063C" w:rsidRDefault="0012063C">
            <w:pPr>
              <w:pStyle w:val="ConsPlusNormal"/>
              <w:jc w:val="center"/>
            </w:pPr>
          </w:p>
        </w:tc>
        <w:tc>
          <w:tcPr>
            <w:tcW w:w="1361" w:type="dxa"/>
          </w:tcPr>
          <w:p w:rsidR="0012063C" w:rsidRDefault="0012063C">
            <w:pPr>
              <w:pStyle w:val="ConsPlusNormal"/>
              <w:jc w:val="center"/>
            </w:pPr>
          </w:p>
        </w:tc>
      </w:tr>
    </w:tbl>
    <w:p w:rsidR="0012063C" w:rsidRDefault="0012063C">
      <w:pPr>
        <w:pStyle w:val="ConsPlusNormal"/>
        <w:ind w:firstLine="540"/>
        <w:jc w:val="both"/>
      </w:pPr>
    </w:p>
    <w:p w:rsidR="0012063C" w:rsidRDefault="0012063C">
      <w:pPr>
        <w:pStyle w:val="ConsPlusNonformat"/>
        <w:jc w:val="both"/>
      </w:pPr>
      <w:r>
        <w:t>Руководитель органа местного самоуправления</w:t>
      </w:r>
    </w:p>
    <w:p w:rsidR="0012063C" w:rsidRDefault="0012063C">
      <w:pPr>
        <w:pStyle w:val="ConsPlusNonformat"/>
        <w:jc w:val="both"/>
      </w:pPr>
      <w:r>
        <w:t>муниципального района (городского округа)</w:t>
      </w:r>
    </w:p>
    <w:p w:rsidR="0012063C" w:rsidRDefault="0012063C">
      <w:pPr>
        <w:pStyle w:val="ConsPlusNonformat"/>
        <w:jc w:val="both"/>
      </w:pPr>
      <w:r>
        <w:t>в Ямало-Ненецком автономном округе          _______________ _______________</w:t>
      </w:r>
    </w:p>
    <w:p w:rsidR="0012063C" w:rsidRDefault="0012063C">
      <w:pPr>
        <w:pStyle w:val="ConsPlusNonformat"/>
        <w:jc w:val="both"/>
      </w:pPr>
      <w:r>
        <w:t xml:space="preserve">                                               (подпись)       (Ф.И.О.)</w:t>
      </w:r>
    </w:p>
    <w:p w:rsidR="0012063C" w:rsidRDefault="0012063C">
      <w:pPr>
        <w:pStyle w:val="ConsPlusNonformat"/>
        <w:jc w:val="both"/>
      </w:pPr>
      <w:r>
        <w:t xml:space="preserve">                                        МП</w:t>
      </w:r>
    </w:p>
    <w:p w:rsidR="0012063C" w:rsidRDefault="0012063C">
      <w:pPr>
        <w:pStyle w:val="ConsPlusNormal"/>
        <w:ind w:firstLine="540"/>
        <w:jc w:val="both"/>
      </w:pPr>
    </w:p>
    <w:p w:rsidR="0012063C" w:rsidRDefault="0012063C">
      <w:pPr>
        <w:pStyle w:val="ConsPlusNormal"/>
        <w:ind w:firstLine="540"/>
        <w:jc w:val="both"/>
      </w:pPr>
    </w:p>
    <w:p w:rsidR="0012063C" w:rsidRDefault="0012063C">
      <w:pPr>
        <w:pStyle w:val="ConsPlusNormal"/>
        <w:pBdr>
          <w:top w:val="single" w:sz="6" w:space="0" w:color="auto"/>
        </w:pBdr>
        <w:spacing w:before="100" w:after="100"/>
        <w:jc w:val="both"/>
        <w:rPr>
          <w:sz w:val="2"/>
          <w:szCs w:val="2"/>
        </w:rPr>
      </w:pPr>
    </w:p>
    <w:p w:rsidR="006B11FA" w:rsidRDefault="006B11FA">
      <w:bookmarkStart w:id="44" w:name="_GoBack"/>
      <w:bookmarkEnd w:id="44"/>
    </w:p>
    <w:sectPr w:rsidR="006B11FA" w:rsidSect="000E0BF7">
      <w:pgSz w:w="11906" w:h="16838"/>
      <w:pgMar w:top="1440" w:right="1021" w:bottom="1440" w:left="1021" w:header="709" w:footer="709" w:gutter="11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63C"/>
    <w:rsid w:val="0012063C"/>
    <w:rsid w:val="006B11FA"/>
    <w:rsid w:val="00743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06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06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06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06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06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06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06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063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06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06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06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06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06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06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06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06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5745C03C3C406DBCE9FA9D3854CF39618766B189F3BEAED9217CAFB17E9CAB105E63A2C77C0996BD5E08FBA10D3336DG8Z9K" TargetMode="External"/><Relationship Id="rId21" Type="http://schemas.openxmlformats.org/officeDocument/2006/relationships/hyperlink" Target="consultantplus://offline/ref=F5745C03C3C406DBCE9FA9D3854CF39618766B189A33EBE09E1497F11FB0C6B302E9652970D19968D6FE8FBD0EDA673ECD830D2DE04A1C1FE06E8A34G5Z4K" TargetMode="External"/><Relationship Id="rId42" Type="http://schemas.openxmlformats.org/officeDocument/2006/relationships/hyperlink" Target="consultantplus://offline/ref=F5745C03C3C406DBCE9FA9D3854CF39618766B189A30EEEA9E1997F11FB0C6B302E9652970D19968D6FE8FBE0BDA673ECD830D2DE04A1C1FE06E8A34G5Z4K" TargetMode="External"/><Relationship Id="rId47" Type="http://schemas.openxmlformats.org/officeDocument/2006/relationships/hyperlink" Target="consultantplus://offline/ref=F5745C03C3C406DBCE9FA9D3854CF39618766B189A33EBE09E1497F11FB0C6B302E9652970D19968D6FE8FBD0CDA673ECD830D2DE04A1C1FE06E8A34G5Z4K" TargetMode="External"/><Relationship Id="rId63" Type="http://schemas.openxmlformats.org/officeDocument/2006/relationships/hyperlink" Target="consultantplus://offline/ref=F5745C03C3C406DBCE9FA9D3854CF39618766B189A31EDEF9F1C97F11FB0C6B302E9652970D19968D6FE87B907DA673ECD830D2DE04A1C1FE06E8A34G5Z4K" TargetMode="External"/><Relationship Id="rId68" Type="http://schemas.openxmlformats.org/officeDocument/2006/relationships/hyperlink" Target="consultantplus://offline/ref=F5745C03C3C406DBCE9FA9D3854CF39618766B189A31EFEA951A97F11FB0C6B302E9652970D19968D6FE8DBA0FDA673ECD830D2DE04A1C1FE06E8A34G5Z4K" TargetMode="External"/><Relationship Id="rId84" Type="http://schemas.openxmlformats.org/officeDocument/2006/relationships/hyperlink" Target="consultantplus://offline/ref=F5745C03C3C406DBCE9FA9D3854CF39618766B189A30EEEA9E1997F11FB0C6B302E9652970D19968D6FE8FBA0BDA673ECD830D2DE04A1C1FE06E8A34G5Z4K" TargetMode="External"/><Relationship Id="rId89" Type="http://schemas.openxmlformats.org/officeDocument/2006/relationships/hyperlink" Target="consultantplus://offline/ref=F5745C03C3C406DBCE9FA9D3854CF39618766B189A32EEEA971C97F11FB0C6B302E9652970D19968D6FE8FBB0ADA673ECD830D2DE04A1C1FE06E8A34G5Z4K" TargetMode="External"/><Relationship Id="rId112" Type="http://schemas.openxmlformats.org/officeDocument/2006/relationships/hyperlink" Target="consultantplus://offline/ref=F5745C03C3C406DBCE9FA9D3854CF39618766B189A32EEEA971C97F11FB0C6B302E9652970D19968D6FE8EBE0FDA673ECD830D2DE04A1C1FE06E8A34G5Z4K" TargetMode="External"/><Relationship Id="rId2" Type="http://schemas.microsoft.com/office/2007/relationships/stylesWithEffects" Target="stylesWithEffects.xml"/><Relationship Id="rId16" Type="http://schemas.openxmlformats.org/officeDocument/2006/relationships/hyperlink" Target="consultantplus://offline/ref=F5745C03C3C406DBCE9FA9D3854CF39618766B189A31EDE9901E97F11FB0C6B302E9652970D19968D6FE8FBB0CDA673ECD830D2DE04A1C1FE06E8A34G5Z4K" TargetMode="External"/><Relationship Id="rId29" Type="http://schemas.openxmlformats.org/officeDocument/2006/relationships/hyperlink" Target="consultantplus://offline/ref=F5745C03C3C406DBCE9FA9D3854CF39618766B189D35EEE99417CAFB17E9CAB105E63A3E77989569D6FF8FBA0585622BDCDB022CFD541805FC6C88G3Z6K" TargetMode="External"/><Relationship Id="rId107" Type="http://schemas.openxmlformats.org/officeDocument/2006/relationships/hyperlink" Target="consultantplus://offline/ref=F5745C03C3C406DBCE9FA9D3854CF39618766B189A33EBE09E1497F11FB0C6B302E9652970D19968D6FE8FBD0DDA673ECD830D2DE04A1C1FE06E8A34G5Z4K" TargetMode="External"/><Relationship Id="rId11" Type="http://schemas.openxmlformats.org/officeDocument/2006/relationships/hyperlink" Target="consultantplus://offline/ref=F5745C03C3C406DBCE9FA9D3854CF39618766B189A31EFEB901597F11FB0C6B302E9652970D19968D6FE8FBC0EDA673ECD830D2DE04A1C1FE06E8A34G5Z4K" TargetMode="External"/><Relationship Id="rId24" Type="http://schemas.openxmlformats.org/officeDocument/2006/relationships/hyperlink" Target="consultantplus://offline/ref=F5745C03C3C406DBCE9FA9D3854CF39618766B189F31EDE89517CAFB17E9CAB105E63A2C77C0996BD5E08FBA10D3336DG8Z9K" TargetMode="External"/><Relationship Id="rId32" Type="http://schemas.openxmlformats.org/officeDocument/2006/relationships/hyperlink" Target="consultantplus://offline/ref=F5745C03C3C406DBCE9FA9D3854CF39618766B189D3AEAE99E17CAFB17E9CAB105E63A2C77C0996BD5E08FBA10D3336DG8Z9K" TargetMode="External"/><Relationship Id="rId37" Type="http://schemas.openxmlformats.org/officeDocument/2006/relationships/hyperlink" Target="consultantplus://offline/ref=F5745C03C3C406DBCE9FA9D3854CF39618766B189A32EEEA971C97F11FB0C6B302E9652970D19968D6FE8FBE0BDA673ECD830D2DE04A1C1FE06E8A34G5Z4K" TargetMode="External"/><Relationship Id="rId40" Type="http://schemas.openxmlformats.org/officeDocument/2006/relationships/hyperlink" Target="consultantplus://offline/ref=F5745C03C3C406DBCE9FA9D3854CF39618766B189A33EBE09E1497F11FB0C6B302E9652970D19968D6FE8FBD0FDA673ECD830D2DE04A1C1FE06E8A34G5Z4K" TargetMode="External"/><Relationship Id="rId45" Type="http://schemas.openxmlformats.org/officeDocument/2006/relationships/hyperlink" Target="consultantplus://offline/ref=F5745C03C3C406DBCE9FA9D3854CF39618766B189A31EDE9901E97F11FB0C6B302E9652970D19968D6FE8FBB0ADA673ECD830D2DE04A1C1FE06E8A34G5Z4K" TargetMode="External"/><Relationship Id="rId53" Type="http://schemas.openxmlformats.org/officeDocument/2006/relationships/hyperlink" Target="consultantplus://offline/ref=F5745C03C3C406DBCE9FA9D3854CF39618766B189A32EEEA971C97F11FB0C6B302E9652970D19968D6FE8FBC0CDA673ECD830D2DE04A1C1FE06E8A34G5Z4K" TargetMode="External"/><Relationship Id="rId58" Type="http://schemas.openxmlformats.org/officeDocument/2006/relationships/hyperlink" Target="consultantplus://offline/ref=F5745C03C3C406DBCE9FA9D3854CF39618766B189A32EEEA971C97F11FB0C6B302E9652970D19968D6FE8FBC09DA673ECD830D2DE04A1C1FE06E8A34G5Z4K" TargetMode="External"/><Relationship Id="rId66" Type="http://schemas.openxmlformats.org/officeDocument/2006/relationships/hyperlink" Target="consultantplus://offline/ref=F5745C03C3C406DBCE9FA9D3854CF39618766B189A30E7ED941597F11FB0C6B302E9652970D19968D6FE8FBC07DA673ECD830D2DE04A1C1FE06E8A34G5Z4K" TargetMode="External"/><Relationship Id="rId74" Type="http://schemas.openxmlformats.org/officeDocument/2006/relationships/hyperlink" Target="consultantplus://offline/ref=F5745C03C3C406DBCE9FA9D3854CF39618766B189A32EEEA971C97F11FB0C6B302E9652970D19968D6FE8FBA0ADA673ECD830D2DE04A1C1FE06E8A34G5Z4K" TargetMode="External"/><Relationship Id="rId79" Type="http://schemas.openxmlformats.org/officeDocument/2006/relationships/hyperlink" Target="consultantplus://offline/ref=F5745C03C3C406DBCE9FA9D3854CF39618766B189A32EEEA971C97F11FB0C6B302E9652970D19968D6FE8FBB0DDA673ECD830D2DE04A1C1FE06E8A34G5Z4K" TargetMode="External"/><Relationship Id="rId87" Type="http://schemas.openxmlformats.org/officeDocument/2006/relationships/hyperlink" Target="consultantplus://offline/ref=F5745C03C3C406DBCE9FA9D3854CF39618766B189A30EEEA9E1997F11FB0C6B302E9652970D19968D6FE8FBA06DA673ECD830D2DE04A1C1FE06E8A34G5Z4K" TargetMode="External"/><Relationship Id="rId102" Type="http://schemas.openxmlformats.org/officeDocument/2006/relationships/hyperlink" Target="consultantplus://offline/ref=F5745C03C3C406DBCE9FA9D3854CF39618766B189A31EDEF9F1C97F11FB0C6B302E9652970D19968D6FE87B907DA673ECD830D2DE04A1C1FE06E8A34G5Z4K" TargetMode="External"/><Relationship Id="rId110" Type="http://schemas.openxmlformats.org/officeDocument/2006/relationships/hyperlink" Target="consultantplus://offline/ref=F5745C03C3C406DBCE9FA9D3854CF39618766B189A32EEEA971C97F11FB0C6B302E9652970D19968D6FE8FB70DDA673ECD830D2DE04A1C1FE06E8A34G5Z4K"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F5745C03C3C406DBCE9FA9C58620A49B1F7937109936E4BFCB4891A640E0C0E642A9637C33959468D6F5DBEF4A843E6D8AC8002BFD561C19GFZEK" TargetMode="External"/><Relationship Id="rId82" Type="http://schemas.openxmlformats.org/officeDocument/2006/relationships/hyperlink" Target="consultantplus://offline/ref=F5745C03C3C406DBCE9FA9D3854CF39618766B189A32E6E9921E97F11FB0C6B302E9652970D19968D6FE8FBD08DA673ECD830D2DE04A1C1FE06E8A34G5Z4K" TargetMode="External"/><Relationship Id="rId90" Type="http://schemas.openxmlformats.org/officeDocument/2006/relationships/hyperlink" Target="consultantplus://offline/ref=F5745C03C3C406DBCE9FA9D3854CF39618766B189A30EEEA9E1997F11FB0C6B302E9652970D19968D6FE8FBA07DA673ECD830D2DE04A1C1FE06E8A34G5Z4K" TargetMode="External"/><Relationship Id="rId95" Type="http://schemas.openxmlformats.org/officeDocument/2006/relationships/hyperlink" Target="consultantplus://offline/ref=F5745C03C3C406DBCE9FA9D3854CF39618766B189A32EBE1901F97F11FB0C6B302E9652962D1C164D4FD91BE0ACF316F8BGDZ6K" TargetMode="External"/><Relationship Id="rId19" Type="http://schemas.openxmlformats.org/officeDocument/2006/relationships/hyperlink" Target="consultantplus://offline/ref=F5745C03C3C406DBCE9FA9D3854CF39618766B189A31ECE99F1A97F11FB0C6B302E9652970D19968D6F88FBF08DA673ECD830D2DE04A1C1FE06E8A34G5Z4K" TargetMode="External"/><Relationship Id="rId14" Type="http://schemas.openxmlformats.org/officeDocument/2006/relationships/hyperlink" Target="consultantplus://offline/ref=F5745C03C3C406DBCE9FA9D3854CF39618766B189A30EDEA921497F11FB0C6B302E9652970D19968D6FE8FBF07DA673ECD830D2DE04A1C1FE06E8A34G5Z4K" TargetMode="External"/><Relationship Id="rId22" Type="http://schemas.openxmlformats.org/officeDocument/2006/relationships/hyperlink" Target="consultantplus://offline/ref=F5745C03C3C406DBCE9FA9D3854CF39618766B189D3BEBEF9517CAFB17E9CAB105E63A2C77C0996BD5E08FBA10D3336DG8Z9K" TargetMode="External"/><Relationship Id="rId27" Type="http://schemas.openxmlformats.org/officeDocument/2006/relationships/hyperlink" Target="consultantplus://offline/ref=F5745C03C3C406DBCE9FA9D3854CF39618766B189F3BE7EA9E17CAFB17E9CAB105E63A2C77C0996BD5E08FBA10D3336DG8Z9K" TargetMode="External"/><Relationship Id="rId30" Type="http://schemas.openxmlformats.org/officeDocument/2006/relationships/hyperlink" Target="consultantplus://offline/ref=F5745C03C3C406DBCE9FA9D3854CF39618766B189D31ECE09E17CAFB17E9CAB105E63A3E77989569D6FE8EBA0585622BDCDB022CFD541805FC6C88G3Z6K" TargetMode="External"/><Relationship Id="rId35" Type="http://schemas.openxmlformats.org/officeDocument/2006/relationships/hyperlink" Target="consultantplus://offline/ref=F5745C03C3C406DBCE9FA9D3854CF39618766B189C35EFEE9217CAFB17E9CAB105E63A2C77C0996BD5E08FBA10D3336DG8Z9K" TargetMode="External"/><Relationship Id="rId43" Type="http://schemas.openxmlformats.org/officeDocument/2006/relationships/hyperlink" Target="consultantplus://offline/ref=F5745C03C3C406DBCE9FA9D3854CF39618766B189A30EDEA921497F11FB0C6B302E9652970D19968D6FE8FBF07DA673ECD830D2DE04A1C1FE06E8A34G5Z4K" TargetMode="External"/><Relationship Id="rId48" Type="http://schemas.openxmlformats.org/officeDocument/2006/relationships/hyperlink" Target="consultantplus://offline/ref=F5745C03C3C406DBCE9FA9D3854CF39618766B189A32EEEA971C97F11FB0C6B302E9652970D19968D6FE8FBF0EDA673ECD830D2DE04A1C1FE06E8A34G5Z4K" TargetMode="External"/><Relationship Id="rId56" Type="http://schemas.openxmlformats.org/officeDocument/2006/relationships/hyperlink" Target="consultantplus://offline/ref=F5745C03C3C406DBCE9FA9D3854CF39618766B189A32EEEA971C97F11FB0C6B302E9652970D19968D6FE8FBC0BDA673ECD830D2DE04A1C1FE06E8A34G5Z4K" TargetMode="External"/><Relationship Id="rId64" Type="http://schemas.openxmlformats.org/officeDocument/2006/relationships/hyperlink" Target="consultantplus://offline/ref=F5745C03C3C406DBCE9FA9C58620A49B1D7935169936E4BFCB4891A640E0C0E642A9637C3395906DDFF5DBEF4A843E6D8AC8002BFD561C19GFZEK" TargetMode="External"/><Relationship Id="rId69" Type="http://schemas.openxmlformats.org/officeDocument/2006/relationships/hyperlink" Target="consultantplus://offline/ref=F5745C03C3C406DBCE9FA9D3854CF39618766B189A32EEEA971C97F11FB0C6B302E9652970D19968D6FE8FBD09DA673ECD830D2DE04A1C1FE06E8A34G5Z4K" TargetMode="External"/><Relationship Id="rId77" Type="http://schemas.openxmlformats.org/officeDocument/2006/relationships/hyperlink" Target="consultantplus://offline/ref=F5745C03C3C406DBCE9FA9D3854CF39618766B189A31EDEF9F1C97F11FB0C6B302E9652970D19968D6FE89B80FDA673ECD830D2DE04A1C1FE06E8A34G5Z4K" TargetMode="External"/><Relationship Id="rId100" Type="http://schemas.openxmlformats.org/officeDocument/2006/relationships/hyperlink" Target="consultantplus://offline/ref=F5745C03C3C406DBCE9FA9D3854CF39618766B189A32E6E9921E97F11FB0C6B302E9652970D19968D6FE8FBA0BDA673ECD830D2DE04A1C1FE06E8A34G5Z4K" TargetMode="External"/><Relationship Id="rId105" Type="http://schemas.openxmlformats.org/officeDocument/2006/relationships/hyperlink" Target="consultantplus://offline/ref=F5745C03C3C406DBCE9FA9D3854CF39618766B189A32E6E9921E97F11FB0C6B302E9652970D19968D6FE8FBA08DA673ECD830D2DE04A1C1FE06E8A34G5Z4K" TargetMode="External"/><Relationship Id="rId113" Type="http://schemas.openxmlformats.org/officeDocument/2006/relationships/fontTable" Target="fontTable.xml"/><Relationship Id="rId8" Type="http://schemas.openxmlformats.org/officeDocument/2006/relationships/hyperlink" Target="consultantplus://offline/ref=F5745C03C3C406DBCE9FA9D3854CF39618766B189A31EFEA951A97F11FB0C6B302E9652970D19968D6FE8DBD09DA673ECD830D2DE04A1C1FE06E8A34G5Z4K" TargetMode="External"/><Relationship Id="rId51" Type="http://schemas.openxmlformats.org/officeDocument/2006/relationships/hyperlink" Target="consultantplus://offline/ref=F5745C03C3C406DBCE9FA9C58620A49B1D79311D9F3AE4BFCB4891A640E0C0E642A9637C3395906FD5F5DBEF4A843E6D8AC8002BFD561C19GFZEK" TargetMode="External"/><Relationship Id="rId72" Type="http://schemas.openxmlformats.org/officeDocument/2006/relationships/hyperlink" Target="consultantplus://offline/ref=F5745C03C3C406DBCE9FA9D3854CF39618766B189A32EEEA971C97F11FB0C6B302E9652970D19968D6FE8FBA0FDA673ECD830D2DE04A1C1FE06E8A34G5Z4K" TargetMode="External"/><Relationship Id="rId80" Type="http://schemas.openxmlformats.org/officeDocument/2006/relationships/hyperlink" Target="consultantplus://offline/ref=F5745C03C3C406DBCE9FA9D3854CF39618766B189A30EEEA9E1997F11FB0C6B302E9652970D19968D6FE8FBA0ADA673ECD830D2DE04A1C1FE06E8A34G5Z4K" TargetMode="External"/><Relationship Id="rId85" Type="http://schemas.openxmlformats.org/officeDocument/2006/relationships/hyperlink" Target="consultantplus://offline/ref=F5745C03C3C406DBCE9FA9D3854CF39618766B189A30EEEA9E1997F11FB0C6B302E9652970D19968D6FE8FBA09DA673ECD830D2DE04A1C1FE06E8A34G5Z4K" TargetMode="External"/><Relationship Id="rId93" Type="http://schemas.openxmlformats.org/officeDocument/2006/relationships/hyperlink" Target="consultantplus://offline/ref=F5745C03C3C406DBCE9FA9D3854CF39618766B189A32EEEA971C97F11FB0C6B302E9652970D19968D6FE8FB80DDA673ECD830D2DE04A1C1FE06E8A34G5Z4K" TargetMode="External"/><Relationship Id="rId98" Type="http://schemas.openxmlformats.org/officeDocument/2006/relationships/hyperlink" Target="consultantplus://offline/ref=F5745C03C3C406DBCE9FA9D3854CF39618766B189A32EEEA971C97F11FB0C6B302E9652970D19968D6FE8FB90BDA673ECD830D2DE04A1C1FE06E8A34G5Z4K" TargetMode="External"/><Relationship Id="rId3" Type="http://schemas.openxmlformats.org/officeDocument/2006/relationships/settings" Target="settings.xml"/><Relationship Id="rId12" Type="http://schemas.openxmlformats.org/officeDocument/2006/relationships/hyperlink" Target="consultantplus://offline/ref=F5745C03C3C406DBCE9FA9D3854CF39618766B189A33EAE0921F97F11FB0C6B302E9652970D19968D6FE8FBE0BDA673ECD830D2DE04A1C1FE06E8A34G5Z4K" TargetMode="External"/><Relationship Id="rId17" Type="http://schemas.openxmlformats.org/officeDocument/2006/relationships/hyperlink" Target="consultantplus://offline/ref=F5745C03C3C406DBCE9FA9C58620A49B1D79311D9F3AE4BFCB4891A640E0C0E642A9637C33959468DFF5DBEF4A843E6D8AC8002BFD561C19GFZEK" TargetMode="External"/><Relationship Id="rId25" Type="http://schemas.openxmlformats.org/officeDocument/2006/relationships/hyperlink" Target="consultantplus://offline/ref=F5745C03C3C406DBCE9FA9D3854CF39618766B189D3BEBEF9617CAFB17E9CAB105E63A2C77C0996BD5E08FBA10D3336DG8Z9K" TargetMode="External"/><Relationship Id="rId33" Type="http://schemas.openxmlformats.org/officeDocument/2006/relationships/hyperlink" Target="consultantplus://offline/ref=F5745C03C3C406DBCE9FA9D3854CF39618766B189D3BEEE09117CAFB17E9CAB105E63A3E77989569D6FE8FB70585622BDCDB022CFD541805FC6C88G3Z6K" TargetMode="External"/><Relationship Id="rId38" Type="http://schemas.openxmlformats.org/officeDocument/2006/relationships/hyperlink" Target="consultantplus://offline/ref=F5745C03C3C406DBCE9FA9D3854CF39618766B189A31EFEA951A97F11FB0C6B302E9652970D19968D6FE8DBD09DA673ECD830D2DE04A1C1FE06E8A34G5Z4K" TargetMode="External"/><Relationship Id="rId46" Type="http://schemas.openxmlformats.org/officeDocument/2006/relationships/hyperlink" Target="consultantplus://offline/ref=F5745C03C3C406DBCE9FA9D3854CF39618766B189A31ECE99F1A97F11FB0C6B302E9652970D19968D6F88FBF08DA673ECD830D2DE04A1C1FE06E8A34G5Z4K" TargetMode="External"/><Relationship Id="rId59" Type="http://schemas.openxmlformats.org/officeDocument/2006/relationships/hyperlink" Target="consultantplus://offline/ref=F5745C03C3C406DBCE9FA9D3854CF39618766B189A31EFEA951A97F11FB0C6B302E9652970D19968D6FE8DBD07DA673ECD830D2DE04A1C1FE06E8A34G5Z4K" TargetMode="External"/><Relationship Id="rId67" Type="http://schemas.openxmlformats.org/officeDocument/2006/relationships/hyperlink" Target="consultantplus://offline/ref=F5745C03C3C406DBCE9FA9D3854CF39618766B189A30E7ED941597F11FB0C6B302E9652970D19968D6FE8FBD0FDA673ECD830D2DE04A1C1FE06E8A34G5Z4K" TargetMode="External"/><Relationship Id="rId103" Type="http://schemas.openxmlformats.org/officeDocument/2006/relationships/hyperlink" Target="consultantplus://offline/ref=F5745C03C3C406DBCE9FA9C58620A49B1D7935169936E4BFCB4891A640E0C0E642A9637C3395906DDFF5DBEF4A843E6D8AC8002BFD561C19GFZEK" TargetMode="External"/><Relationship Id="rId108" Type="http://schemas.openxmlformats.org/officeDocument/2006/relationships/hyperlink" Target="consultantplus://offline/ref=F5745C03C3C406DBCE9FA9D3854CF39618766B189A30EEEA9E1997F11FB0C6B302E9652970D19968D6FE8FBB0CDA673ECD830D2DE04A1C1FE06E8A34G5Z4K" TargetMode="External"/><Relationship Id="rId20" Type="http://schemas.openxmlformats.org/officeDocument/2006/relationships/hyperlink" Target="consultantplus://offline/ref=F5745C03C3C406DBCE9FA9D3854CF39618766B189A31EFEA951997F11FB0C6B302E9652970D19968D6FE8EB806DA673ECD830D2DE04A1C1FE06E8A34G5Z4K" TargetMode="External"/><Relationship Id="rId41" Type="http://schemas.openxmlformats.org/officeDocument/2006/relationships/hyperlink" Target="consultantplus://offline/ref=F5745C03C3C406DBCE9FA9D3854CF39618766B189A33EAE0921F97F11FB0C6B302E9652970D19968D6FE8FBE0BDA673ECD830D2DE04A1C1FE06E8A34G5Z4K" TargetMode="External"/><Relationship Id="rId54" Type="http://schemas.openxmlformats.org/officeDocument/2006/relationships/hyperlink" Target="consultantplus://offline/ref=F5745C03C3C406DBCE9FA9D3854CF39618766B189A30EEEA9E1997F11FB0C6B302E9652970D19968D6FE8FBC0DDA673ECD830D2DE04A1C1FE06E8A34G5Z4K" TargetMode="External"/><Relationship Id="rId62" Type="http://schemas.openxmlformats.org/officeDocument/2006/relationships/hyperlink" Target="consultantplus://offline/ref=F5745C03C3C406DBCE9FA9D3854CF39618766B189A33EAE0921F97F11FB0C6B302E9652970D19968D6FE8FBE09DA673ECD830D2DE04A1C1FE06E8A34G5Z4K" TargetMode="External"/><Relationship Id="rId70" Type="http://schemas.openxmlformats.org/officeDocument/2006/relationships/hyperlink" Target="consultantplus://offline/ref=F5745C03C3C406DBCE9FA9D3854CF39618766B189A32EEEA971C97F11FB0C6B302E9652970D19968D6FE8FBD06DA673ECD830D2DE04A1C1FE06E8A34G5Z4K" TargetMode="External"/><Relationship Id="rId75" Type="http://schemas.openxmlformats.org/officeDocument/2006/relationships/hyperlink" Target="consultantplus://offline/ref=F5745C03C3C406DBCE9FA9D3854CF39618766B189A32E6E9921E97F11FB0C6B302E9652970D19968D6FE8FBC0FDA673ECD830D2DE04A1C1FE06E8A34G5Z4K" TargetMode="External"/><Relationship Id="rId83" Type="http://schemas.openxmlformats.org/officeDocument/2006/relationships/hyperlink" Target="consultantplus://offline/ref=F5745C03C3C406DBCE9FA9D3854CF39618766B189A32E6E9921E97F11FB0C6B302E9652970D19968D6FE8FBD09DA673ECD830D2DE04A1C1FE06E8A34G5Z4K" TargetMode="External"/><Relationship Id="rId88" Type="http://schemas.openxmlformats.org/officeDocument/2006/relationships/hyperlink" Target="consultantplus://offline/ref=F5745C03C3C406DBCE9FA9D3854CF39618766B189A32E6E9921E97F11FB0C6B302E9652970D19968D6FE8FBA0ADA673ECD830D2DE04A1C1FE06E8A34G5Z4K" TargetMode="External"/><Relationship Id="rId91" Type="http://schemas.openxmlformats.org/officeDocument/2006/relationships/hyperlink" Target="consultantplus://offline/ref=F5745C03C3C406DBCE9FA9D3854CF39618766B189A32EEEA971C97F11FB0C6B302E9652970D19968D6FE8FB80EDA673ECD830D2DE04A1C1FE06E8A34G5Z4K" TargetMode="External"/><Relationship Id="rId96" Type="http://schemas.openxmlformats.org/officeDocument/2006/relationships/hyperlink" Target="consultantplus://offline/ref=F5745C03C3C406DBCE9FA9D3854CF39618766B189A32EEEA971C97F11FB0C6B302E9652970D19968D6FE8FB808DA673ECD830D2DE04A1C1FE06E8A34G5Z4K" TargetMode="External"/><Relationship Id="rId111" Type="http://schemas.openxmlformats.org/officeDocument/2006/relationships/hyperlink" Target="consultantplus://offline/ref=F5745C03C3C406DBCE9FA9D3854CF39618766B189A30EEEA9E1997F11FB0C6B302E9652970D19968D6FE8FBB08DA673ECD830D2DE04A1C1FE06E8A34G5Z4K" TargetMode="External"/><Relationship Id="rId1" Type="http://schemas.openxmlformats.org/officeDocument/2006/relationships/styles" Target="styles.xml"/><Relationship Id="rId6" Type="http://schemas.openxmlformats.org/officeDocument/2006/relationships/hyperlink" Target="consultantplus://offline/ref=F5745C03C3C406DBCE9FA9D3854CF39618766B189A31EFEA951997F11FB0C6B302E9652970D19968D6FE8EB806DA673ECD830D2DE04A1C1FE06E8A34G5Z4K" TargetMode="External"/><Relationship Id="rId15" Type="http://schemas.openxmlformats.org/officeDocument/2006/relationships/hyperlink" Target="consultantplus://offline/ref=F5745C03C3C406DBCE9FA9D3854CF39618766B189A30E7ED941597F11FB0C6B302E9652970D19968D6FE8FBC08DA673ECD830D2DE04A1C1FE06E8A34G5Z4K" TargetMode="External"/><Relationship Id="rId23" Type="http://schemas.openxmlformats.org/officeDocument/2006/relationships/hyperlink" Target="consultantplus://offline/ref=F5745C03C3C406DBCE9FA9D3854CF39618766B189F33EDE99217CAFB17E9CAB105E63A2C77C0996BD5E08FBA10D3336DG8Z9K" TargetMode="External"/><Relationship Id="rId28" Type="http://schemas.openxmlformats.org/officeDocument/2006/relationships/hyperlink" Target="consultantplus://offline/ref=F5745C03C3C406DBCE9FA9D3854CF39618766B189D35EEE99417CAFB17E9CAB105E63A3E77989569D6FE8EBE0585622BDCDB022CFD541805FC6C88G3Z6K" TargetMode="External"/><Relationship Id="rId36" Type="http://schemas.openxmlformats.org/officeDocument/2006/relationships/hyperlink" Target="consultantplus://offline/ref=F5745C03C3C406DBCE9FA9D3854CF39618766B189A31EDE9901E97F11FB0C6B302E9652970D19968D6FE8FBB0DDA673ECD830D2DE04A1C1FE06E8A34G5Z4K" TargetMode="External"/><Relationship Id="rId49" Type="http://schemas.openxmlformats.org/officeDocument/2006/relationships/hyperlink" Target="consultantplus://offline/ref=F5745C03C3C406DBCE9FA9C58620A49B1D79311D9F3AE4BFCB4891A640E0C0E650A93B7031968A69D2E08DBE0CGDZ1K" TargetMode="External"/><Relationship Id="rId57" Type="http://schemas.openxmlformats.org/officeDocument/2006/relationships/hyperlink" Target="consultantplus://offline/ref=F5745C03C3C406DBCE9FA9D3854CF39618766B189A32EEEA971C97F11FB0C6B302E9652970D19968D6FE8FBC08DA673ECD830D2DE04A1C1FE06E8A34G5Z4K" TargetMode="External"/><Relationship Id="rId106" Type="http://schemas.openxmlformats.org/officeDocument/2006/relationships/hyperlink" Target="consultantplus://offline/ref=F5745C03C3C406DBCE9FA9D3854CF39618766B189A32E6E9921E97F11FB0C6B302E9652970D19968D6FE8FBA06DA673ECD830D2DE04A1C1FE06E8A34G5Z4K" TargetMode="External"/><Relationship Id="rId114" Type="http://schemas.openxmlformats.org/officeDocument/2006/relationships/theme" Target="theme/theme1.xml"/><Relationship Id="rId10" Type="http://schemas.openxmlformats.org/officeDocument/2006/relationships/hyperlink" Target="consultantplus://offline/ref=F5745C03C3C406DBCE9FA9D3854CF39618766B189A33EBE09E1497F11FB0C6B302E9652970D19968D6FE8FBC07DA673ECD830D2DE04A1C1FE06E8A34G5Z4K" TargetMode="External"/><Relationship Id="rId31" Type="http://schemas.openxmlformats.org/officeDocument/2006/relationships/hyperlink" Target="consultantplus://offline/ref=F5745C03C3C406DBCE9FA9D3854CF39618766B189D31ECE09E17CAFB17E9CAB105E63A3E77989569D6FF8EBF0585622BDCDB022CFD541805FC6C88G3Z6K" TargetMode="External"/><Relationship Id="rId44" Type="http://schemas.openxmlformats.org/officeDocument/2006/relationships/hyperlink" Target="consultantplus://offline/ref=F5745C03C3C406DBCE9FA9D3854CF39618766B189A30E7ED941597F11FB0C6B302E9652970D19968D6FE8FBC08DA673ECD830D2DE04A1C1FE06E8A34G5Z4K" TargetMode="External"/><Relationship Id="rId52" Type="http://schemas.openxmlformats.org/officeDocument/2006/relationships/hyperlink" Target="consultantplus://offline/ref=F5745C03C3C406DBCE9FA9D3854CF39618766B189A30EEEA9E1997F11FB0C6B302E9652970D19968D6FE8FBE07DA673ECD830D2DE04A1C1FE06E8A34G5Z4K" TargetMode="External"/><Relationship Id="rId60" Type="http://schemas.openxmlformats.org/officeDocument/2006/relationships/hyperlink" Target="consultantplus://offline/ref=F5745C03C3C406DBCE9FA9D3854CF39618766B189A30E7ED941597F11FB0C6B302E9652970D19968D6FE8FBC09DA673ECD830D2DE04A1C1FE06E8A34G5Z4K" TargetMode="External"/><Relationship Id="rId65" Type="http://schemas.openxmlformats.org/officeDocument/2006/relationships/hyperlink" Target="consultantplus://offline/ref=F5745C03C3C406DBCE9FA9D3854CF39618766B189A30EDEA921497F11FB0C6B302E9652970D19968D6FE8FBF07DA673ECD830D2DE04A1C1FE06E8A34G5Z4K" TargetMode="External"/><Relationship Id="rId73" Type="http://schemas.openxmlformats.org/officeDocument/2006/relationships/hyperlink" Target="consultantplus://offline/ref=F5745C03C3C406DBCE9FA9D3854CF39618766B189A32EEEA971C97F11FB0C6B302E9652970D19968D6FE8FBA0DDA673ECD830D2DE04A1C1FE06E8A34G5Z4K" TargetMode="External"/><Relationship Id="rId78" Type="http://schemas.openxmlformats.org/officeDocument/2006/relationships/hyperlink" Target="consultantplus://offline/ref=F5745C03C3C406DBCE9FA9D3854CF39618766B189A30EEEA9E1997F11FB0C6B302E9652970D19968D6FE8FBA0DDA673ECD830D2DE04A1C1FE06E8A34G5Z4K" TargetMode="External"/><Relationship Id="rId81" Type="http://schemas.openxmlformats.org/officeDocument/2006/relationships/hyperlink" Target="consultantplus://offline/ref=F5745C03C3C406DBCE9FA9D3854CF39618766B189A31EFEA951A97F11FB0C6B302E9652970D19968D6FE8DBB0FDA673ECD830D2DE04A1C1FE06E8A34G5Z4K" TargetMode="External"/><Relationship Id="rId86" Type="http://schemas.openxmlformats.org/officeDocument/2006/relationships/hyperlink" Target="consultantplus://offline/ref=F5745C03C3C406DBCE9FA9D3854CF39618766B189A32E6E9921E97F11FB0C6B302E9652970D19968D6FE8FBD06DA673ECD830D2DE04A1C1FE06E8A34G5Z4K" TargetMode="External"/><Relationship Id="rId94" Type="http://schemas.openxmlformats.org/officeDocument/2006/relationships/hyperlink" Target="consultantplus://offline/ref=F5745C03C3C406DBCE9FA9D3854CF39618766B189A32EEEA971C97F11FB0C6B302E9652970D19968D6FE8FB80ADA673ECD830D2DE04A1C1FE06E8A34G5Z4K" TargetMode="External"/><Relationship Id="rId99" Type="http://schemas.openxmlformats.org/officeDocument/2006/relationships/hyperlink" Target="consultantplus://offline/ref=F5745C03C3C406DBCE9FA9D3854CF39618766B189A31EFEA951A97F11FB0C6B302E9652970D19968D6FE8DBB0CDA673ECD830D2DE04A1C1FE06E8A34G5Z4K" TargetMode="External"/><Relationship Id="rId101" Type="http://schemas.openxmlformats.org/officeDocument/2006/relationships/hyperlink" Target="consultantplus://offline/ref=F5745C03C3C406DBCE9FA9D3854CF39618766B189A31EDE9901E97F11FB0C6B302E9652970D19968D6FE8FBB0ADA673ECD830D2DE04A1C1FE06E8A34G5Z4K" TargetMode="External"/><Relationship Id="rId4" Type="http://schemas.openxmlformats.org/officeDocument/2006/relationships/webSettings" Target="webSettings.xml"/><Relationship Id="rId9" Type="http://schemas.openxmlformats.org/officeDocument/2006/relationships/hyperlink" Target="consultantplus://offline/ref=F5745C03C3C406DBCE9FA9D3854CF39618766B189A32E6E9921E97F11FB0C6B302E9652970D19968D6FE8FBE0BDA673ECD830D2DE04A1C1FE06E8A34G5Z4K" TargetMode="External"/><Relationship Id="rId13" Type="http://schemas.openxmlformats.org/officeDocument/2006/relationships/hyperlink" Target="consultantplus://offline/ref=F5745C03C3C406DBCE9FA9D3854CF39618766B189A30EEEA9E1997F11FB0C6B302E9652970D19968D6FE8FBE0BDA673ECD830D2DE04A1C1FE06E8A34G5Z4K" TargetMode="External"/><Relationship Id="rId18" Type="http://schemas.openxmlformats.org/officeDocument/2006/relationships/hyperlink" Target="consultantplus://offline/ref=F5745C03C3C406DBCE9FA9D3854CF39618766B189A31EDEF9F1C97F11FB0C6B302E9652970D19968D6FE86B80ADA673ECD830D2DE04A1C1FE06E8A34G5Z4K" TargetMode="External"/><Relationship Id="rId39" Type="http://schemas.openxmlformats.org/officeDocument/2006/relationships/hyperlink" Target="consultantplus://offline/ref=F5745C03C3C406DBCE9FA9D3854CF39618766B189A32E6E9921E97F11FB0C6B302E9652970D19968D6FE8FBE0BDA673ECD830D2DE04A1C1FE06E8A34G5Z4K" TargetMode="External"/><Relationship Id="rId109" Type="http://schemas.openxmlformats.org/officeDocument/2006/relationships/hyperlink" Target="consultantplus://offline/ref=F5745C03C3C406DBCE9FA9D3854CF39618766B189A31ECE99F1A97F11FB0C6B302E9652970D19968D6F88FBF08DA673ECD830D2DE04A1C1FE06E8A34G5Z4K" TargetMode="External"/><Relationship Id="rId34" Type="http://schemas.openxmlformats.org/officeDocument/2006/relationships/hyperlink" Target="consultantplus://offline/ref=F5745C03C3C406DBCE9FA9D3854CF39618766B189D3BEEE09117CAFB17E9CAB105E63A3E77989569D6FE8CBB0585622BDCDB022CFD541805FC6C88G3Z6K" TargetMode="External"/><Relationship Id="rId50" Type="http://schemas.openxmlformats.org/officeDocument/2006/relationships/hyperlink" Target="consultantplus://offline/ref=F5745C03C3C406DBCE9FA9C58620A49B1D79311D9F3AE4BFCB4891A640E0C0E642A9637C3395966ADFF5DBEF4A843E6D8AC8002BFD561C19GFZEK" TargetMode="External"/><Relationship Id="rId55" Type="http://schemas.openxmlformats.org/officeDocument/2006/relationships/hyperlink" Target="consultantplus://offline/ref=F5745C03C3C406DBCE9FA9D3854CF39618766B189A32EEEA971C97F11FB0C6B302E9652970D19968D6FE8FBC0ADA673ECD830D2DE04A1C1FE06E8A34G5Z4K" TargetMode="External"/><Relationship Id="rId76" Type="http://schemas.openxmlformats.org/officeDocument/2006/relationships/hyperlink" Target="consultantplus://offline/ref=F5745C03C3C406DBCE9FA9D3854CF39618766B189A30EEEA9E1997F11FB0C6B302E9652970D19968D6FE8FBA0FDA673ECD830D2DE04A1C1FE06E8A34G5Z4K" TargetMode="External"/><Relationship Id="rId97" Type="http://schemas.openxmlformats.org/officeDocument/2006/relationships/hyperlink" Target="consultantplus://offline/ref=F5745C03C3C406DBCE9FA9D3854CF39618766B189A32EEEA971C97F11FB0C6B302E9652970D19968D6FE8FB807DA673ECD830D2DE04A1C1FE06E8A34G5Z4K" TargetMode="External"/><Relationship Id="rId104" Type="http://schemas.openxmlformats.org/officeDocument/2006/relationships/hyperlink" Target="consultantplus://offline/ref=F5745C03C3C406DBCE9FA9D3854CF39618766B189A32EEEA971C97F11FB0C6B302E9652970D19968D6FE8FB609DA673ECD830D2DE04A1C1FE06E8A34G5Z4K" TargetMode="External"/><Relationship Id="rId7" Type="http://schemas.openxmlformats.org/officeDocument/2006/relationships/hyperlink" Target="consultantplus://offline/ref=F5745C03C3C406DBCE9FA9D3854CF39618766B189A32EEEA971C97F11FB0C6B302E9652970D19968D6FE8FBE0BDA673ECD830D2DE04A1C1FE06E8A34G5Z4K" TargetMode="External"/><Relationship Id="rId71" Type="http://schemas.openxmlformats.org/officeDocument/2006/relationships/hyperlink" Target="consultantplus://offline/ref=F5745C03C3C406DBCE9FA9D3854CF39618766B189A32EEEA971C97F11FB0C6B302E9652970D19968D6FE8FBA0EDA673ECD830D2DE04A1C1FE06E8A34G5Z4K" TargetMode="External"/><Relationship Id="rId92" Type="http://schemas.openxmlformats.org/officeDocument/2006/relationships/hyperlink" Target="consultantplus://offline/ref=F5745C03C3C406DBCE9FA9C58620A49B1D79311D9F3AE4BFCB4891A640E0C0E642A9637C33959760D4F5DBEF4A843E6D8AC8002BFD561C19GFZ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14441</Words>
  <Characters>82320</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1</cp:revision>
  <dcterms:created xsi:type="dcterms:W3CDTF">2020-04-23T10:25:00Z</dcterms:created>
  <dcterms:modified xsi:type="dcterms:W3CDTF">2020-04-23T10:25:00Z</dcterms:modified>
</cp:coreProperties>
</file>